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16A8D" w14:textId="2170FD02" w:rsidR="00CB5146" w:rsidRDefault="00CB5146" w:rsidP="00AF40D9">
      <w:pPr>
        <w:spacing w:after="0" w:line="360" w:lineRule="auto"/>
        <w:jc w:val="both"/>
        <w:rPr>
          <w:rFonts w:ascii="Tahoma" w:hAnsi="Tahoma" w:cs="Tahoma"/>
          <w:b/>
          <w:bCs/>
          <w:sz w:val="24"/>
          <w:szCs w:val="24"/>
        </w:rPr>
      </w:pPr>
      <w:r w:rsidRPr="002321CD">
        <w:rPr>
          <w:rFonts w:ascii="Times New Roman" w:hAnsi="Times New Roman" w:cs="Times New Roman"/>
          <w:noProof/>
          <w:color w:val="000000" w:themeColor="text1"/>
          <w:sz w:val="24"/>
          <w:szCs w:val="24"/>
        </w:rPr>
        <w:drawing>
          <wp:anchor distT="0" distB="0" distL="114300" distR="114300" simplePos="0" relativeHeight="251659264" behindDoc="1" locked="0" layoutInCell="1" allowOverlap="1" wp14:anchorId="06A6FFFC" wp14:editId="6AD87856">
            <wp:simplePos x="0" y="0"/>
            <wp:positionH relativeFrom="page">
              <wp:posOffset>0</wp:posOffset>
            </wp:positionH>
            <wp:positionV relativeFrom="paragraph">
              <wp:posOffset>-876300</wp:posOffset>
            </wp:positionV>
            <wp:extent cx="7911164" cy="10666730"/>
            <wp:effectExtent l="0" t="0" r="0" b="1270"/>
            <wp:wrapNone/>
            <wp:docPr id="177" name="Picture 17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Logo, company name&#10;&#10;Description automatically generated"/>
                    <pic:cNvPicPr/>
                  </pic:nvPicPr>
                  <pic:blipFill rotWithShape="1">
                    <a:blip r:embed="rId6">
                      <a:extLst>
                        <a:ext uri="{28A0092B-C50C-407E-A947-70E740481C1C}">
                          <a14:useLocalDpi xmlns:a14="http://schemas.microsoft.com/office/drawing/2010/main" val="0"/>
                        </a:ext>
                      </a:extLst>
                    </a:blip>
                    <a:srcRect l="5036" t="25519" r="9017" b="55884"/>
                    <a:stretch/>
                  </pic:blipFill>
                  <pic:spPr bwMode="auto">
                    <a:xfrm>
                      <a:off x="0" y="0"/>
                      <a:ext cx="7911164" cy="1066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3A8A5" w14:textId="3DB9BF72" w:rsidR="00CB5146" w:rsidRDefault="00CB5146" w:rsidP="00AF40D9">
      <w:pPr>
        <w:spacing w:after="0" w:line="360" w:lineRule="auto"/>
        <w:jc w:val="both"/>
        <w:rPr>
          <w:rFonts w:ascii="Tahoma" w:hAnsi="Tahoma" w:cs="Tahoma"/>
          <w:b/>
          <w:bCs/>
          <w:sz w:val="24"/>
          <w:szCs w:val="24"/>
        </w:rPr>
      </w:pPr>
    </w:p>
    <w:p w14:paraId="19F25BC6" w14:textId="01B768DD" w:rsidR="00CB5146" w:rsidRDefault="00CB5146" w:rsidP="00AF40D9">
      <w:pPr>
        <w:spacing w:after="0" w:line="360" w:lineRule="auto"/>
        <w:jc w:val="both"/>
        <w:rPr>
          <w:rFonts w:ascii="Tahoma" w:hAnsi="Tahoma" w:cs="Tahoma"/>
          <w:b/>
          <w:bCs/>
          <w:sz w:val="24"/>
          <w:szCs w:val="24"/>
        </w:rPr>
      </w:pPr>
    </w:p>
    <w:p w14:paraId="743EA705" w14:textId="229A68A0" w:rsidR="00CB5146" w:rsidRDefault="00CB5146" w:rsidP="00AF40D9">
      <w:pPr>
        <w:spacing w:after="0" w:line="360" w:lineRule="auto"/>
        <w:jc w:val="both"/>
        <w:rPr>
          <w:rFonts w:ascii="Tahoma" w:hAnsi="Tahoma" w:cs="Tahoma"/>
          <w:b/>
          <w:bCs/>
          <w:sz w:val="24"/>
          <w:szCs w:val="24"/>
        </w:rPr>
      </w:pPr>
    </w:p>
    <w:p w14:paraId="18AC8BA2" w14:textId="2E758099" w:rsidR="00CB5146" w:rsidRDefault="00CB5146" w:rsidP="00AF40D9">
      <w:pPr>
        <w:spacing w:after="0" w:line="360" w:lineRule="auto"/>
        <w:jc w:val="both"/>
        <w:rPr>
          <w:rFonts w:ascii="Tahoma" w:hAnsi="Tahoma" w:cs="Tahoma"/>
          <w:b/>
          <w:bCs/>
          <w:sz w:val="24"/>
          <w:szCs w:val="24"/>
        </w:rPr>
      </w:pPr>
    </w:p>
    <w:p w14:paraId="6CD330A4" w14:textId="7CFDF338" w:rsidR="00CB5146" w:rsidRDefault="00CB5146" w:rsidP="00AF40D9">
      <w:pPr>
        <w:spacing w:after="0" w:line="360" w:lineRule="auto"/>
        <w:jc w:val="both"/>
        <w:rPr>
          <w:rFonts w:ascii="Tahoma" w:hAnsi="Tahoma" w:cs="Tahoma"/>
          <w:b/>
          <w:bCs/>
          <w:sz w:val="24"/>
          <w:szCs w:val="24"/>
        </w:rPr>
      </w:pPr>
    </w:p>
    <w:p w14:paraId="35689E0F" w14:textId="098482E3" w:rsidR="00CB5146" w:rsidRDefault="00CB5146" w:rsidP="00AF40D9">
      <w:pPr>
        <w:spacing w:after="0" w:line="360" w:lineRule="auto"/>
        <w:jc w:val="both"/>
        <w:rPr>
          <w:rFonts w:ascii="Tahoma" w:hAnsi="Tahoma" w:cs="Tahoma"/>
          <w:b/>
          <w:bCs/>
          <w:sz w:val="24"/>
          <w:szCs w:val="24"/>
        </w:rPr>
      </w:pPr>
    </w:p>
    <w:p w14:paraId="3B9E0559" w14:textId="383FFABA" w:rsidR="00CB5146" w:rsidRDefault="00CB5146" w:rsidP="00AF40D9">
      <w:pPr>
        <w:spacing w:after="0" w:line="360" w:lineRule="auto"/>
        <w:jc w:val="both"/>
        <w:rPr>
          <w:rFonts w:ascii="Tahoma" w:hAnsi="Tahoma" w:cs="Tahoma"/>
          <w:b/>
          <w:bCs/>
          <w:sz w:val="24"/>
          <w:szCs w:val="24"/>
        </w:rPr>
      </w:pPr>
    </w:p>
    <w:p w14:paraId="098291C8" w14:textId="711F61D2" w:rsidR="00CB5146" w:rsidRDefault="00CB5146" w:rsidP="00AF40D9">
      <w:pPr>
        <w:spacing w:after="0" w:line="360" w:lineRule="auto"/>
        <w:jc w:val="both"/>
        <w:rPr>
          <w:rFonts w:ascii="Tahoma" w:hAnsi="Tahoma" w:cs="Tahoma"/>
          <w:b/>
          <w:bCs/>
          <w:sz w:val="24"/>
          <w:szCs w:val="24"/>
        </w:rPr>
      </w:pPr>
    </w:p>
    <w:p w14:paraId="5BF8B005" w14:textId="6E859E09" w:rsidR="00CB5146" w:rsidRDefault="00CB5146" w:rsidP="00AF40D9">
      <w:pPr>
        <w:spacing w:after="0" w:line="360" w:lineRule="auto"/>
        <w:jc w:val="both"/>
        <w:rPr>
          <w:rFonts w:ascii="Tahoma" w:hAnsi="Tahoma" w:cs="Tahoma"/>
          <w:b/>
          <w:bCs/>
          <w:sz w:val="24"/>
          <w:szCs w:val="24"/>
        </w:rPr>
      </w:pPr>
    </w:p>
    <w:p w14:paraId="170CA087" w14:textId="5A772C30" w:rsidR="00CB5146" w:rsidRDefault="00CB5146" w:rsidP="00AF40D9">
      <w:pPr>
        <w:spacing w:after="0" w:line="360" w:lineRule="auto"/>
        <w:jc w:val="both"/>
        <w:rPr>
          <w:rFonts w:ascii="Tahoma" w:hAnsi="Tahoma" w:cs="Tahoma"/>
          <w:b/>
          <w:bCs/>
          <w:sz w:val="24"/>
          <w:szCs w:val="24"/>
        </w:rPr>
      </w:pPr>
    </w:p>
    <w:p w14:paraId="28E722C7" w14:textId="633A86F8" w:rsidR="00CB5146" w:rsidRDefault="00CB5146" w:rsidP="00AF40D9">
      <w:pPr>
        <w:spacing w:after="0" w:line="360" w:lineRule="auto"/>
        <w:jc w:val="both"/>
        <w:rPr>
          <w:rFonts w:ascii="Tahoma" w:hAnsi="Tahoma" w:cs="Tahoma"/>
          <w:b/>
          <w:bCs/>
          <w:sz w:val="24"/>
          <w:szCs w:val="24"/>
        </w:rPr>
      </w:pPr>
    </w:p>
    <w:p w14:paraId="5758C650" w14:textId="03BCCC53" w:rsidR="00CB5146" w:rsidRDefault="00CB5146" w:rsidP="00AF40D9">
      <w:pPr>
        <w:spacing w:after="0" w:line="360" w:lineRule="auto"/>
        <w:jc w:val="both"/>
        <w:rPr>
          <w:rFonts w:ascii="Tahoma" w:hAnsi="Tahoma" w:cs="Tahoma"/>
          <w:b/>
          <w:bCs/>
          <w:sz w:val="24"/>
          <w:szCs w:val="24"/>
        </w:rPr>
      </w:pPr>
    </w:p>
    <w:p w14:paraId="7CF736C8" w14:textId="32FDA46C" w:rsidR="00CB5146" w:rsidRDefault="00CB5146" w:rsidP="00AF40D9">
      <w:pPr>
        <w:spacing w:after="0" w:line="360" w:lineRule="auto"/>
        <w:jc w:val="both"/>
        <w:rPr>
          <w:rFonts w:ascii="Tahoma" w:hAnsi="Tahoma" w:cs="Tahoma"/>
          <w:b/>
          <w:bCs/>
          <w:sz w:val="24"/>
          <w:szCs w:val="24"/>
        </w:rPr>
      </w:pPr>
    </w:p>
    <w:p w14:paraId="47999030" w14:textId="693D49D1" w:rsidR="00CB5146" w:rsidRDefault="00CB5146" w:rsidP="00AF40D9">
      <w:pPr>
        <w:spacing w:after="0" w:line="360" w:lineRule="auto"/>
        <w:jc w:val="both"/>
        <w:rPr>
          <w:rFonts w:ascii="Tahoma" w:hAnsi="Tahoma" w:cs="Tahoma"/>
          <w:b/>
          <w:bCs/>
          <w:sz w:val="24"/>
          <w:szCs w:val="24"/>
        </w:rPr>
      </w:pPr>
    </w:p>
    <w:p w14:paraId="6F45C298" w14:textId="62474218" w:rsidR="00CB5146" w:rsidRDefault="00CB5146" w:rsidP="00AF40D9">
      <w:pPr>
        <w:spacing w:after="0" w:line="360" w:lineRule="auto"/>
        <w:jc w:val="both"/>
        <w:rPr>
          <w:rFonts w:ascii="Tahoma" w:hAnsi="Tahoma" w:cs="Tahoma"/>
          <w:b/>
          <w:bCs/>
          <w:sz w:val="24"/>
          <w:szCs w:val="24"/>
        </w:rPr>
      </w:pPr>
    </w:p>
    <w:p w14:paraId="62BF7CBE" w14:textId="67215FAF" w:rsidR="00CB5146" w:rsidRDefault="00CB5146" w:rsidP="00AF40D9">
      <w:pPr>
        <w:spacing w:after="0" w:line="360" w:lineRule="auto"/>
        <w:jc w:val="both"/>
        <w:rPr>
          <w:rFonts w:ascii="Tahoma" w:hAnsi="Tahoma" w:cs="Tahoma"/>
          <w:b/>
          <w:bCs/>
          <w:sz w:val="24"/>
          <w:szCs w:val="24"/>
        </w:rPr>
      </w:pPr>
    </w:p>
    <w:p w14:paraId="0660B48A" w14:textId="46FABE31" w:rsidR="00CB5146" w:rsidRDefault="00CB5146" w:rsidP="00AF40D9">
      <w:pPr>
        <w:spacing w:after="0" w:line="360" w:lineRule="auto"/>
        <w:jc w:val="both"/>
        <w:rPr>
          <w:rFonts w:ascii="Tahoma" w:hAnsi="Tahoma" w:cs="Tahoma"/>
          <w:b/>
          <w:bCs/>
          <w:sz w:val="24"/>
          <w:szCs w:val="24"/>
        </w:rPr>
      </w:pPr>
    </w:p>
    <w:p w14:paraId="1C5F3026" w14:textId="0AC6ED30" w:rsidR="00CB5146" w:rsidRDefault="00CB5146" w:rsidP="00AF40D9">
      <w:pPr>
        <w:spacing w:after="0" w:line="360" w:lineRule="auto"/>
        <w:jc w:val="both"/>
        <w:rPr>
          <w:rFonts w:ascii="Tahoma" w:hAnsi="Tahoma" w:cs="Tahoma"/>
          <w:b/>
          <w:bCs/>
          <w:sz w:val="24"/>
          <w:szCs w:val="24"/>
        </w:rPr>
      </w:pPr>
    </w:p>
    <w:p w14:paraId="0C85F394" w14:textId="09DE1D88" w:rsidR="00CB5146" w:rsidRDefault="00CB5146" w:rsidP="00AF40D9">
      <w:pPr>
        <w:spacing w:after="0" w:line="360" w:lineRule="auto"/>
        <w:jc w:val="both"/>
        <w:rPr>
          <w:rFonts w:ascii="Tahoma" w:hAnsi="Tahoma" w:cs="Tahoma"/>
          <w:b/>
          <w:bCs/>
          <w:sz w:val="24"/>
          <w:szCs w:val="24"/>
        </w:rPr>
      </w:pPr>
    </w:p>
    <w:p w14:paraId="291F96B1" w14:textId="31BBC81D" w:rsidR="00CB5146" w:rsidRDefault="00CB5146" w:rsidP="00AF40D9">
      <w:pPr>
        <w:spacing w:after="0" w:line="360" w:lineRule="auto"/>
        <w:jc w:val="both"/>
        <w:rPr>
          <w:rFonts w:ascii="Tahoma" w:hAnsi="Tahoma" w:cs="Tahoma"/>
          <w:b/>
          <w:bCs/>
          <w:sz w:val="24"/>
          <w:szCs w:val="24"/>
        </w:rPr>
      </w:pPr>
    </w:p>
    <w:p w14:paraId="526DA7D1" w14:textId="7172E84F" w:rsidR="00CB5146" w:rsidRDefault="00CB5146" w:rsidP="00AF40D9">
      <w:pPr>
        <w:spacing w:after="0" w:line="360" w:lineRule="auto"/>
        <w:jc w:val="both"/>
        <w:rPr>
          <w:rFonts w:ascii="Tahoma" w:hAnsi="Tahoma" w:cs="Tahoma"/>
          <w:b/>
          <w:bCs/>
          <w:sz w:val="24"/>
          <w:szCs w:val="24"/>
        </w:rPr>
      </w:pPr>
    </w:p>
    <w:p w14:paraId="4C995EC8" w14:textId="5D8C5177" w:rsidR="00CB5146" w:rsidRDefault="00CB5146" w:rsidP="00AF40D9">
      <w:pPr>
        <w:spacing w:after="0" w:line="360" w:lineRule="auto"/>
        <w:jc w:val="both"/>
        <w:rPr>
          <w:rFonts w:ascii="Tahoma" w:hAnsi="Tahoma" w:cs="Tahoma"/>
          <w:b/>
          <w:bCs/>
          <w:sz w:val="24"/>
          <w:szCs w:val="24"/>
        </w:rPr>
      </w:pPr>
    </w:p>
    <w:p w14:paraId="56D3047D" w14:textId="6B1E1C71" w:rsidR="00CB5146" w:rsidRDefault="006A225E" w:rsidP="00AF40D9">
      <w:pPr>
        <w:spacing w:after="0" w:line="360" w:lineRule="auto"/>
        <w:jc w:val="both"/>
        <w:rPr>
          <w:rFonts w:ascii="Tahoma" w:hAnsi="Tahoma" w:cs="Tahoma"/>
          <w:b/>
          <w:bCs/>
          <w:sz w:val="24"/>
          <w:szCs w:val="24"/>
        </w:rPr>
      </w:pPr>
      <w:r>
        <w:rPr>
          <w:rFonts w:ascii="Tahoma" w:hAnsi="Tahoma" w:cs="Tahoma"/>
          <w:b/>
          <w:bCs/>
          <w:noProof/>
          <w:sz w:val="24"/>
          <w:szCs w:val="24"/>
        </w:rPr>
        <w:drawing>
          <wp:anchor distT="0" distB="0" distL="114300" distR="114300" simplePos="0" relativeHeight="251660288" behindDoc="1" locked="0" layoutInCell="1" allowOverlap="1" wp14:anchorId="65C7D59B" wp14:editId="388F4BF0">
            <wp:simplePos x="0" y="0"/>
            <wp:positionH relativeFrom="column">
              <wp:posOffset>50800</wp:posOffset>
            </wp:positionH>
            <wp:positionV relativeFrom="paragraph">
              <wp:posOffset>162560</wp:posOffset>
            </wp:positionV>
            <wp:extent cx="983791" cy="977900"/>
            <wp:effectExtent l="0" t="0" r="6985"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3791" cy="977900"/>
                    </a:xfrm>
                    <a:prstGeom prst="rect">
                      <a:avLst/>
                    </a:prstGeom>
                  </pic:spPr>
                </pic:pic>
              </a:graphicData>
            </a:graphic>
          </wp:anchor>
        </w:drawing>
      </w:r>
    </w:p>
    <w:p w14:paraId="16DF92F8" w14:textId="1A15EE77" w:rsidR="00CB5146" w:rsidRDefault="00CB5146" w:rsidP="00AF40D9">
      <w:pPr>
        <w:spacing w:after="0" w:line="360" w:lineRule="auto"/>
        <w:jc w:val="both"/>
        <w:rPr>
          <w:rFonts w:ascii="Tahoma" w:hAnsi="Tahoma" w:cs="Tahoma"/>
          <w:b/>
          <w:bCs/>
          <w:sz w:val="24"/>
          <w:szCs w:val="24"/>
        </w:rPr>
      </w:pPr>
    </w:p>
    <w:p w14:paraId="566A11D0" w14:textId="3E3A3673" w:rsidR="00CB5146" w:rsidRDefault="00CB5146" w:rsidP="00AF40D9">
      <w:pPr>
        <w:spacing w:after="0" w:line="360" w:lineRule="auto"/>
        <w:jc w:val="both"/>
        <w:rPr>
          <w:rFonts w:ascii="Tahoma" w:hAnsi="Tahoma" w:cs="Tahoma"/>
          <w:b/>
          <w:bCs/>
          <w:sz w:val="24"/>
          <w:szCs w:val="24"/>
        </w:rPr>
      </w:pPr>
    </w:p>
    <w:p w14:paraId="5A47A41B" w14:textId="25B76DC3" w:rsidR="00CB5146" w:rsidRDefault="00CB5146" w:rsidP="00AF40D9">
      <w:pPr>
        <w:spacing w:after="0" w:line="360" w:lineRule="auto"/>
        <w:jc w:val="both"/>
        <w:rPr>
          <w:rFonts w:ascii="Tahoma" w:hAnsi="Tahoma" w:cs="Tahoma"/>
          <w:b/>
          <w:bCs/>
          <w:sz w:val="24"/>
          <w:szCs w:val="24"/>
        </w:rPr>
      </w:pPr>
    </w:p>
    <w:p w14:paraId="15AE9A90" w14:textId="666C53B6" w:rsidR="00CB5146" w:rsidRDefault="00CB5146" w:rsidP="00AF40D9">
      <w:pPr>
        <w:spacing w:after="0" w:line="360" w:lineRule="auto"/>
        <w:jc w:val="both"/>
        <w:rPr>
          <w:rFonts w:ascii="Tahoma" w:hAnsi="Tahoma" w:cs="Tahoma"/>
          <w:b/>
          <w:bCs/>
          <w:sz w:val="24"/>
          <w:szCs w:val="24"/>
        </w:rPr>
      </w:pPr>
    </w:p>
    <w:p w14:paraId="471C6243" w14:textId="78BB3F73" w:rsidR="00CB5146" w:rsidRPr="006A225E" w:rsidRDefault="00CB5146" w:rsidP="00AF40D9">
      <w:pPr>
        <w:spacing w:after="0" w:line="360" w:lineRule="auto"/>
        <w:jc w:val="both"/>
        <w:rPr>
          <w:rFonts w:ascii="Tahoma" w:hAnsi="Tahoma" w:cs="Tahoma"/>
          <w:b/>
          <w:bCs/>
          <w:color w:val="FFFFFF" w:themeColor="background1"/>
          <w:sz w:val="24"/>
          <w:szCs w:val="24"/>
          <w:lang w:val="en-US"/>
        </w:rPr>
      </w:pPr>
      <w:r w:rsidRPr="006A225E">
        <w:rPr>
          <w:rFonts w:ascii="Tahoma" w:hAnsi="Tahoma" w:cs="Tahoma"/>
          <w:b/>
          <w:bCs/>
          <w:color w:val="FFFFFF" w:themeColor="background1"/>
          <w:sz w:val="24"/>
          <w:szCs w:val="24"/>
          <w:lang w:val="en-US"/>
        </w:rPr>
        <w:t>BUKU PEDOMAN AKADEMIK (BPA)</w:t>
      </w:r>
    </w:p>
    <w:p w14:paraId="427E1B88" w14:textId="02FD55B2" w:rsidR="00CB5146" w:rsidRPr="006A225E" w:rsidRDefault="00CB5146" w:rsidP="00AF40D9">
      <w:pPr>
        <w:spacing w:after="0" w:line="360" w:lineRule="auto"/>
        <w:jc w:val="both"/>
        <w:rPr>
          <w:rFonts w:ascii="Tahoma" w:hAnsi="Tahoma" w:cs="Tahoma"/>
          <w:b/>
          <w:bCs/>
          <w:color w:val="FFFFFF" w:themeColor="background1"/>
          <w:sz w:val="24"/>
          <w:szCs w:val="24"/>
          <w:lang w:val="en-US"/>
        </w:rPr>
      </w:pPr>
      <w:r w:rsidRPr="006A225E">
        <w:rPr>
          <w:rFonts w:ascii="Tahoma" w:hAnsi="Tahoma" w:cs="Tahoma"/>
          <w:b/>
          <w:bCs/>
          <w:color w:val="FFFFFF" w:themeColor="background1"/>
          <w:sz w:val="24"/>
          <w:szCs w:val="24"/>
          <w:lang w:val="en-US"/>
        </w:rPr>
        <w:t>PROGRAM STUDI PENDIDIKAN LUAR BIASA (PLB)</w:t>
      </w:r>
    </w:p>
    <w:p w14:paraId="4BCD3C7E" w14:textId="28AC5508" w:rsidR="00CB5146" w:rsidRPr="006A225E" w:rsidRDefault="00CB5146" w:rsidP="00AF40D9">
      <w:pPr>
        <w:spacing w:after="0" w:line="360" w:lineRule="auto"/>
        <w:jc w:val="both"/>
        <w:rPr>
          <w:rFonts w:ascii="Tahoma" w:hAnsi="Tahoma" w:cs="Tahoma"/>
          <w:b/>
          <w:bCs/>
          <w:color w:val="FFFFFF" w:themeColor="background1"/>
          <w:sz w:val="24"/>
          <w:szCs w:val="24"/>
          <w:lang w:val="en-US"/>
        </w:rPr>
      </w:pPr>
      <w:r w:rsidRPr="006A225E">
        <w:rPr>
          <w:rFonts w:ascii="Tahoma" w:hAnsi="Tahoma" w:cs="Tahoma"/>
          <w:b/>
          <w:bCs/>
          <w:color w:val="FFFFFF" w:themeColor="background1"/>
          <w:sz w:val="24"/>
          <w:szCs w:val="24"/>
          <w:lang w:val="en-US"/>
        </w:rPr>
        <w:t>FAKULTAS ILMU PENDIDIKAN   UNIVERSITAS NEGERI JAKARTA</w:t>
      </w:r>
    </w:p>
    <w:p w14:paraId="525C06EA" w14:textId="0FDCE791" w:rsidR="00CB5146" w:rsidRPr="006A225E" w:rsidRDefault="00CB5146" w:rsidP="00AF40D9">
      <w:pPr>
        <w:spacing w:after="0" w:line="360" w:lineRule="auto"/>
        <w:jc w:val="both"/>
        <w:rPr>
          <w:rFonts w:ascii="Tahoma" w:hAnsi="Tahoma" w:cs="Tahoma"/>
          <w:b/>
          <w:bCs/>
          <w:color w:val="FFFFFF" w:themeColor="background1"/>
          <w:sz w:val="24"/>
          <w:szCs w:val="24"/>
          <w:lang w:val="en-US"/>
        </w:rPr>
      </w:pPr>
      <w:r w:rsidRPr="006A225E">
        <w:rPr>
          <w:rFonts w:ascii="Tahoma" w:hAnsi="Tahoma" w:cs="Tahoma"/>
          <w:b/>
          <w:bCs/>
          <w:color w:val="FFFFFF" w:themeColor="background1"/>
          <w:sz w:val="24"/>
          <w:szCs w:val="24"/>
          <w:lang w:val="en-US"/>
        </w:rPr>
        <w:t>2023</w:t>
      </w:r>
    </w:p>
    <w:p w14:paraId="76D49A69" w14:textId="39280E97" w:rsidR="00AF40D9" w:rsidRDefault="00AF40D9" w:rsidP="00167025">
      <w:pPr>
        <w:spacing w:after="0" w:line="240" w:lineRule="auto"/>
        <w:jc w:val="center"/>
        <w:rPr>
          <w:rFonts w:ascii="Tahoma" w:eastAsia="Calibri" w:hAnsi="Tahoma" w:cs="Tahoma"/>
          <w:b/>
          <w:bCs/>
          <w:sz w:val="24"/>
          <w:szCs w:val="24"/>
        </w:rPr>
      </w:pPr>
      <w:r w:rsidRPr="002E674A">
        <w:rPr>
          <w:rFonts w:ascii="Tahoma" w:eastAsia="Calibri" w:hAnsi="Tahoma" w:cs="Tahoma"/>
          <w:b/>
          <w:bCs/>
          <w:sz w:val="24"/>
          <w:szCs w:val="24"/>
          <w:highlight w:val="lightGray"/>
        </w:rPr>
        <w:lastRenderedPageBreak/>
        <w:t xml:space="preserve">PROGRAM STUDI </w:t>
      </w:r>
      <w:r w:rsidR="004054F3">
        <w:rPr>
          <w:rFonts w:ascii="Tahoma" w:eastAsia="Calibri" w:hAnsi="Tahoma" w:cs="Tahoma"/>
          <w:b/>
          <w:bCs/>
          <w:sz w:val="24"/>
          <w:szCs w:val="24"/>
          <w:highlight w:val="lightGray"/>
        </w:rPr>
        <w:t>PENDIDIKAN LUAR BIASA</w:t>
      </w:r>
    </w:p>
    <w:p w14:paraId="0359D71F" w14:textId="77777777" w:rsidR="00167025" w:rsidRPr="002E674A" w:rsidRDefault="00167025" w:rsidP="00167025">
      <w:pPr>
        <w:spacing w:after="0" w:line="240" w:lineRule="auto"/>
        <w:jc w:val="center"/>
        <w:rPr>
          <w:rFonts w:ascii="Tahoma" w:eastAsia="Calibri" w:hAnsi="Tahoma" w:cs="Tahoma"/>
          <w:b/>
          <w:bCs/>
          <w:sz w:val="24"/>
          <w:szCs w:val="24"/>
        </w:rPr>
      </w:pPr>
    </w:p>
    <w:p w14:paraId="55349EC3" w14:textId="4097BF00" w:rsidR="00AF40D9" w:rsidRDefault="00AF40D9" w:rsidP="00AF40D9">
      <w:pPr>
        <w:spacing w:after="0" w:line="240" w:lineRule="auto"/>
        <w:rPr>
          <w:rFonts w:ascii="Tahoma" w:eastAsia="Calibri" w:hAnsi="Tahoma" w:cs="Tahoma"/>
          <w:b/>
          <w:bCs/>
          <w:sz w:val="24"/>
          <w:szCs w:val="24"/>
        </w:rPr>
      </w:pPr>
    </w:p>
    <w:p w14:paraId="18873ECA" w14:textId="77777777" w:rsidR="00C10FEC" w:rsidRPr="002E674A" w:rsidRDefault="00C10FEC" w:rsidP="00AF40D9">
      <w:pPr>
        <w:spacing w:after="0" w:line="240" w:lineRule="auto"/>
        <w:rPr>
          <w:rFonts w:ascii="Tahoma" w:eastAsia="Calibri" w:hAnsi="Tahoma" w:cs="Tahoma"/>
          <w:b/>
          <w:bCs/>
          <w:sz w:val="24"/>
          <w:szCs w:val="24"/>
        </w:rPr>
      </w:pPr>
    </w:p>
    <w:p w14:paraId="5EBB78FA" w14:textId="05B7A843" w:rsidR="00AF40D9" w:rsidRDefault="00AF40D9" w:rsidP="00CB2A2B">
      <w:pPr>
        <w:numPr>
          <w:ilvl w:val="0"/>
          <w:numId w:val="1"/>
        </w:numPr>
        <w:contextualSpacing/>
        <w:rPr>
          <w:rFonts w:ascii="Tahoma" w:eastAsia="Calibri" w:hAnsi="Tahoma" w:cs="Tahoma"/>
          <w:b/>
          <w:bCs/>
          <w:sz w:val="24"/>
          <w:szCs w:val="24"/>
        </w:rPr>
      </w:pPr>
      <w:r w:rsidRPr="002E674A">
        <w:rPr>
          <w:rFonts w:ascii="Tahoma" w:eastAsia="Calibri" w:hAnsi="Tahoma" w:cs="Tahoma"/>
          <w:b/>
          <w:bCs/>
          <w:sz w:val="24"/>
          <w:szCs w:val="24"/>
        </w:rPr>
        <w:t>PENGANTAR</w:t>
      </w:r>
    </w:p>
    <w:p w14:paraId="71BED253" w14:textId="77777777" w:rsidR="00C10FEC" w:rsidRPr="002E674A" w:rsidRDefault="00C10FEC" w:rsidP="00C10FEC">
      <w:pPr>
        <w:ind w:left="720"/>
        <w:contextualSpacing/>
        <w:rPr>
          <w:rFonts w:ascii="Tahoma" w:eastAsia="Calibri" w:hAnsi="Tahoma" w:cs="Tahoma"/>
          <w:b/>
          <w:bCs/>
          <w:sz w:val="24"/>
          <w:szCs w:val="24"/>
        </w:rPr>
      </w:pPr>
    </w:p>
    <w:p w14:paraId="591CFC5D" w14:textId="77777777" w:rsidR="00AF40D9" w:rsidRPr="002E674A" w:rsidRDefault="00AF40D9" w:rsidP="00AF40D9">
      <w:pPr>
        <w:ind w:left="720"/>
        <w:contextualSpacing/>
        <w:jc w:val="both"/>
        <w:rPr>
          <w:rFonts w:ascii="Tahoma" w:eastAsia="Calibri" w:hAnsi="Tahoma" w:cs="Tahoma"/>
          <w:sz w:val="24"/>
          <w:szCs w:val="24"/>
        </w:rPr>
      </w:pPr>
      <w:r w:rsidRPr="002E674A">
        <w:rPr>
          <w:rFonts w:ascii="Tahoma" w:eastAsia="Calibri" w:hAnsi="Tahoma" w:cs="Tahoma"/>
          <w:sz w:val="24"/>
          <w:szCs w:val="24"/>
        </w:rPr>
        <w:t>Pedoman Akademik adalah jabaran dari Kebijakan Akademik Universitas yang merupakan pedoman operasional akademik yang dilaksanakan di Universitas Negeri Jakarta (UNJ). Pedoman Akademik menjadi bagian penting dari wujud implementasi kebijakan UNJ yang terus melakukan perbaikan dan perubahan mendasar. Hal ini terkait dengan keinginan untuk segera mewujudkan Visi UNJ, dan dalam rangka menyikapi perubahan paradigma pengembangan pendidikan tinggi (peningkatan daya saing bangsa, otonomi, dan kesehatan organisasi). Perubahan paradima perguruan tinggi tersebut disikapi oleh UNJ dengan menata manajemen kelembagaan, meningkatkan kualitas kegiatan akademik, dan infrastruktur lainnya serta mendasarkan pada konsep-konsep jaminan mutu. Kegiatan akademik adalah inti dari penyelenggaraan universitas, oleh karena itu penyusunan pedoman akademik ini diharapkan dapat memberikan kontribusi dalam mempercepat tercapainya visi UNJ.</w:t>
      </w:r>
    </w:p>
    <w:p w14:paraId="480A6B0E" w14:textId="77777777" w:rsidR="00AF40D9" w:rsidRPr="002E674A" w:rsidRDefault="00AF40D9" w:rsidP="00AF40D9">
      <w:pPr>
        <w:ind w:left="720"/>
        <w:contextualSpacing/>
        <w:jc w:val="both"/>
        <w:rPr>
          <w:rFonts w:ascii="Tahoma" w:eastAsia="Calibri" w:hAnsi="Tahoma" w:cs="Tahoma"/>
          <w:sz w:val="24"/>
          <w:szCs w:val="24"/>
        </w:rPr>
      </w:pPr>
    </w:p>
    <w:p w14:paraId="52B9C7CF" w14:textId="6EB044CA" w:rsidR="00AF40D9" w:rsidRPr="002E674A" w:rsidRDefault="00AF40D9" w:rsidP="00AF40D9">
      <w:pPr>
        <w:ind w:left="720"/>
        <w:contextualSpacing/>
        <w:jc w:val="both"/>
        <w:rPr>
          <w:rFonts w:ascii="Tahoma" w:eastAsia="Calibri" w:hAnsi="Tahoma" w:cs="Tahoma"/>
          <w:sz w:val="24"/>
          <w:szCs w:val="24"/>
        </w:rPr>
      </w:pPr>
      <w:r w:rsidRPr="002E674A">
        <w:rPr>
          <w:rFonts w:ascii="Tahoma" w:eastAsia="Calibri" w:hAnsi="Tahoma" w:cs="Tahoma"/>
          <w:sz w:val="24"/>
          <w:szCs w:val="24"/>
        </w:rPr>
        <w:t xml:space="preserve">Program Studi (Prodi) </w:t>
      </w:r>
      <w:r w:rsidR="004054F3">
        <w:rPr>
          <w:rFonts w:ascii="Tahoma" w:eastAsia="Calibri" w:hAnsi="Tahoma" w:cs="Tahoma"/>
          <w:sz w:val="24"/>
          <w:szCs w:val="24"/>
        </w:rPr>
        <w:t>Pendidikan luar biasa</w:t>
      </w:r>
      <w:r w:rsidRPr="002E674A">
        <w:rPr>
          <w:rFonts w:ascii="Tahoma" w:eastAsia="Calibri" w:hAnsi="Tahoma" w:cs="Tahoma"/>
          <w:sz w:val="24"/>
          <w:szCs w:val="24"/>
        </w:rPr>
        <w:t xml:space="preserve"> (</w:t>
      </w:r>
      <w:r w:rsidR="004054F3">
        <w:rPr>
          <w:rFonts w:ascii="Tahoma" w:eastAsia="Calibri" w:hAnsi="Tahoma" w:cs="Tahoma"/>
          <w:sz w:val="24"/>
          <w:szCs w:val="24"/>
        </w:rPr>
        <w:t>PLB</w:t>
      </w:r>
      <w:r w:rsidRPr="002E674A">
        <w:rPr>
          <w:rFonts w:ascii="Tahoma" w:eastAsia="Calibri" w:hAnsi="Tahoma" w:cs="Tahoma"/>
          <w:sz w:val="24"/>
          <w:szCs w:val="24"/>
        </w:rPr>
        <w:t>) adalah salah satu prodi d</w:t>
      </w:r>
      <w:r w:rsidR="00B2424C" w:rsidRPr="002E674A">
        <w:rPr>
          <w:rFonts w:ascii="Tahoma" w:eastAsia="Calibri" w:hAnsi="Tahoma" w:cs="Tahoma"/>
          <w:sz w:val="24"/>
          <w:szCs w:val="24"/>
          <w:lang w:val="en-US"/>
        </w:rPr>
        <w:t xml:space="preserve">i </w:t>
      </w:r>
      <w:r w:rsidRPr="002E674A">
        <w:rPr>
          <w:rFonts w:ascii="Tahoma" w:eastAsia="Calibri" w:hAnsi="Tahoma" w:cs="Tahoma"/>
          <w:sz w:val="24"/>
          <w:szCs w:val="24"/>
        </w:rPr>
        <w:t xml:space="preserve">UNJ yang melaksanakan Visi UNJ tersebut. Dalam rangka melaksanakan Visi UNJ tersebut, maka kami membuat Pedoman Akademik ini dengan beberapa bagian, diantaranya adalah: pengantar, visi, misi, tujuan program studi, profil lulusan, kompetensi lulusan, gelar lulusan, akreditasi, kurikulum yang terdiri atas: struktur kurikulum, sebaran mata kuliah, dan deskripsi mata kuliah, kemudian daftar tenaga pendidik dan tenaga kependidikan prodi </w:t>
      </w:r>
      <w:r w:rsidR="004054F3">
        <w:rPr>
          <w:rFonts w:ascii="Tahoma" w:eastAsia="Calibri" w:hAnsi="Tahoma" w:cs="Tahoma"/>
          <w:sz w:val="24"/>
          <w:szCs w:val="24"/>
        </w:rPr>
        <w:t>PLB</w:t>
      </w:r>
      <w:r w:rsidRPr="002E674A">
        <w:rPr>
          <w:rFonts w:ascii="Tahoma" w:eastAsia="Calibri" w:hAnsi="Tahoma" w:cs="Tahoma"/>
          <w:sz w:val="24"/>
          <w:szCs w:val="24"/>
        </w:rPr>
        <w:t xml:space="preserve"> FIP UNJ. </w:t>
      </w:r>
    </w:p>
    <w:p w14:paraId="3C33343B" w14:textId="27A195BE" w:rsidR="00AF40D9" w:rsidRDefault="00AF40D9" w:rsidP="00AF40D9">
      <w:pPr>
        <w:ind w:left="720"/>
        <w:contextualSpacing/>
        <w:jc w:val="both"/>
        <w:rPr>
          <w:rFonts w:ascii="Tahoma" w:eastAsia="Calibri" w:hAnsi="Tahoma" w:cs="Tahoma"/>
          <w:sz w:val="24"/>
          <w:szCs w:val="24"/>
        </w:rPr>
      </w:pPr>
    </w:p>
    <w:p w14:paraId="7CFA58E3" w14:textId="77777777" w:rsidR="00C504BC" w:rsidRPr="002E674A" w:rsidRDefault="00C504BC" w:rsidP="00AF40D9">
      <w:pPr>
        <w:ind w:left="720"/>
        <w:contextualSpacing/>
        <w:jc w:val="both"/>
        <w:rPr>
          <w:rFonts w:ascii="Tahoma" w:eastAsia="Calibri" w:hAnsi="Tahoma" w:cs="Tahoma"/>
          <w:sz w:val="24"/>
          <w:szCs w:val="24"/>
        </w:rPr>
      </w:pPr>
    </w:p>
    <w:p w14:paraId="50572D78" w14:textId="77777777" w:rsidR="00B07896" w:rsidRPr="002E674A" w:rsidRDefault="00B07896" w:rsidP="00AF40D9">
      <w:pPr>
        <w:ind w:left="720"/>
        <w:contextualSpacing/>
        <w:jc w:val="both"/>
        <w:rPr>
          <w:rFonts w:ascii="Tahoma" w:eastAsia="Calibri" w:hAnsi="Tahoma" w:cs="Tahoma"/>
          <w:sz w:val="24"/>
          <w:szCs w:val="24"/>
        </w:rPr>
      </w:pPr>
    </w:p>
    <w:p w14:paraId="136781B8" w14:textId="77777777" w:rsidR="00AF40D9" w:rsidRPr="002E674A" w:rsidRDefault="00AF40D9" w:rsidP="00CB2A2B">
      <w:pPr>
        <w:numPr>
          <w:ilvl w:val="0"/>
          <w:numId w:val="1"/>
        </w:numPr>
        <w:contextualSpacing/>
        <w:rPr>
          <w:rFonts w:ascii="Tahoma" w:eastAsia="Calibri" w:hAnsi="Tahoma" w:cs="Tahoma"/>
          <w:b/>
          <w:bCs/>
          <w:sz w:val="24"/>
          <w:szCs w:val="24"/>
        </w:rPr>
      </w:pPr>
      <w:r w:rsidRPr="002E674A">
        <w:rPr>
          <w:rFonts w:ascii="Tahoma" w:eastAsia="Calibri" w:hAnsi="Tahoma" w:cs="Tahoma"/>
          <w:b/>
          <w:bCs/>
          <w:sz w:val="24"/>
          <w:szCs w:val="24"/>
        </w:rPr>
        <w:t>VISI, MISI, DAN TUJUAN</w:t>
      </w:r>
    </w:p>
    <w:p w14:paraId="04E831DC" w14:textId="77777777" w:rsidR="00AF40D9" w:rsidRPr="002E674A" w:rsidRDefault="00AF40D9" w:rsidP="00AF40D9">
      <w:pPr>
        <w:spacing w:after="0" w:line="240" w:lineRule="auto"/>
        <w:ind w:left="720"/>
        <w:contextualSpacing/>
        <w:rPr>
          <w:rFonts w:ascii="Tahoma" w:eastAsia="Calibri" w:hAnsi="Tahoma" w:cs="Tahoma"/>
          <w:b/>
          <w:sz w:val="24"/>
          <w:szCs w:val="24"/>
        </w:rPr>
      </w:pPr>
    </w:p>
    <w:p w14:paraId="5ACD795F" w14:textId="77777777" w:rsidR="00AF40D9" w:rsidRPr="002E674A" w:rsidRDefault="00AF40D9" w:rsidP="00AF40D9">
      <w:pPr>
        <w:spacing w:after="0" w:line="240" w:lineRule="auto"/>
        <w:ind w:left="720"/>
        <w:contextualSpacing/>
        <w:rPr>
          <w:rFonts w:ascii="Tahoma" w:eastAsia="Calibri" w:hAnsi="Tahoma" w:cs="Tahoma"/>
          <w:b/>
          <w:sz w:val="24"/>
          <w:szCs w:val="24"/>
        </w:rPr>
      </w:pPr>
      <w:r w:rsidRPr="002E674A">
        <w:rPr>
          <w:rFonts w:ascii="Tahoma" w:eastAsia="Calibri" w:hAnsi="Tahoma" w:cs="Tahoma"/>
          <w:b/>
          <w:sz w:val="24"/>
          <w:szCs w:val="24"/>
        </w:rPr>
        <w:t>VISI</w:t>
      </w:r>
    </w:p>
    <w:p w14:paraId="3EB8C38A" w14:textId="3761595D" w:rsidR="00AF40D9" w:rsidRPr="002E674A" w:rsidRDefault="00C14AC1" w:rsidP="00C14AC1">
      <w:pPr>
        <w:spacing w:after="0" w:line="240" w:lineRule="auto"/>
        <w:ind w:left="720"/>
        <w:contextualSpacing/>
        <w:jc w:val="both"/>
        <w:rPr>
          <w:rFonts w:ascii="Tahoma" w:eastAsia="Calibri" w:hAnsi="Tahoma" w:cs="Tahoma"/>
          <w:sz w:val="24"/>
          <w:szCs w:val="24"/>
        </w:rPr>
      </w:pPr>
      <w:r w:rsidRPr="002E674A">
        <w:rPr>
          <w:rFonts w:ascii="Tahoma" w:hAnsi="Tahoma" w:cs="Tahoma"/>
          <w:sz w:val="24"/>
          <w:szCs w:val="24"/>
        </w:rPr>
        <w:t xml:space="preserve">Pada tahun 2035 menjadi program studi </w:t>
      </w:r>
      <w:r w:rsidR="004054F3">
        <w:rPr>
          <w:rFonts w:ascii="Tahoma" w:hAnsi="Tahoma" w:cs="Tahoma"/>
          <w:sz w:val="24"/>
          <w:szCs w:val="24"/>
        </w:rPr>
        <w:t>PLB</w:t>
      </w:r>
      <w:r w:rsidRPr="002E674A">
        <w:rPr>
          <w:rFonts w:ascii="Tahoma" w:hAnsi="Tahoma" w:cs="Tahoma"/>
          <w:sz w:val="24"/>
          <w:szCs w:val="24"/>
        </w:rPr>
        <w:t xml:space="preserve"> yang unggul di Kawasan Asia dalam mengembangkan keilmuan dan praktik </w:t>
      </w:r>
      <w:r w:rsidR="004054F3">
        <w:rPr>
          <w:rFonts w:ascii="Tahoma" w:hAnsi="Tahoma" w:cs="Tahoma"/>
          <w:sz w:val="24"/>
          <w:szCs w:val="24"/>
        </w:rPr>
        <w:t>PLB</w:t>
      </w:r>
      <w:r w:rsidRPr="002E674A">
        <w:rPr>
          <w:rFonts w:ascii="Tahoma" w:hAnsi="Tahoma" w:cs="Tahoma"/>
          <w:sz w:val="24"/>
          <w:szCs w:val="24"/>
        </w:rPr>
        <w:t>”.</w:t>
      </w:r>
    </w:p>
    <w:p w14:paraId="5132583A" w14:textId="6DF6DC2B" w:rsidR="00AF40D9" w:rsidRPr="004054F3" w:rsidRDefault="00C14AC1" w:rsidP="00AF40D9">
      <w:pPr>
        <w:spacing w:after="0" w:line="240" w:lineRule="auto"/>
        <w:ind w:left="720"/>
        <w:jc w:val="both"/>
        <w:rPr>
          <w:rFonts w:ascii="Tahoma" w:eastAsia="Calibri" w:hAnsi="Tahoma" w:cs="Tahoma"/>
          <w:sz w:val="24"/>
          <w:szCs w:val="24"/>
          <w:lang w:val="en-US"/>
        </w:rPr>
      </w:pPr>
      <w:r w:rsidRPr="002E674A">
        <w:rPr>
          <w:rFonts w:ascii="Tahoma" w:hAnsi="Tahoma" w:cs="Tahoma"/>
          <w:sz w:val="24"/>
          <w:szCs w:val="24"/>
        </w:rPr>
        <w:t>Unggul artinya memiliki keutamaan dan kecakapan dalam menyiapkan lulusan yang cerdas,</w:t>
      </w:r>
      <w:r w:rsidR="004054F3">
        <w:rPr>
          <w:rFonts w:ascii="Tahoma" w:hAnsi="Tahoma" w:cs="Tahoma"/>
          <w:sz w:val="24"/>
          <w:szCs w:val="24"/>
          <w:lang w:val="en-US"/>
        </w:rPr>
        <w:t xml:space="preserve"> </w:t>
      </w:r>
      <w:r w:rsidRPr="002E674A">
        <w:rPr>
          <w:rFonts w:ascii="Tahoma" w:hAnsi="Tahoma" w:cs="Tahoma"/>
          <w:sz w:val="24"/>
          <w:szCs w:val="24"/>
        </w:rPr>
        <w:t>berakhlak mulia,</w:t>
      </w:r>
      <w:r w:rsidR="004054F3">
        <w:rPr>
          <w:rFonts w:ascii="Tahoma" w:hAnsi="Tahoma" w:cs="Tahoma"/>
          <w:sz w:val="24"/>
          <w:szCs w:val="24"/>
          <w:lang w:val="en-US"/>
        </w:rPr>
        <w:t xml:space="preserve"> </w:t>
      </w:r>
      <w:r w:rsidRPr="002E674A">
        <w:rPr>
          <w:rFonts w:ascii="Tahoma" w:hAnsi="Tahoma" w:cs="Tahoma"/>
          <w:sz w:val="24"/>
          <w:szCs w:val="24"/>
        </w:rPr>
        <w:t>berwawasan global</w:t>
      </w:r>
      <w:r w:rsidR="004054F3">
        <w:rPr>
          <w:rFonts w:ascii="Tahoma" w:hAnsi="Tahoma" w:cs="Tahoma"/>
          <w:sz w:val="24"/>
          <w:szCs w:val="24"/>
          <w:lang w:val="en-US"/>
        </w:rPr>
        <w:t xml:space="preserve">, </w:t>
      </w:r>
      <w:r w:rsidRPr="002E674A">
        <w:rPr>
          <w:rFonts w:ascii="Tahoma" w:hAnsi="Tahoma" w:cs="Tahoma"/>
          <w:sz w:val="24"/>
          <w:szCs w:val="24"/>
        </w:rPr>
        <w:t xml:space="preserve"> dan memiliki kesabaran yang tinggi dalam menjalankan tugas sebagai guru bagi anak berkebutuhan khusus</w:t>
      </w:r>
      <w:r w:rsidR="004054F3">
        <w:rPr>
          <w:rFonts w:ascii="Tahoma" w:hAnsi="Tahoma" w:cs="Tahoma"/>
          <w:sz w:val="24"/>
          <w:szCs w:val="24"/>
          <w:lang w:val="en-US"/>
        </w:rPr>
        <w:t xml:space="preserve"> </w:t>
      </w:r>
      <w:r w:rsidR="004054F3" w:rsidRPr="00C504BC">
        <w:rPr>
          <w:rFonts w:ascii="Tahoma" w:hAnsi="Tahoma" w:cs="Tahoma"/>
          <w:sz w:val="24"/>
          <w:szCs w:val="24"/>
          <w:lang w:val="en-US"/>
        </w:rPr>
        <w:t xml:space="preserve">yang </w:t>
      </w:r>
      <w:r w:rsidR="004054F3" w:rsidRPr="00C504BC">
        <w:rPr>
          <w:rFonts w:ascii="Tahoma" w:hAnsi="Tahoma" w:cs="Tahoma"/>
          <w:sz w:val="24"/>
          <w:szCs w:val="24"/>
          <w:lang w:val="en-US"/>
        </w:rPr>
        <w:t>komitmen</w:t>
      </w:r>
      <w:r w:rsidR="004054F3" w:rsidRPr="00C504BC">
        <w:rPr>
          <w:rFonts w:ascii="Tahoma" w:hAnsi="Tahoma" w:cs="Tahoma"/>
          <w:sz w:val="24"/>
          <w:szCs w:val="24"/>
          <w:lang w:val="en-US"/>
        </w:rPr>
        <w:t xml:space="preserve">  dan profesioinal.</w:t>
      </w:r>
      <w:r w:rsidR="004054F3">
        <w:rPr>
          <w:rFonts w:ascii="Tahoma" w:hAnsi="Tahoma" w:cs="Tahoma"/>
          <w:sz w:val="24"/>
          <w:szCs w:val="24"/>
          <w:lang w:val="en-US"/>
        </w:rPr>
        <w:t xml:space="preserve"> </w:t>
      </w:r>
    </w:p>
    <w:p w14:paraId="69C8B204" w14:textId="1780926B" w:rsidR="00C14AC1" w:rsidRDefault="00C14AC1" w:rsidP="00AF40D9">
      <w:pPr>
        <w:spacing w:after="0" w:line="240" w:lineRule="auto"/>
        <w:ind w:left="720"/>
        <w:jc w:val="both"/>
        <w:rPr>
          <w:rFonts w:ascii="Tahoma" w:eastAsia="Calibri" w:hAnsi="Tahoma" w:cs="Tahoma"/>
          <w:sz w:val="24"/>
          <w:szCs w:val="24"/>
          <w:lang w:val="en-US"/>
        </w:rPr>
      </w:pPr>
    </w:p>
    <w:p w14:paraId="3A7DCDD7" w14:textId="074E8913" w:rsidR="00C10FEC" w:rsidRDefault="00C10FEC" w:rsidP="00AF40D9">
      <w:pPr>
        <w:spacing w:after="0" w:line="240" w:lineRule="auto"/>
        <w:ind w:left="720"/>
        <w:jc w:val="both"/>
        <w:rPr>
          <w:rFonts w:ascii="Tahoma" w:eastAsia="Calibri" w:hAnsi="Tahoma" w:cs="Tahoma"/>
          <w:sz w:val="24"/>
          <w:szCs w:val="24"/>
          <w:lang w:val="en-US"/>
        </w:rPr>
      </w:pPr>
    </w:p>
    <w:p w14:paraId="6AED5AD1" w14:textId="2EC1F79E" w:rsidR="00C10FEC" w:rsidRDefault="00C10FEC" w:rsidP="00AF40D9">
      <w:pPr>
        <w:spacing w:after="0" w:line="240" w:lineRule="auto"/>
        <w:ind w:left="720"/>
        <w:jc w:val="both"/>
        <w:rPr>
          <w:rFonts w:ascii="Tahoma" w:eastAsia="Calibri" w:hAnsi="Tahoma" w:cs="Tahoma"/>
          <w:sz w:val="24"/>
          <w:szCs w:val="24"/>
          <w:lang w:val="en-US"/>
        </w:rPr>
      </w:pPr>
    </w:p>
    <w:p w14:paraId="62452D41" w14:textId="0D8D71DB" w:rsidR="00C10FEC" w:rsidRDefault="00C10FEC" w:rsidP="00AF40D9">
      <w:pPr>
        <w:spacing w:after="0" w:line="240" w:lineRule="auto"/>
        <w:ind w:left="720"/>
        <w:jc w:val="both"/>
        <w:rPr>
          <w:rFonts w:ascii="Tahoma" w:eastAsia="Calibri" w:hAnsi="Tahoma" w:cs="Tahoma"/>
          <w:sz w:val="24"/>
          <w:szCs w:val="24"/>
          <w:lang w:val="en-US"/>
        </w:rPr>
      </w:pPr>
    </w:p>
    <w:p w14:paraId="0655A6B8" w14:textId="1EE99140" w:rsidR="00C504BC" w:rsidRDefault="00C504BC" w:rsidP="00AF40D9">
      <w:pPr>
        <w:spacing w:after="0" w:line="240" w:lineRule="auto"/>
        <w:ind w:left="720"/>
        <w:jc w:val="both"/>
        <w:rPr>
          <w:rFonts w:ascii="Tahoma" w:eastAsia="Calibri" w:hAnsi="Tahoma" w:cs="Tahoma"/>
          <w:sz w:val="24"/>
          <w:szCs w:val="24"/>
          <w:lang w:val="en-US"/>
        </w:rPr>
      </w:pPr>
    </w:p>
    <w:p w14:paraId="136F93C5" w14:textId="2BF95EF5" w:rsidR="00AF40D9" w:rsidRPr="002E674A" w:rsidRDefault="00AF40D9" w:rsidP="00AF40D9">
      <w:pPr>
        <w:spacing w:after="0" w:line="240" w:lineRule="auto"/>
        <w:ind w:left="720"/>
        <w:jc w:val="both"/>
        <w:rPr>
          <w:rFonts w:ascii="Tahoma" w:eastAsia="Calibri" w:hAnsi="Tahoma" w:cs="Tahoma"/>
          <w:b/>
          <w:sz w:val="24"/>
          <w:szCs w:val="24"/>
          <w:lang w:val="en-US"/>
        </w:rPr>
      </w:pPr>
      <w:r w:rsidRPr="002E674A">
        <w:rPr>
          <w:rFonts w:ascii="Tahoma" w:eastAsia="Calibri" w:hAnsi="Tahoma" w:cs="Tahoma"/>
          <w:b/>
          <w:sz w:val="24"/>
          <w:szCs w:val="24"/>
          <w:lang w:val="en-US"/>
        </w:rPr>
        <w:lastRenderedPageBreak/>
        <w:t>MISI</w:t>
      </w:r>
    </w:p>
    <w:p w14:paraId="18BCA5B0" w14:textId="182D0BC2" w:rsidR="006D1EFB" w:rsidRPr="002E674A" w:rsidRDefault="006D1EFB" w:rsidP="00AF40D9">
      <w:pPr>
        <w:spacing w:after="0" w:line="240" w:lineRule="auto"/>
        <w:ind w:left="720"/>
        <w:jc w:val="both"/>
        <w:rPr>
          <w:rFonts w:ascii="Tahoma" w:eastAsia="Calibri" w:hAnsi="Tahoma" w:cs="Tahoma"/>
          <w:b/>
          <w:sz w:val="24"/>
          <w:szCs w:val="24"/>
          <w:lang w:val="en-US"/>
        </w:rPr>
      </w:pPr>
    </w:p>
    <w:p w14:paraId="7CC8493F" w14:textId="29412D18" w:rsidR="006D1EFB" w:rsidRPr="002E674A" w:rsidRDefault="006D1EFB" w:rsidP="006D1EFB">
      <w:pPr>
        <w:spacing w:after="0" w:line="240" w:lineRule="auto"/>
        <w:ind w:left="1080" w:hanging="360"/>
        <w:jc w:val="both"/>
        <w:rPr>
          <w:rFonts w:ascii="Tahoma" w:eastAsia="Calibri" w:hAnsi="Tahoma" w:cs="Tahoma"/>
          <w:bCs/>
          <w:sz w:val="24"/>
          <w:szCs w:val="24"/>
          <w:lang w:val="en-US"/>
        </w:rPr>
      </w:pPr>
      <w:r w:rsidRPr="002E674A">
        <w:rPr>
          <w:rFonts w:ascii="Tahoma" w:eastAsia="Calibri" w:hAnsi="Tahoma" w:cs="Tahoma"/>
          <w:bCs/>
          <w:sz w:val="24"/>
          <w:szCs w:val="24"/>
          <w:lang w:val="en-US"/>
        </w:rPr>
        <w:t xml:space="preserve">1. Menyelenggarakan pendidikan untuk menghasilkan tenaga pendidik dan tenaga kependidikan di bidang </w:t>
      </w:r>
      <w:r w:rsidR="004054F3">
        <w:rPr>
          <w:rFonts w:ascii="Tahoma" w:eastAsia="Calibri" w:hAnsi="Tahoma" w:cs="Tahoma"/>
          <w:bCs/>
          <w:sz w:val="24"/>
          <w:szCs w:val="24"/>
          <w:lang w:val="en-US"/>
        </w:rPr>
        <w:t>Pendidikan luar biasa</w:t>
      </w:r>
      <w:r w:rsidRPr="002E674A">
        <w:rPr>
          <w:rFonts w:ascii="Tahoma" w:eastAsia="Calibri" w:hAnsi="Tahoma" w:cs="Tahoma"/>
          <w:bCs/>
          <w:sz w:val="24"/>
          <w:szCs w:val="24"/>
          <w:lang w:val="en-US"/>
        </w:rPr>
        <w:t>.</w:t>
      </w:r>
    </w:p>
    <w:p w14:paraId="2AAEE1DC" w14:textId="765BBF65" w:rsidR="006D1EFB" w:rsidRPr="002E674A" w:rsidRDefault="006D1EFB" w:rsidP="006D1EFB">
      <w:pPr>
        <w:spacing w:after="0" w:line="240" w:lineRule="auto"/>
        <w:ind w:left="1080" w:hanging="360"/>
        <w:jc w:val="both"/>
        <w:rPr>
          <w:rFonts w:ascii="Tahoma" w:eastAsia="Calibri" w:hAnsi="Tahoma" w:cs="Tahoma"/>
          <w:bCs/>
          <w:sz w:val="24"/>
          <w:szCs w:val="24"/>
          <w:lang w:val="en-US"/>
        </w:rPr>
      </w:pPr>
      <w:r w:rsidRPr="002E674A">
        <w:rPr>
          <w:rFonts w:ascii="Tahoma" w:eastAsia="Calibri" w:hAnsi="Tahoma" w:cs="Tahoma"/>
          <w:bCs/>
          <w:sz w:val="24"/>
          <w:szCs w:val="24"/>
          <w:lang w:val="en-US"/>
        </w:rPr>
        <w:t xml:space="preserve">2.  Melaksanakan penelitian dan kajian di bidang </w:t>
      </w:r>
      <w:r w:rsidR="004054F3">
        <w:rPr>
          <w:rFonts w:ascii="Tahoma" w:eastAsia="Calibri" w:hAnsi="Tahoma" w:cs="Tahoma"/>
          <w:bCs/>
          <w:sz w:val="24"/>
          <w:szCs w:val="24"/>
          <w:lang w:val="en-US"/>
        </w:rPr>
        <w:t>Pendidikan luar biasa</w:t>
      </w:r>
      <w:r w:rsidRPr="002E674A">
        <w:rPr>
          <w:rFonts w:ascii="Tahoma" w:eastAsia="Calibri" w:hAnsi="Tahoma" w:cs="Tahoma"/>
          <w:bCs/>
          <w:sz w:val="24"/>
          <w:szCs w:val="24"/>
          <w:lang w:val="en-US"/>
        </w:rPr>
        <w:t>.</w:t>
      </w:r>
    </w:p>
    <w:p w14:paraId="121B8506" w14:textId="4A630C40" w:rsidR="006D1EFB" w:rsidRPr="002E674A" w:rsidRDefault="006D1EFB" w:rsidP="006D1EFB">
      <w:pPr>
        <w:spacing w:after="0" w:line="240" w:lineRule="auto"/>
        <w:ind w:left="1080" w:hanging="360"/>
        <w:jc w:val="both"/>
        <w:rPr>
          <w:rFonts w:ascii="Tahoma" w:eastAsia="Calibri" w:hAnsi="Tahoma" w:cs="Tahoma"/>
          <w:bCs/>
          <w:sz w:val="24"/>
          <w:szCs w:val="24"/>
          <w:lang w:val="en-US"/>
        </w:rPr>
      </w:pPr>
      <w:r w:rsidRPr="002E674A">
        <w:rPr>
          <w:rFonts w:ascii="Tahoma" w:eastAsia="Calibri" w:hAnsi="Tahoma" w:cs="Tahoma"/>
          <w:bCs/>
          <w:sz w:val="24"/>
          <w:szCs w:val="24"/>
          <w:lang w:val="en-US"/>
        </w:rPr>
        <w:t xml:space="preserve">3.  Melaksanakan pengabdian masyarakat di bidang </w:t>
      </w:r>
      <w:r w:rsidR="004054F3">
        <w:rPr>
          <w:rFonts w:ascii="Tahoma" w:eastAsia="Calibri" w:hAnsi="Tahoma" w:cs="Tahoma"/>
          <w:bCs/>
          <w:sz w:val="24"/>
          <w:szCs w:val="24"/>
          <w:lang w:val="en-US"/>
        </w:rPr>
        <w:t>Pendidikan luar biasa</w:t>
      </w:r>
      <w:r w:rsidRPr="002E674A">
        <w:rPr>
          <w:rFonts w:ascii="Tahoma" w:eastAsia="Calibri" w:hAnsi="Tahoma" w:cs="Tahoma"/>
          <w:bCs/>
          <w:sz w:val="24"/>
          <w:szCs w:val="24"/>
          <w:lang w:val="en-US"/>
        </w:rPr>
        <w:t>.</w:t>
      </w:r>
    </w:p>
    <w:p w14:paraId="44CAF153" w14:textId="2A16B17F" w:rsidR="006D1EFB" w:rsidRPr="002E674A" w:rsidRDefault="006D1EFB" w:rsidP="006D1EFB">
      <w:pPr>
        <w:spacing w:after="0" w:line="240" w:lineRule="auto"/>
        <w:ind w:left="1080" w:hanging="360"/>
        <w:jc w:val="both"/>
        <w:rPr>
          <w:rFonts w:ascii="Tahoma" w:eastAsia="Calibri" w:hAnsi="Tahoma" w:cs="Tahoma"/>
          <w:bCs/>
          <w:sz w:val="24"/>
          <w:szCs w:val="24"/>
          <w:lang w:val="en-US"/>
        </w:rPr>
      </w:pPr>
      <w:r w:rsidRPr="002E674A">
        <w:rPr>
          <w:rFonts w:ascii="Tahoma" w:eastAsia="Calibri" w:hAnsi="Tahoma" w:cs="Tahoma"/>
          <w:bCs/>
          <w:sz w:val="24"/>
          <w:szCs w:val="24"/>
          <w:lang w:val="en-US"/>
        </w:rPr>
        <w:t>4. Menjalin Kerjasama dan kemitraan dengan berbagai stakeholders untuk mendukung pencapaian visi program studi.</w:t>
      </w:r>
    </w:p>
    <w:p w14:paraId="1328DB82" w14:textId="28CFE09D" w:rsidR="006D1EFB" w:rsidRPr="002E674A" w:rsidRDefault="006D1EFB" w:rsidP="006D1EFB">
      <w:pPr>
        <w:spacing w:after="0" w:line="240" w:lineRule="auto"/>
        <w:ind w:left="1080" w:hanging="360"/>
        <w:jc w:val="both"/>
        <w:rPr>
          <w:rFonts w:ascii="Tahoma" w:eastAsia="Calibri" w:hAnsi="Tahoma" w:cs="Tahoma"/>
          <w:bCs/>
          <w:sz w:val="24"/>
          <w:szCs w:val="24"/>
          <w:lang w:val="en-US"/>
        </w:rPr>
      </w:pPr>
      <w:r w:rsidRPr="002E674A">
        <w:rPr>
          <w:rFonts w:ascii="Tahoma" w:eastAsia="Calibri" w:hAnsi="Tahoma" w:cs="Tahoma"/>
          <w:bCs/>
          <w:sz w:val="24"/>
          <w:szCs w:val="24"/>
          <w:lang w:val="en-US"/>
        </w:rPr>
        <w:t>5.  Menyediakan layanan informasi, konsultasi</w:t>
      </w:r>
      <w:r w:rsidR="002E40C6">
        <w:rPr>
          <w:rFonts w:ascii="Tahoma" w:eastAsia="Calibri" w:hAnsi="Tahoma" w:cs="Tahoma"/>
          <w:bCs/>
          <w:sz w:val="24"/>
          <w:szCs w:val="24"/>
          <w:lang w:val="en-US"/>
        </w:rPr>
        <w:t>,</w:t>
      </w:r>
      <w:r w:rsidRPr="002E674A">
        <w:rPr>
          <w:rFonts w:ascii="Tahoma" w:eastAsia="Calibri" w:hAnsi="Tahoma" w:cs="Tahoma"/>
          <w:bCs/>
          <w:sz w:val="24"/>
          <w:szCs w:val="24"/>
          <w:lang w:val="en-US"/>
        </w:rPr>
        <w:t xml:space="preserve"> dan edukasi kepada masyarakat di bidang </w:t>
      </w:r>
      <w:r w:rsidR="004054F3">
        <w:rPr>
          <w:rFonts w:ascii="Tahoma" w:eastAsia="Calibri" w:hAnsi="Tahoma" w:cs="Tahoma"/>
          <w:bCs/>
          <w:sz w:val="24"/>
          <w:szCs w:val="24"/>
          <w:lang w:val="en-US"/>
        </w:rPr>
        <w:t xml:space="preserve">Pendidikan luar biasa </w:t>
      </w:r>
      <w:r w:rsidR="004054F3" w:rsidRPr="00C504BC">
        <w:rPr>
          <w:rFonts w:ascii="Tahoma" w:eastAsia="Calibri" w:hAnsi="Tahoma" w:cs="Tahoma"/>
          <w:bCs/>
          <w:sz w:val="24"/>
          <w:szCs w:val="24"/>
          <w:lang w:val="en-US"/>
        </w:rPr>
        <w:t>secara inklusif.</w:t>
      </w:r>
    </w:p>
    <w:p w14:paraId="5915D58A" w14:textId="77777777" w:rsidR="006D1EFB" w:rsidRPr="002E674A" w:rsidRDefault="006D1EFB" w:rsidP="00AF40D9">
      <w:pPr>
        <w:spacing w:after="0" w:line="240" w:lineRule="auto"/>
        <w:ind w:left="720"/>
        <w:jc w:val="both"/>
        <w:rPr>
          <w:rFonts w:ascii="Tahoma" w:eastAsia="Calibri" w:hAnsi="Tahoma" w:cs="Tahoma"/>
          <w:b/>
          <w:sz w:val="24"/>
          <w:szCs w:val="24"/>
          <w:lang w:val="en-US"/>
        </w:rPr>
      </w:pPr>
    </w:p>
    <w:p w14:paraId="085E03C2" w14:textId="77777777" w:rsidR="00AF40D9" w:rsidRPr="002E674A" w:rsidRDefault="00AF40D9" w:rsidP="00AF40D9">
      <w:pPr>
        <w:spacing w:after="0" w:line="240" w:lineRule="auto"/>
        <w:ind w:left="720"/>
        <w:jc w:val="both"/>
        <w:rPr>
          <w:rFonts w:ascii="Tahoma" w:eastAsia="Calibri" w:hAnsi="Tahoma" w:cs="Tahoma"/>
          <w:sz w:val="24"/>
          <w:szCs w:val="24"/>
          <w:lang w:val="en-US"/>
        </w:rPr>
      </w:pPr>
    </w:p>
    <w:p w14:paraId="6147A978" w14:textId="77777777" w:rsidR="00AF40D9" w:rsidRPr="002E674A" w:rsidRDefault="00AF40D9" w:rsidP="00AF40D9">
      <w:pPr>
        <w:spacing w:after="0" w:line="240" w:lineRule="auto"/>
        <w:ind w:left="720"/>
        <w:jc w:val="both"/>
        <w:rPr>
          <w:rFonts w:ascii="Tahoma" w:eastAsia="Calibri" w:hAnsi="Tahoma" w:cs="Tahoma"/>
          <w:b/>
          <w:sz w:val="24"/>
          <w:szCs w:val="24"/>
          <w:lang w:val="en-US"/>
        </w:rPr>
      </w:pPr>
    </w:p>
    <w:p w14:paraId="153D4F6A" w14:textId="2C455A22" w:rsidR="00AF40D9" w:rsidRPr="002E674A" w:rsidRDefault="00AF40D9" w:rsidP="00AF40D9">
      <w:pPr>
        <w:spacing w:after="0" w:line="240" w:lineRule="auto"/>
        <w:ind w:left="720"/>
        <w:jc w:val="both"/>
        <w:rPr>
          <w:rFonts w:ascii="Tahoma" w:eastAsia="Calibri" w:hAnsi="Tahoma" w:cs="Tahoma"/>
          <w:b/>
          <w:sz w:val="24"/>
          <w:szCs w:val="24"/>
          <w:lang w:val="en-US"/>
        </w:rPr>
      </w:pPr>
      <w:r w:rsidRPr="002E674A">
        <w:rPr>
          <w:rFonts w:ascii="Tahoma" w:eastAsia="Calibri" w:hAnsi="Tahoma" w:cs="Tahoma"/>
          <w:b/>
          <w:sz w:val="24"/>
          <w:szCs w:val="24"/>
          <w:lang w:val="en-US"/>
        </w:rPr>
        <w:t>TUJUAN</w:t>
      </w:r>
    </w:p>
    <w:p w14:paraId="7B9F8312" w14:textId="317436A3" w:rsidR="006D1EFB" w:rsidRPr="002E674A" w:rsidRDefault="006D1EFB" w:rsidP="00AF40D9">
      <w:pPr>
        <w:spacing w:after="0" w:line="240" w:lineRule="auto"/>
        <w:ind w:left="720"/>
        <w:jc w:val="both"/>
        <w:rPr>
          <w:rFonts w:ascii="Tahoma" w:eastAsia="Calibri" w:hAnsi="Tahoma" w:cs="Tahoma"/>
          <w:b/>
          <w:sz w:val="24"/>
          <w:szCs w:val="24"/>
          <w:lang w:val="en-US"/>
        </w:rPr>
      </w:pPr>
    </w:p>
    <w:p w14:paraId="09B35507" w14:textId="58C6097E" w:rsidR="006D1EFB" w:rsidRPr="002E674A" w:rsidRDefault="006D1EFB" w:rsidP="006D1EFB">
      <w:pPr>
        <w:spacing w:after="0" w:line="240" w:lineRule="auto"/>
        <w:ind w:left="1170" w:hanging="450"/>
        <w:jc w:val="both"/>
        <w:rPr>
          <w:rFonts w:ascii="Tahoma" w:eastAsia="Calibri" w:hAnsi="Tahoma" w:cs="Tahoma"/>
          <w:bCs/>
          <w:sz w:val="24"/>
          <w:szCs w:val="24"/>
          <w:lang w:val="en-US"/>
        </w:rPr>
      </w:pPr>
      <w:r w:rsidRPr="002E674A">
        <w:rPr>
          <w:rFonts w:ascii="Tahoma" w:eastAsia="Calibri" w:hAnsi="Tahoma" w:cs="Tahoma"/>
          <w:bCs/>
          <w:sz w:val="24"/>
          <w:szCs w:val="24"/>
          <w:lang w:val="en-US"/>
        </w:rPr>
        <w:t xml:space="preserve">1. Menghasilkan tenaga Pendidik dan tenaga kependidikan di bidang </w:t>
      </w:r>
      <w:r w:rsidR="004054F3">
        <w:rPr>
          <w:rFonts w:ascii="Tahoma" w:eastAsia="Calibri" w:hAnsi="Tahoma" w:cs="Tahoma"/>
          <w:bCs/>
          <w:sz w:val="24"/>
          <w:szCs w:val="24"/>
          <w:lang w:val="en-US"/>
        </w:rPr>
        <w:t>Pendidikan luar biasa</w:t>
      </w:r>
      <w:r w:rsidRPr="002E674A">
        <w:rPr>
          <w:rFonts w:ascii="Tahoma" w:eastAsia="Calibri" w:hAnsi="Tahoma" w:cs="Tahoma"/>
          <w:bCs/>
          <w:sz w:val="24"/>
          <w:szCs w:val="24"/>
          <w:lang w:val="en-US"/>
        </w:rPr>
        <w:t xml:space="preserve"> yang professional dan kompetitif di kawasan Asia.</w:t>
      </w:r>
    </w:p>
    <w:p w14:paraId="3FD1AEA8" w14:textId="0ED26668" w:rsidR="006D1EFB" w:rsidRPr="002E674A" w:rsidRDefault="006D1EFB" w:rsidP="006D1EFB">
      <w:pPr>
        <w:spacing w:after="0" w:line="240" w:lineRule="auto"/>
        <w:ind w:left="1170" w:hanging="450"/>
        <w:jc w:val="both"/>
        <w:rPr>
          <w:rFonts w:ascii="Tahoma" w:eastAsia="Calibri" w:hAnsi="Tahoma" w:cs="Tahoma"/>
          <w:bCs/>
          <w:sz w:val="24"/>
          <w:szCs w:val="24"/>
          <w:lang w:val="en-US"/>
        </w:rPr>
      </w:pPr>
      <w:r w:rsidRPr="002E674A">
        <w:rPr>
          <w:rFonts w:ascii="Tahoma" w:eastAsia="Calibri" w:hAnsi="Tahoma" w:cs="Tahoma"/>
          <w:bCs/>
          <w:sz w:val="24"/>
          <w:szCs w:val="24"/>
          <w:lang w:val="en-US"/>
        </w:rPr>
        <w:t xml:space="preserve">2.   Terwujudnya perkuliahan yang bermutu di program studi </w:t>
      </w:r>
      <w:r w:rsidR="004054F3">
        <w:rPr>
          <w:rFonts w:ascii="Tahoma" w:eastAsia="Calibri" w:hAnsi="Tahoma" w:cs="Tahoma"/>
          <w:bCs/>
          <w:sz w:val="24"/>
          <w:szCs w:val="24"/>
          <w:lang w:val="en-US"/>
        </w:rPr>
        <w:t>Pendidikan luar biasa</w:t>
      </w:r>
      <w:r w:rsidRPr="002E674A">
        <w:rPr>
          <w:rFonts w:ascii="Tahoma" w:eastAsia="Calibri" w:hAnsi="Tahoma" w:cs="Tahoma"/>
          <w:bCs/>
          <w:sz w:val="24"/>
          <w:szCs w:val="24"/>
          <w:lang w:val="en-US"/>
        </w:rPr>
        <w:t xml:space="preserve"> untuk menghasilkan lulusan yang </w:t>
      </w:r>
      <w:r w:rsidR="00CE38BA">
        <w:rPr>
          <w:rFonts w:ascii="Tahoma" w:eastAsia="Calibri" w:hAnsi="Tahoma" w:cs="Tahoma"/>
          <w:bCs/>
          <w:sz w:val="24"/>
          <w:szCs w:val="24"/>
          <w:lang w:val="en-US"/>
        </w:rPr>
        <w:t>profesional</w:t>
      </w:r>
      <w:r w:rsidRPr="002E674A">
        <w:rPr>
          <w:rFonts w:ascii="Tahoma" w:eastAsia="Calibri" w:hAnsi="Tahoma" w:cs="Tahoma"/>
          <w:bCs/>
          <w:sz w:val="24"/>
          <w:szCs w:val="24"/>
          <w:lang w:val="en-US"/>
        </w:rPr>
        <w:t>.</w:t>
      </w:r>
    </w:p>
    <w:p w14:paraId="6A2636F3" w14:textId="1F5F610C" w:rsidR="006D1EFB" w:rsidRPr="002E674A" w:rsidRDefault="006D1EFB" w:rsidP="006D1EFB">
      <w:pPr>
        <w:spacing w:after="0" w:line="240" w:lineRule="auto"/>
        <w:ind w:left="1170" w:hanging="450"/>
        <w:jc w:val="both"/>
        <w:rPr>
          <w:rFonts w:ascii="Tahoma" w:eastAsia="Calibri" w:hAnsi="Tahoma" w:cs="Tahoma"/>
          <w:bCs/>
          <w:sz w:val="24"/>
          <w:szCs w:val="24"/>
          <w:lang w:val="en-US"/>
        </w:rPr>
      </w:pPr>
      <w:r w:rsidRPr="002E674A">
        <w:rPr>
          <w:rFonts w:ascii="Tahoma" w:eastAsia="Calibri" w:hAnsi="Tahoma" w:cs="Tahoma"/>
          <w:bCs/>
          <w:sz w:val="24"/>
          <w:szCs w:val="24"/>
          <w:lang w:val="en-US"/>
        </w:rPr>
        <w:t xml:space="preserve">3.   Menghasilkan karya-karya ilmiah berbasis riset maupun literatur yang dapat memberi kontribusi positif bagi pengembangan keilmuan dan mutu praktik </w:t>
      </w:r>
      <w:r w:rsidR="004054F3">
        <w:rPr>
          <w:rFonts w:ascii="Tahoma" w:eastAsia="Calibri" w:hAnsi="Tahoma" w:cs="Tahoma"/>
          <w:bCs/>
          <w:sz w:val="24"/>
          <w:szCs w:val="24"/>
          <w:lang w:val="en-US"/>
        </w:rPr>
        <w:t>Pendidikan luar biasa</w:t>
      </w:r>
      <w:r w:rsidRPr="002E674A">
        <w:rPr>
          <w:rFonts w:ascii="Tahoma" w:eastAsia="Calibri" w:hAnsi="Tahoma" w:cs="Tahoma"/>
          <w:bCs/>
          <w:sz w:val="24"/>
          <w:szCs w:val="24"/>
          <w:lang w:val="en-US"/>
        </w:rPr>
        <w:t>.</w:t>
      </w:r>
    </w:p>
    <w:p w14:paraId="5716F2E6" w14:textId="65F3EB85" w:rsidR="006D1EFB" w:rsidRPr="002E674A" w:rsidRDefault="006D1EFB" w:rsidP="006D1EFB">
      <w:pPr>
        <w:spacing w:after="0" w:line="240" w:lineRule="auto"/>
        <w:ind w:left="1170" w:hanging="450"/>
        <w:jc w:val="both"/>
        <w:rPr>
          <w:rFonts w:ascii="Tahoma" w:eastAsia="Calibri" w:hAnsi="Tahoma" w:cs="Tahoma"/>
          <w:bCs/>
          <w:sz w:val="24"/>
          <w:szCs w:val="24"/>
          <w:lang w:val="en-US"/>
        </w:rPr>
      </w:pPr>
      <w:r w:rsidRPr="002E674A">
        <w:rPr>
          <w:rFonts w:ascii="Tahoma" w:eastAsia="Calibri" w:hAnsi="Tahoma" w:cs="Tahoma"/>
          <w:bCs/>
          <w:sz w:val="24"/>
          <w:szCs w:val="24"/>
          <w:lang w:val="en-US"/>
        </w:rPr>
        <w:t xml:space="preserve">4.   Terwujudnya praktik </w:t>
      </w:r>
      <w:r w:rsidR="004054F3">
        <w:rPr>
          <w:rFonts w:ascii="Tahoma" w:eastAsia="Calibri" w:hAnsi="Tahoma" w:cs="Tahoma"/>
          <w:bCs/>
          <w:sz w:val="24"/>
          <w:szCs w:val="24"/>
          <w:lang w:val="en-US"/>
        </w:rPr>
        <w:t>Pendidikan luar biasa</w:t>
      </w:r>
      <w:r w:rsidRPr="002E674A">
        <w:rPr>
          <w:rFonts w:ascii="Tahoma" w:eastAsia="Calibri" w:hAnsi="Tahoma" w:cs="Tahoma"/>
          <w:bCs/>
          <w:sz w:val="24"/>
          <w:szCs w:val="24"/>
          <w:lang w:val="en-US"/>
        </w:rPr>
        <w:t xml:space="preserve"> yang bermutu di masyarakat, baik dalam lingkungan pendidikan formal, informal maupun non-formal sebagai dampak dari layanan informasi, konsultasi</w:t>
      </w:r>
      <w:r w:rsidR="00B4692A">
        <w:rPr>
          <w:rFonts w:ascii="Tahoma" w:eastAsia="Calibri" w:hAnsi="Tahoma" w:cs="Tahoma"/>
          <w:bCs/>
          <w:sz w:val="24"/>
          <w:szCs w:val="24"/>
          <w:lang w:val="en-US"/>
        </w:rPr>
        <w:t xml:space="preserve">, </w:t>
      </w:r>
      <w:r w:rsidRPr="002E674A">
        <w:rPr>
          <w:rFonts w:ascii="Tahoma" w:eastAsia="Calibri" w:hAnsi="Tahoma" w:cs="Tahoma"/>
          <w:bCs/>
          <w:sz w:val="24"/>
          <w:szCs w:val="24"/>
          <w:lang w:val="en-US"/>
        </w:rPr>
        <w:t>dan pengabdian kepada masyarakat</w:t>
      </w:r>
      <w:r w:rsidR="00B4692A">
        <w:rPr>
          <w:rFonts w:ascii="Tahoma" w:eastAsia="Calibri" w:hAnsi="Tahoma" w:cs="Tahoma"/>
          <w:bCs/>
          <w:sz w:val="24"/>
          <w:szCs w:val="24"/>
          <w:lang w:val="en-US"/>
        </w:rPr>
        <w:t xml:space="preserve"> secara inklusif.</w:t>
      </w:r>
    </w:p>
    <w:p w14:paraId="26714D9A" w14:textId="63409120" w:rsidR="006D1EFB" w:rsidRPr="002E674A" w:rsidRDefault="006D1EFB" w:rsidP="006D1EFB">
      <w:pPr>
        <w:spacing w:after="0" w:line="240" w:lineRule="auto"/>
        <w:ind w:left="1170" w:hanging="450"/>
        <w:jc w:val="both"/>
        <w:rPr>
          <w:rFonts w:ascii="Tahoma" w:eastAsia="Calibri" w:hAnsi="Tahoma" w:cs="Tahoma"/>
          <w:bCs/>
          <w:sz w:val="24"/>
          <w:szCs w:val="24"/>
          <w:lang w:val="en-US"/>
        </w:rPr>
      </w:pPr>
      <w:r w:rsidRPr="002E674A">
        <w:rPr>
          <w:rFonts w:ascii="Tahoma" w:eastAsia="Calibri" w:hAnsi="Tahoma" w:cs="Tahoma"/>
          <w:bCs/>
          <w:sz w:val="24"/>
          <w:szCs w:val="24"/>
          <w:lang w:val="en-US"/>
        </w:rPr>
        <w:t>5.   Terwujudnya suasana akademik dan budaya kerja yang transparan, akuntabel, disiplin, tanggung jawab, kolaboratif dan adil, .</w:t>
      </w:r>
    </w:p>
    <w:p w14:paraId="63BAE3EF" w14:textId="3F0C65B9" w:rsidR="006D1EFB" w:rsidRPr="002E674A" w:rsidRDefault="006D1EFB" w:rsidP="006D1EFB">
      <w:pPr>
        <w:spacing w:after="0" w:line="240" w:lineRule="auto"/>
        <w:ind w:left="1170" w:hanging="450"/>
        <w:jc w:val="both"/>
        <w:rPr>
          <w:rFonts w:ascii="Tahoma" w:eastAsia="Calibri" w:hAnsi="Tahoma" w:cs="Tahoma"/>
          <w:bCs/>
          <w:sz w:val="24"/>
          <w:szCs w:val="24"/>
          <w:lang w:val="en-US"/>
        </w:rPr>
      </w:pPr>
      <w:r w:rsidRPr="002E674A">
        <w:rPr>
          <w:rFonts w:ascii="Tahoma" w:eastAsia="Calibri" w:hAnsi="Tahoma" w:cs="Tahoma"/>
          <w:bCs/>
          <w:sz w:val="24"/>
          <w:szCs w:val="24"/>
          <w:lang w:val="en-US"/>
        </w:rPr>
        <w:t xml:space="preserve">6.   Terwujudnya Kerjasama yang produktif  dengan banyak </w:t>
      </w:r>
      <w:r w:rsidRPr="002E674A">
        <w:rPr>
          <w:rFonts w:ascii="Tahoma" w:eastAsia="Calibri" w:hAnsi="Tahoma" w:cs="Tahoma"/>
          <w:bCs/>
          <w:i/>
          <w:iCs/>
          <w:sz w:val="24"/>
          <w:szCs w:val="24"/>
          <w:lang w:val="en-US"/>
        </w:rPr>
        <w:t>stake holders</w:t>
      </w:r>
      <w:r w:rsidRPr="002E674A">
        <w:rPr>
          <w:rFonts w:ascii="Tahoma" w:eastAsia="Calibri" w:hAnsi="Tahoma" w:cs="Tahoma"/>
          <w:bCs/>
          <w:sz w:val="24"/>
          <w:szCs w:val="24"/>
          <w:lang w:val="en-US"/>
        </w:rPr>
        <w:t xml:space="preserve"> yang mampu memberi manfaat  bagi peningkatan mutu proses dan lulusan program studi. </w:t>
      </w:r>
    </w:p>
    <w:p w14:paraId="5260D0AC" w14:textId="59A72FAA" w:rsidR="006D1EFB" w:rsidRPr="002E674A" w:rsidRDefault="006D1EFB" w:rsidP="00AF40D9">
      <w:pPr>
        <w:spacing w:after="0" w:line="240" w:lineRule="auto"/>
        <w:ind w:left="720"/>
        <w:jc w:val="both"/>
        <w:rPr>
          <w:rFonts w:ascii="Tahoma" w:eastAsia="Calibri" w:hAnsi="Tahoma" w:cs="Tahoma"/>
          <w:b/>
          <w:sz w:val="24"/>
          <w:szCs w:val="24"/>
          <w:lang w:val="en-US"/>
        </w:rPr>
      </w:pPr>
    </w:p>
    <w:p w14:paraId="7DDC7534" w14:textId="77777777" w:rsidR="00B07896" w:rsidRPr="002E674A" w:rsidRDefault="00B07896" w:rsidP="00AF40D9">
      <w:pPr>
        <w:spacing w:after="0" w:line="240" w:lineRule="auto"/>
        <w:ind w:left="720"/>
        <w:jc w:val="both"/>
        <w:rPr>
          <w:rFonts w:ascii="Tahoma" w:eastAsia="Calibri" w:hAnsi="Tahoma" w:cs="Tahoma"/>
          <w:b/>
          <w:sz w:val="24"/>
          <w:szCs w:val="24"/>
          <w:lang w:val="en-US"/>
        </w:rPr>
      </w:pPr>
    </w:p>
    <w:p w14:paraId="02862977" w14:textId="77777777" w:rsidR="00AF40D9" w:rsidRPr="002E674A" w:rsidRDefault="00AF40D9" w:rsidP="00AF40D9">
      <w:pPr>
        <w:spacing w:after="0" w:line="240" w:lineRule="auto"/>
        <w:jc w:val="both"/>
        <w:rPr>
          <w:rFonts w:ascii="Tahoma" w:eastAsia="Calibri" w:hAnsi="Tahoma" w:cs="Tahoma"/>
          <w:sz w:val="24"/>
          <w:szCs w:val="24"/>
        </w:rPr>
      </w:pPr>
    </w:p>
    <w:p w14:paraId="6FF16889" w14:textId="77777777" w:rsidR="00AF40D9" w:rsidRPr="002E674A" w:rsidRDefault="00AF40D9" w:rsidP="00CB2A2B">
      <w:pPr>
        <w:numPr>
          <w:ilvl w:val="0"/>
          <w:numId w:val="1"/>
        </w:numPr>
        <w:spacing w:after="0" w:line="240" w:lineRule="auto"/>
        <w:jc w:val="both"/>
        <w:rPr>
          <w:rFonts w:ascii="Tahoma" w:eastAsia="Calibri" w:hAnsi="Tahoma" w:cs="Tahoma"/>
          <w:b/>
          <w:bCs/>
          <w:sz w:val="24"/>
          <w:szCs w:val="24"/>
        </w:rPr>
      </w:pPr>
      <w:r w:rsidRPr="002E674A">
        <w:rPr>
          <w:rFonts w:ascii="Tahoma" w:eastAsia="Calibri" w:hAnsi="Tahoma" w:cs="Tahoma"/>
          <w:b/>
          <w:bCs/>
          <w:sz w:val="24"/>
          <w:szCs w:val="24"/>
        </w:rPr>
        <w:t>PROFIL LULUSAN</w:t>
      </w:r>
    </w:p>
    <w:p w14:paraId="1B44335B" w14:textId="4923CB58" w:rsidR="00AF40D9" w:rsidRPr="002E674A" w:rsidRDefault="00AF40D9" w:rsidP="00AF40D9">
      <w:pPr>
        <w:spacing w:after="0" w:line="240" w:lineRule="auto"/>
        <w:ind w:left="720"/>
        <w:jc w:val="both"/>
        <w:rPr>
          <w:rFonts w:ascii="Tahoma" w:eastAsia="Calibri" w:hAnsi="Tahoma" w:cs="Tahoma"/>
          <w:sz w:val="24"/>
          <w:szCs w:val="24"/>
        </w:rPr>
      </w:pPr>
      <w:r w:rsidRPr="002E674A">
        <w:rPr>
          <w:rFonts w:ascii="Tahoma" w:eastAsia="Calibri" w:hAnsi="Tahoma" w:cs="Tahoma"/>
          <w:sz w:val="24"/>
          <w:szCs w:val="24"/>
        </w:rPr>
        <w:t xml:space="preserve">Lulusan Program Studi </w:t>
      </w:r>
      <w:r w:rsidR="004054F3">
        <w:rPr>
          <w:rFonts w:ascii="Tahoma" w:eastAsia="Calibri" w:hAnsi="Tahoma" w:cs="Tahoma"/>
          <w:sz w:val="24"/>
          <w:szCs w:val="24"/>
        </w:rPr>
        <w:t>Pendidikan luar biasa</w:t>
      </w:r>
      <w:r w:rsidRPr="002E674A">
        <w:rPr>
          <w:rFonts w:ascii="Tahoma" w:eastAsia="Calibri" w:hAnsi="Tahoma" w:cs="Tahoma"/>
          <w:sz w:val="24"/>
          <w:szCs w:val="24"/>
        </w:rPr>
        <w:t xml:space="preserve"> mempunyai kualifikasi sarjana di bidang </w:t>
      </w:r>
      <w:r w:rsidR="004054F3">
        <w:rPr>
          <w:rFonts w:ascii="Tahoma" w:eastAsia="Calibri" w:hAnsi="Tahoma" w:cs="Tahoma"/>
          <w:sz w:val="24"/>
          <w:szCs w:val="24"/>
        </w:rPr>
        <w:t>pendidikan luar biasa</w:t>
      </w:r>
      <w:r w:rsidRPr="002E674A">
        <w:rPr>
          <w:rFonts w:ascii="Tahoma" w:eastAsia="Calibri" w:hAnsi="Tahoma" w:cs="Tahoma"/>
          <w:sz w:val="24"/>
          <w:szCs w:val="24"/>
        </w:rPr>
        <w:t>, diharapkan dapat bekerja sebagai:</w:t>
      </w:r>
    </w:p>
    <w:p w14:paraId="2272DD89" w14:textId="211B716C" w:rsidR="00AF40D9" w:rsidRPr="002E674A" w:rsidRDefault="00AF40D9" w:rsidP="00CB2A2B">
      <w:pPr>
        <w:numPr>
          <w:ilvl w:val="0"/>
          <w:numId w:val="4"/>
        </w:numPr>
        <w:spacing w:after="0" w:line="240" w:lineRule="auto"/>
        <w:ind w:left="1134"/>
        <w:jc w:val="both"/>
        <w:rPr>
          <w:rFonts w:ascii="Tahoma" w:eastAsia="Calibri" w:hAnsi="Tahoma" w:cs="Tahoma"/>
          <w:sz w:val="24"/>
          <w:szCs w:val="24"/>
        </w:rPr>
      </w:pPr>
      <w:r w:rsidRPr="002E674A">
        <w:rPr>
          <w:rFonts w:ascii="Tahoma" w:eastAsia="Calibri" w:hAnsi="Tahoma" w:cs="Tahoma"/>
          <w:sz w:val="24"/>
          <w:szCs w:val="24"/>
        </w:rPr>
        <w:t xml:space="preserve">Pendidik (Guru </w:t>
      </w:r>
      <w:r w:rsidR="004054F3">
        <w:rPr>
          <w:rFonts w:ascii="Tahoma" w:eastAsia="Calibri" w:hAnsi="Tahoma" w:cs="Tahoma"/>
          <w:sz w:val="24"/>
          <w:szCs w:val="24"/>
        </w:rPr>
        <w:t>pendidikan luar biasa</w:t>
      </w:r>
      <w:r w:rsidRPr="002E674A">
        <w:rPr>
          <w:rFonts w:ascii="Tahoma" w:eastAsia="Calibri" w:hAnsi="Tahoma" w:cs="Tahoma"/>
          <w:sz w:val="24"/>
          <w:szCs w:val="24"/>
        </w:rPr>
        <w:t xml:space="preserve"> jalur formal baik pada pendidikan segregatif maupun inklusif)</w:t>
      </w:r>
    </w:p>
    <w:p w14:paraId="2BA9A271" w14:textId="52E23479" w:rsidR="00AF40D9" w:rsidRPr="002E674A" w:rsidRDefault="00AF40D9" w:rsidP="00CB2A2B">
      <w:pPr>
        <w:numPr>
          <w:ilvl w:val="0"/>
          <w:numId w:val="4"/>
        </w:numPr>
        <w:spacing w:after="0" w:line="240" w:lineRule="auto"/>
        <w:ind w:left="1134"/>
        <w:jc w:val="both"/>
        <w:rPr>
          <w:rFonts w:ascii="Tahoma" w:eastAsia="Calibri" w:hAnsi="Tahoma" w:cs="Tahoma"/>
          <w:sz w:val="24"/>
          <w:szCs w:val="24"/>
        </w:rPr>
      </w:pPr>
      <w:r w:rsidRPr="002E674A">
        <w:rPr>
          <w:rFonts w:ascii="Tahoma" w:eastAsia="Calibri" w:hAnsi="Tahoma" w:cs="Tahoma"/>
          <w:sz w:val="24"/>
          <w:szCs w:val="24"/>
        </w:rPr>
        <w:t xml:space="preserve">Pendidik pada </w:t>
      </w:r>
      <w:r w:rsidR="004054F3">
        <w:rPr>
          <w:rFonts w:ascii="Tahoma" w:eastAsia="Calibri" w:hAnsi="Tahoma" w:cs="Tahoma"/>
          <w:sz w:val="24"/>
          <w:szCs w:val="24"/>
        </w:rPr>
        <w:t>pendidikan luar biasa</w:t>
      </w:r>
      <w:r w:rsidRPr="002E674A">
        <w:rPr>
          <w:rFonts w:ascii="Tahoma" w:eastAsia="Calibri" w:hAnsi="Tahoma" w:cs="Tahoma"/>
          <w:sz w:val="24"/>
          <w:szCs w:val="24"/>
        </w:rPr>
        <w:t xml:space="preserve"> jalur nonformal (pendidik pada lembaga layanan peserta didik  berkebutuhan khusus di luar jalur persekolahan)</w:t>
      </w:r>
    </w:p>
    <w:p w14:paraId="25C9A271" w14:textId="6DEFAF50" w:rsidR="00AF40D9" w:rsidRPr="002E674A" w:rsidRDefault="00AF40D9" w:rsidP="00CB2A2B">
      <w:pPr>
        <w:numPr>
          <w:ilvl w:val="0"/>
          <w:numId w:val="4"/>
        </w:numPr>
        <w:spacing w:after="0" w:line="240" w:lineRule="auto"/>
        <w:ind w:left="1134"/>
        <w:jc w:val="both"/>
        <w:rPr>
          <w:rFonts w:ascii="Tahoma" w:eastAsia="Calibri" w:hAnsi="Tahoma" w:cs="Tahoma"/>
          <w:sz w:val="24"/>
          <w:szCs w:val="24"/>
        </w:rPr>
      </w:pPr>
      <w:r w:rsidRPr="002E674A">
        <w:rPr>
          <w:rFonts w:ascii="Tahoma" w:eastAsia="Calibri" w:hAnsi="Tahoma" w:cs="Tahoma"/>
          <w:sz w:val="24"/>
          <w:szCs w:val="24"/>
        </w:rPr>
        <w:t xml:space="preserve">Pengelola Lembaga </w:t>
      </w:r>
      <w:r w:rsidR="004054F3">
        <w:rPr>
          <w:rFonts w:ascii="Tahoma" w:eastAsia="Calibri" w:hAnsi="Tahoma" w:cs="Tahoma"/>
          <w:sz w:val="24"/>
          <w:szCs w:val="24"/>
        </w:rPr>
        <w:t>Pendidikan luar biasa</w:t>
      </w:r>
    </w:p>
    <w:p w14:paraId="43699747" w14:textId="77777777" w:rsidR="00AF40D9" w:rsidRPr="002E674A" w:rsidRDefault="00AF40D9" w:rsidP="00CB2A2B">
      <w:pPr>
        <w:numPr>
          <w:ilvl w:val="0"/>
          <w:numId w:val="4"/>
        </w:numPr>
        <w:spacing w:after="0" w:line="240" w:lineRule="auto"/>
        <w:ind w:left="1134"/>
        <w:jc w:val="both"/>
        <w:rPr>
          <w:rFonts w:ascii="Tahoma" w:eastAsia="Calibri" w:hAnsi="Tahoma" w:cs="Tahoma"/>
          <w:sz w:val="24"/>
          <w:szCs w:val="24"/>
        </w:rPr>
      </w:pPr>
      <w:r w:rsidRPr="002E674A">
        <w:rPr>
          <w:rFonts w:ascii="Tahoma" w:eastAsia="Calibri" w:hAnsi="Tahoma" w:cs="Tahoma"/>
          <w:sz w:val="24"/>
          <w:szCs w:val="24"/>
        </w:rPr>
        <w:t>Asesor bagi Anak Berkebutuhan Khusus</w:t>
      </w:r>
    </w:p>
    <w:p w14:paraId="44DD4A8C" w14:textId="0D89540A" w:rsidR="00AF40D9" w:rsidRPr="002E674A" w:rsidRDefault="00AF40D9" w:rsidP="00AF40D9">
      <w:pPr>
        <w:spacing w:after="0" w:line="240" w:lineRule="auto"/>
        <w:jc w:val="both"/>
        <w:rPr>
          <w:rFonts w:ascii="Tahoma" w:eastAsia="Calibri" w:hAnsi="Tahoma" w:cs="Tahoma"/>
          <w:sz w:val="24"/>
          <w:szCs w:val="24"/>
        </w:rPr>
      </w:pPr>
    </w:p>
    <w:p w14:paraId="6869B8C1" w14:textId="12E6140C" w:rsidR="00B07896" w:rsidRDefault="00B07896" w:rsidP="00AF40D9">
      <w:pPr>
        <w:spacing w:after="0" w:line="240" w:lineRule="auto"/>
        <w:jc w:val="both"/>
        <w:rPr>
          <w:rFonts w:ascii="Tahoma" w:eastAsia="Calibri" w:hAnsi="Tahoma" w:cs="Tahoma"/>
          <w:sz w:val="24"/>
          <w:szCs w:val="24"/>
        </w:rPr>
      </w:pPr>
    </w:p>
    <w:p w14:paraId="1F9BC663" w14:textId="36167605" w:rsidR="00C10FEC" w:rsidRDefault="00C10FEC" w:rsidP="00AF40D9">
      <w:pPr>
        <w:spacing w:after="0" w:line="240" w:lineRule="auto"/>
        <w:jc w:val="both"/>
        <w:rPr>
          <w:rFonts w:ascii="Tahoma" w:eastAsia="Calibri" w:hAnsi="Tahoma" w:cs="Tahoma"/>
          <w:sz w:val="24"/>
          <w:szCs w:val="24"/>
        </w:rPr>
      </w:pPr>
    </w:p>
    <w:p w14:paraId="16BA5E2F" w14:textId="77777777" w:rsidR="00C10FEC" w:rsidRPr="002E674A" w:rsidRDefault="00C10FEC" w:rsidP="00AF40D9">
      <w:pPr>
        <w:spacing w:after="0" w:line="240" w:lineRule="auto"/>
        <w:jc w:val="both"/>
        <w:rPr>
          <w:rFonts w:ascii="Tahoma" w:eastAsia="Calibri" w:hAnsi="Tahoma" w:cs="Tahoma"/>
          <w:sz w:val="24"/>
          <w:szCs w:val="24"/>
        </w:rPr>
      </w:pPr>
    </w:p>
    <w:p w14:paraId="7881A8D5" w14:textId="792D0995" w:rsidR="00AF40D9" w:rsidRPr="002E674A" w:rsidRDefault="00AF40D9" w:rsidP="00C03954">
      <w:pPr>
        <w:numPr>
          <w:ilvl w:val="0"/>
          <w:numId w:val="1"/>
        </w:numPr>
        <w:spacing w:after="0" w:line="240" w:lineRule="auto"/>
        <w:jc w:val="both"/>
        <w:rPr>
          <w:rFonts w:ascii="Tahoma" w:eastAsia="Calibri" w:hAnsi="Tahoma" w:cs="Tahoma"/>
          <w:b/>
          <w:sz w:val="24"/>
          <w:szCs w:val="24"/>
          <w:lang w:val="en-US"/>
        </w:rPr>
      </w:pPr>
      <w:r w:rsidRPr="002E674A">
        <w:rPr>
          <w:rFonts w:ascii="Tahoma" w:eastAsia="Calibri" w:hAnsi="Tahoma" w:cs="Tahoma"/>
          <w:b/>
          <w:sz w:val="24"/>
          <w:szCs w:val="24"/>
          <w:lang w:val="en-US"/>
        </w:rPr>
        <w:lastRenderedPageBreak/>
        <w:t xml:space="preserve">KOMPETENSI </w:t>
      </w:r>
    </w:p>
    <w:p w14:paraId="418E42C7" w14:textId="09A49C78" w:rsidR="00C03954" w:rsidRPr="002E674A" w:rsidRDefault="00C03954" w:rsidP="00C03954">
      <w:pPr>
        <w:spacing w:after="0" w:line="240" w:lineRule="auto"/>
        <w:jc w:val="both"/>
        <w:rPr>
          <w:rFonts w:ascii="Tahoma" w:eastAsia="Calibri" w:hAnsi="Tahoma" w:cs="Tahoma"/>
          <w:b/>
          <w:sz w:val="24"/>
          <w:szCs w:val="24"/>
          <w:lang w:val="en-US"/>
        </w:rPr>
      </w:pPr>
    </w:p>
    <w:p w14:paraId="768AB721" w14:textId="22C099F5" w:rsidR="00C03954" w:rsidRPr="002E674A" w:rsidRDefault="00C03954" w:rsidP="00C03954">
      <w:pPr>
        <w:pStyle w:val="paragraph"/>
        <w:numPr>
          <w:ilvl w:val="0"/>
          <w:numId w:val="33"/>
        </w:numPr>
        <w:spacing w:before="0" w:beforeAutospacing="0" w:after="0" w:afterAutospacing="0"/>
        <w:textAlignment w:val="baseline"/>
        <w:rPr>
          <w:rFonts w:ascii="Tahoma" w:hAnsi="Tahoma" w:cs="Tahoma"/>
          <w:b/>
          <w:bCs/>
        </w:rPr>
      </w:pPr>
      <w:r w:rsidRPr="002E674A">
        <w:rPr>
          <w:rStyle w:val="normaltextrun"/>
          <w:rFonts w:ascii="Tahoma" w:hAnsi="Tahoma" w:cs="Tahoma"/>
          <w:b/>
          <w:bCs/>
        </w:rPr>
        <w:t xml:space="preserve">  </w:t>
      </w:r>
      <w:r w:rsidRPr="002E674A">
        <w:rPr>
          <w:rStyle w:val="normaltextrun"/>
          <w:rFonts w:ascii="Tahoma" w:hAnsi="Tahoma" w:cs="Tahoma"/>
          <w:b/>
          <w:bCs/>
          <w:lang w:val="id-ID"/>
        </w:rPr>
        <w:t>SIKAP</w:t>
      </w:r>
      <w:r w:rsidRPr="002E674A">
        <w:rPr>
          <w:rStyle w:val="eop"/>
          <w:rFonts w:ascii="Tahoma" w:hAnsi="Tahoma" w:cs="Tahoma"/>
          <w:b/>
          <w:bCs/>
        </w:rPr>
        <w:t> </w:t>
      </w:r>
    </w:p>
    <w:p w14:paraId="42A0573D" w14:textId="77777777" w:rsidR="00C03954" w:rsidRPr="002E674A" w:rsidRDefault="00C03954" w:rsidP="00C03954">
      <w:pPr>
        <w:pStyle w:val="paragraph"/>
        <w:numPr>
          <w:ilvl w:val="0"/>
          <w:numId w:val="13"/>
        </w:numPr>
        <w:tabs>
          <w:tab w:val="clear" w:pos="720"/>
        </w:tabs>
        <w:spacing w:before="0" w:beforeAutospacing="0" w:after="0" w:afterAutospacing="0"/>
        <w:ind w:left="1620" w:hanging="450"/>
        <w:jc w:val="both"/>
        <w:textAlignment w:val="baseline"/>
        <w:rPr>
          <w:rFonts w:ascii="Tahoma" w:hAnsi="Tahoma" w:cs="Tahoma"/>
        </w:rPr>
      </w:pPr>
      <w:r w:rsidRPr="002E674A">
        <w:rPr>
          <w:rStyle w:val="normaltextrun"/>
          <w:rFonts w:ascii="Tahoma" w:hAnsi="Tahoma" w:cs="Tahoma"/>
          <w:lang w:val="id-ID"/>
        </w:rPr>
        <w:t>Bertakwa kepada Tuhan Yang Maha Esa dan mampu menunjukkan sikap religius.</w:t>
      </w:r>
      <w:r w:rsidRPr="002E674A">
        <w:rPr>
          <w:rStyle w:val="eop"/>
          <w:rFonts w:ascii="Tahoma" w:hAnsi="Tahoma" w:cs="Tahoma"/>
        </w:rPr>
        <w:t> </w:t>
      </w:r>
    </w:p>
    <w:p w14:paraId="1C3F8884" w14:textId="77777777" w:rsidR="00C03954" w:rsidRPr="002E674A" w:rsidRDefault="00C03954" w:rsidP="00C03954">
      <w:pPr>
        <w:pStyle w:val="paragraph"/>
        <w:numPr>
          <w:ilvl w:val="0"/>
          <w:numId w:val="14"/>
        </w:numPr>
        <w:tabs>
          <w:tab w:val="clear" w:pos="720"/>
        </w:tabs>
        <w:spacing w:before="0" w:beforeAutospacing="0" w:after="0" w:afterAutospacing="0"/>
        <w:ind w:left="1620" w:hanging="450"/>
        <w:jc w:val="both"/>
        <w:textAlignment w:val="baseline"/>
        <w:rPr>
          <w:rFonts w:ascii="Tahoma" w:hAnsi="Tahoma" w:cs="Tahoma"/>
        </w:rPr>
      </w:pPr>
      <w:r w:rsidRPr="002E674A">
        <w:rPr>
          <w:rStyle w:val="normaltextrun"/>
          <w:rFonts w:ascii="Tahoma" w:hAnsi="Tahoma" w:cs="Tahoma"/>
          <w:lang w:val="id-ID"/>
        </w:rPr>
        <w:t>Menjunjung tinggi nilai kemanusiaan dalam menjalankan tugas berdasarkan agama, moral, dan etika.</w:t>
      </w:r>
      <w:r w:rsidRPr="002E674A">
        <w:rPr>
          <w:rStyle w:val="eop"/>
          <w:rFonts w:ascii="Tahoma" w:hAnsi="Tahoma" w:cs="Tahoma"/>
        </w:rPr>
        <w:t> </w:t>
      </w:r>
    </w:p>
    <w:p w14:paraId="4C650320" w14:textId="4A1C78B6" w:rsidR="00C03954" w:rsidRPr="002E674A" w:rsidRDefault="00C03954" w:rsidP="00C03954">
      <w:pPr>
        <w:pStyle w:val="paragraph"/>
        <w:numPr>
          <w:ilvl w:val="0"/>
          <w:numId w:val="15"/>
        </w:numPr>
        <w:tabs>
          <w:tab w:val="clear" w:pos="720"/>
        </w:tabs>
        <w:spacing w:before="0" w:beforeAutospacing="0" w:after="0" w:afterAutospacing="0"/>
        <w:ind w:left="1620" w:hanging="450"/>
        <w:jc w:val="both"/>
        <w:textAlignment w:val="baseline"/>
        <w:rPr>
          <w:rStyle w:val="eop"/>
          <w:rFonts w:ascii="Tahoma" w:hAnsi="Tahoma" w:cs="Tahoma"/>
        </w:rPr>
      </w:pPr>
      <w:r w:rsidRPr="002E674A">
        <w:rPr>
          <w:rStyle w:val="normaltextrun"/>
          <w:rFonts w:ascii="Tahoma" w:hAnsi="Tahoma" w:cs="Tahoma"/>
          <w:lang w:val="id-ID"/>
        </w:rPr>
        <w:t>Berkontribusi dalam peningkatan mutu kehidupan bermasyarakat, berbangsa, bernegara, dan kemajuan peradaban berdasarkan Pancasila.</w:t>
      </w:r>
      <w:r w:rsidRPr="002E674A">
        <w:rPr>
          <w:rStyle w:val="eop"/>
          <w:rFonts w:ascii="Tahoma" w:hAnsi="Tahoma" w:cs="Tahoma"/>
        </w:rPr>
        <w:t> </w:t>
      </w:r>
    </w:p>
    <w:p w14:paraId="08D1496E" w14:textId="77777777" w:rsidR="00C03954" w:rsidRPr="002E674A" w:rsidRDefault="00C03954" w:rsidP="00C03954">
      <w:pPr>
        <w:pStyle w:val="paragraph"/>
        <w:numPr>
          <w:ilvl w:val="0"/>
          <w:numId w:val="16"/>
        </w:numPr>
        <w:tabs>
          <w:tab w:val="clear" w:pos="720"/>
        </w:tabs>
        <w:spacing w:before="0" w:beforeAutospacing="0" w:after="0" w:afterAutospacing="0"/>
        <w:ind w:left="1620" w:hanging="450"/>
        <w:jc w:val="both"/>
        <w:textAlignment w:val="baseline"/>
        <w:rPr>
          <w:rFonts w:ascii="Tahoma" w:hAnsi="Tahoma" w:cs="Tahoma"/>
        </w:rPr>
      </w:pPr>
      <w:r w:rsidRPr="002E674A">
        <w:rPr>
          <w:rStyle w:val="normaltextrun"/>
          <w:rFonts w:ascii="Tahoma" w:hAnsi="Tahoma" w:cs="Tahoma"/>
          <w:lang w:val="id-ID"/>
        </w:rPr>
        <w:t>Berperan sebagai warga negara yang bangga dan cinta tanah air, memiliki nasionalisme serta rasa tanggungjawab pada negara dan bangsa.</w:t>
      </w:r>
      <w:r w:rsidRPr="002E674A">
        <w:rPr>
          <w:rStyle w:val="eop"/>
          <w:rFonts w:ascii="Tahoma" w:hAnsi="Tahoma" w:cs="Tahoma"/>
        </w:rPr>
        <w:t> </w:t>
      </w:r>
    </w:p>
    <w:p w14:paraId="5FFAC020" w14:textId="77777777" w:rsidR="00C03954" w:rsidRPr="002E674A" w:rsidRDefault="00C03954" w:rsidP="00C03954">
      <w:pPr>
        <w:pStyle w:val="paragraph"/>
        <w:numPr>
          <w:ilvl w:val="0"/>
          <w:numId w:val="17"/>
        </w:numPr>
        <w:tabs>
          <w:tab w:val="clear" w:pos="720"/>
        </w:tabs>
        <w:spacing w:before="0" w:beforeAutospacing="0" w:after="0" w:afterAutospacing="0"/>
        <w:ind w:left="1620" w:hanging="450"/>
        <w:jc w:val="both"/>
        <w:textAlignment w:val="baseline"/>
        <w:rPr>
          <w:rFonts w:ascii="Tahoma" w:hAnsi="Tahoma" w:cs="Tahoma"/>
        </w:rPr>
      </w:pPr>
      <w:r w:rsidRPr="002E674A">
        <w:rPr>
          <w:rStyle w:val="normaltextrun"/>
          <w:rFonts w:ascii="Tahoma" w:hAnsi="Tahoma" w:cs="Tahoma"/>
          <w:lang w:val="id-ID"/>
        </w:rPr>
        <w:t>Menghargai keanekaragaman budaya, pandangan, agama, dan kepercayaan, serta pendapat atau temuan orisinal orang lain.</w:t>
      </w:r>
      <w:r w:rsidRPr="002E674A">
        <w:rPr>
          <w:rStyle w:val="eop"/>
          <w:rFonts w:ascii="Tahoma" w:hAnsi="Tahoma" w:cs="Tahoma"/>
        </w:rPr>
        <w:t> </w:t>
      </w:r>
    </w:p>
    <w:p w14:paraId="31A96A30" w14:textId="77777777" w:rsidR="00C03954" w:rsidRPr="002E674A" w:rsidRDefault="00C03954" w:rsidP="00C03954">
      <w:pPr>
        <w:pStyle w:val="paragraph"/>
        <w:numPr>
          <w:ilvl w:val="0"/>
          <w:numId w:val="18"/>
        </w:numPr>
        <w:tabs>
          <w:tab w:val="clear" w:pos="720"/>
        </w:tabs>
        <w:spacing w:before="0" w:beforeAutospacing="0" w:after="0" w:afterAutospacing="0"/>
        <w:ind w:left="1620" w:hanging="450"/>
        <w:jc w:val="both"/>
        <w:textAlignment w:val="baseline"/>
        <w:rPr>
          <w:rFonts w:ascii="Tahoma" w:hAnsi="Tahoma" w:cs="Tahoma"/>
        </w:rPr>
      </w:pPr>
      <w:r w:rsidRPr="002E674A">
        <w:rPr>
          <w:rStyle w:val="normaltextrun"/>
          <w:rFonts w:ascii="Tahoma" w:hAnsi="Tahoma" w:cs="Tahoma"/>
          <w:lang w:val="id-ID"/>
        </w:rPr>
        <w:t>Bekerja sama dan memiliki kepekaan sosial serta kepedulian terhadap masyarakat dan lingkungan.</w:t>
      </w:r>
      <w:r w:rsidRPr="002E674A">
        <w:rPr>
          <w:rStyle w:val="eop"/>
          <w:rFonts w:ascii="Tahoma" w:hAnsi="Tahoma" w:cs="Tahoma"/>
        </w:rPr>
        <w:t> </w:t>
      </w:r>
    </w:p>
    <w:p w14:paraId="4B5B6FC1" w14:textId="77777777" w:rsidR="00C03954" w:rsidRPr="002E674A" w:rsidRDefault="00C03954" w:rsidP="00C03954">
      <w:pPr>
        <w:pStyle w:val="paragraph"/>
        <w:numPr>
          <w:ilvl w:val="0"/>
          <w:numId w:val="19"/>
        </w:numPr>
        <w:tabs>
          <w:tab w:val="clear" w:pos="720"/>
        </w:tabs>
        <w:spacing w:before="0" w:beforeAutospacing="0" w:after="0" w:afterAutospacing="0"/>
        <w:ind w:left="1620" w:hanging="450"/>
        <w:jc w:val="both"/>
        <w:textAlignment w:val="baseline"/>
        <w:rPr>
          <w:rFonts w:ascii="Tahoma" w:hAnsi="Tahoma" w:cs="Tahoma"/>
        </w:rPr>
      </w:pPr>
      <w:r w:rsidRPr="002E674A">
        <w:rPr>
          <w:rStyle w:val="normaltextrun"/>
          <w:rFonts w:ascii="Tahoma" w:hAnsi="Tahoma" w:cs="Tahoma"/>
          <w:lang w:val="id-ID"/>
        </w:rPr>
        <w:t>Taat hukum dan disiplin dalam kehidupan bermasyarakat dan bernegara.</w:t>
      </w:r>
      <w:r w:rsidRPr="002E674A">
        <w:rPr>
          <w:rStyle w:val="eop"/>
          <w:rFonts w:ascii="Tahoma" w:hAnsi="Tahoma" w:cs="Tahoma"/>
        </w:rPr>
        <w:t> </w:t>
      </w:r>
    </w:p>
    <w:p w14:paraId="0DDB216C" w14:textId="77777777" w:rsidR="00C03954" w:rsidRPr="002E674A" w:rsidRDefault="00C03954" w:rsidP="00C03954">
      <w:pPr>
        <w:pStyle w:val="paragraph"/>
        <w:numPr>
          <w:ilvl w:val="0"/>
          <w:numId w:val="20"/>
        </w:numPr>
        <w:tabs>
          <w:tab w:val="clear" w:pos="720"/>
        </w:tabs>
        <w:spacing w:before="0" w:beforeAutospacing="0" w:after="0" w:afterAutospacing="0"/>
        <w:ind w:left="1620" w:hanging="450"/>
        <w:jc w:val="both"/>
        <w:textAlignment w:val="baseline"/>
        <w:rPr>
          <w:rFonts w:ascii="Tahoma" w:hAnsi="Tahoma" w:cs="Tahoma"/>
        </w:rPr>
      </w:pPr>
      <w:r w:rsidRPr="002E674A">
        <w:rPr>
          <w:rStyle w:val="normaltextrun"/>
          <w:rFonts w:ascii="Tahoma" w:hAnsi="Tahoma" w:cs="Tahoma"/>
          <w:lang w:val="id-ID"/>
        </w:rPr>
        <w:t>Menginternalisasi nilai, norma, dan etika akademik.</w:t>
      </w:r>
      <w:r w:rsidRPr="002E674A">
        <w:rPr>
          <w:rStyle w:val="eop"/>
          <w:rFonts w:ascii="Tahoma" w:hAnsi="Tahoma" w:cs="Tahoma"/>
        </w:rPr>
        <w:t> </w:t>
      </w:r>
    </w:p>
    <w:p w14:paraId="2A9DEBB3" w14:textId="77777777" w:rsidR="00C03954" w:rsidRPr="002E674A" w:rsidRDefault="00C03954" w:rsidP="00C03954">
      <w:pPr>
        <w:pStyle w:val="paragraph"/>
        <w:numPr>
          <w:ilvl w:val="0"/>
          <w:numId w:val="21"/>
        </w:numPr>
        <w:tabs>
          <w:tab w:val="clear" w:pos="720"/>
        </w:tabs>
        <w:spacing w:before="0" w:beforeAutospacing="0" w:after="0" w:afterAutospacing="0"/>
        <w:ind w:left="1620" w:hanging="450"/>
        <w:jc w:val="both"/>
        <w:textAlignment w:val="baseline"/>
        <w:rPr>
          <w:rFonts w:ascii="Tahoma" w:hAnsi="Tahoma" w:cs="Tahoma"/>
        </w:rPr>
      </w:pPr>
      <w:r w:rsidRPr="002E674A">
        <w:rPr>
          <w:rStyle w:val="normaltextrun"/>
          <w:rFonts w:ascii="Tahoma" w:hAnsi="Tahoma" w:cs="Tahoma"/>
          <w:lang w:val="id-ID"/>
        </w:rPr>
        <w:t>Menunjukkan sikap bertanggungjawab atas pekerjaan di bidang keahliannya secara mandiri.</w:t>
      </w:r>
      <w:r w:rsidRPr="002E674A">
        <w:rPr>
          <w:rStyle w:val="eop"/>
          <w:rFonts w:ascii="Tahoma" w:hAnsi="Tahoma" w:cs="Tahoma"/>
        </w:rPr>
        <w:t> </w:t>
      </w:r>
    </w:p>
    <w:p w14:paraId="0768061A" w14:textId="77777777" w:rsidR="00C03954" w:rsidRPr="002E674A" w:rsidRDefault="00C03954" w:rsidP="00C03954">
      <w:pPr>
        <w:pStyle w:val="paragraph"/>
        <w:numPr>
          <w:ilvl w:val="0"/>
          <w:numId w:val="22"/>
        </w:numPr>
        <w:tabs>
          <w:tab w:val="clear" w:pos="720"/>
        </w:tabs>
        <w:spacing w:before="0" w:beforeAutospacing="0" w:after="0" w:afterAutospacing="0"/>
        <w:ind w:left="1620" w:hanging="450"/>
        <w:jc w:val="both"/>
        <w:textAlignment w:val="baseline"/>
        <w:rPr>
          <w:rFonts w:ascii="Tahoma" w:hAnsi="Tahoma" w:cs="Tahoma"/>
        </w:rPr>
      </w:pPr>
      <w:r w:rsidRPr="002E674A">
        <w:rPr>
          <w:rStyle w:val="normaltextrun"/>
          <w:rFonts w:ascii="Tahoma" w:hAnsi="Tahoma" w:cs="Tahoma"/>
          <w:lang w:val="id-ID"/>
        </w:rPr>
        <w:t>Menginternalisasi semangat kemandirian, kejuangan, dan kewirausahaan.</w:t>
      </w:r>
      <w:r w:rsidRPr="002E674A">
        <w:rPr>
          <w:rStyle w:val="eop"/>
          <w:rFonts w:ascii="Tahoma" w:hAnsi="Tahoma" w:cs="Tahoma"/>
        </w:rPr>
        <w:t> </w:t>
      </w:r>
    </w:p>
    <w:p w14:paraId="414FB9C1" w14:textId="3DC1D0E6" w:rsidR="00C03954" w:rsidRPr="002E674A" w:rsidRDefault="00C03954" w:rsidP="00C03954">
      <w:pPr>
        <w:pStyle w:val="paragraph"/>
        <w:spacing w:before="0" w:beforeAutospacing="0" w:after="0" w:afterAutospacing="0"/>
        <w:ind w:left="1290"/>
        <w:jc w:val="both"/>
        <w:textAlignment w:val="baseline"/>
        <w:rPr>
          <w:rFonts w:ascii="Tahoma" w:hAnsi="Tahoma" w:cs="Tahoma"/>
        </w:rPr>
      </w:pPr>
    </w:p>
    <w:p w14:paraId="00BFC1B5" w14:textId="77777777" w:rsidR="00DF6F11" w:rsidRDefault="00C03954" w:rsidP="00C03954">
      <w:pPr>
        <w:pStyle w:val="paragraph"/>
        <w:numPr>
          <w:ilvl w:val="0"/>
          <w:numId w:val="33"/>
        </w:numPr>
        <w:spacing w:before="0" w:beforeAutospacing="0" w:after="0" w:afterAutospacing="0"/>
        <w:textAlignment w:val="baseline"/>
        <w:rPr>
          <w:rStyle w:val="normaltextrun"/>
          <w:rFonts w:ascii="Tahoma" w:hAnsi="Tahoma" w:cs="Tahoma"/>
          <w:b/>
          <w:bCs/>
        </w:rPr>
      </w:pPr>
      <w:r w:rsidRPr="002E674A">
        <w:rPr>
          <w:rStyle w:val="normaltextrun"/>
          <w:rFonts w:ascii="Tahoma" w:hAnsi="Tahoma" w:cs="Tahoma"/>
          <w:b/>
          <w:bCs/>
        </w:rPr>
        <w:t xml:space="preserve"> </w:t>
      </w:r>
      <w:r w:rsidR="00DF6F11">
        <w:rPr>
          <w:rStyle w:val="normaltextrun"/>
          <w:rFonts w:ascii="Tahoma" w:hAnsi="Tahoma" w:cs="Tahoma"/>
          <w:b/>
          <w:bCs/>
        </w:rPr>
        <w:t>PENGETAHUAN</w:t>
      </w:r>
    </w:p>
    <w:p w14:paraId="5B6B85B6" w14:textId="77777777" w:rsidR="00DF6F11" w:rsidRPr="00DF6F11" w:rsidRDefault="00DF6F11" w:rsidP="00DF6F11">
      <w:pPr>
        <w:pStyle w:val="paragraph"/>
        <w:numPr>
          <w:ilvl w:val="1"/>
          <w:numId w:val="33"/>
        </w:numPr>
        <w:spacing w:before="0" w:beforeAutospacing="0" w:after="0" w:afterAutospacing="0"/>
        <w:ind w:left="1620" w:hanging="450"/>
        <w:textAlignment w:val="baseline"/>
        <w:rPr>
          <w:rFonts w:ascii="Tahoma" w:hAnsi="Tahoma" w:cs="Tahoma"/>
        </w:rPr>
      </w:pPr>
      <w:r w:rsidRPr="00DF6F11">
        <w:rPr>
          <w:rFonts w:ascii="Tahoma" w:hAnsi="Tahoma" w:cs="Tahoma"/>
          <w:lang w:val="id-ID"/>
        </w:rPr>
        <w:t>Menguasai konsep, teori dan/atau fakta-fakta tentang peserta didik berkebutuhan khusus sebagai dasar dalam pengembangan program pendidikan dan pembelajaran peserta didik berkebutuhan khusus;</w:t>
      </w:r>
    </w:p>
    <w:p w14:paraId="41771634" w14:textId="7F8F4D46" w:rsidR="00C03954" w:rsidRDefault="00DF6F11" w:rsidP="00DF6F11">
      <w:pPr>
        <w:pStyle w:val="paragraph"/>
        <w:numPr>
          <w:ilvl w:val="1"/>
          <w:numId w:val="33"/>
        </w:numPr>
        <w:spacing w:before="0" w:beforeAutospacing="0" w:after="0" w:afterAutospacing="0"/>
        <w:ind w:left="1620" w:hanging="450"/>
        <w:textAlignment w:val="baseline"/>
        <w:rPr>
          <w:rStyle w:val="eop"/>
          <w:rFonts w:ascii="Tahoma" w:hAnsi="Tahoma" w:cs="Tahoma"/>
          <w:b/>
          <w:bCs/>
        </w:rPr>
      </w:pPr>
      <w:r w:rsidRPr="00DF6F11">
        <w:rPr>
          <w:rFonts w:ascii="Tahoma" w:hAnsi="Tahoma" w:cs="Tahoma"/>
          <w:lang w:val="id-ID"/>
        </w:rPr>
        <w:t xml:space="preserve">Menguasai konsep, prinsip, teori dan/atau fakta-fakta tentang </w:t>
      </w:r>
      <w:r w:rsidR="004054F3">
        <w:rPr>
          <w:rFonts w:ascii="Tahoma" w:hAnsi="Tahoma" w:cs="Tahoma"/>
          <w:lang w:val="id-ID"/>
        </w:rPr>
        <w:t>pendidikan luar biasa</w:t>
      </w:r>
      <w:r w:rsidRPr="00DF6F11">
        <w:rPr>
          <w:rFonts w:ascii="Tahoma" w:hAnsi="Tahoma" w:cs="Tahoma"/>
          <w:lang w:val="id-ID"/>
        </w:rPr>
        <w:t xml:space="preserve"> </w:t>
      </w:r>
      <w:r w:rsidRPr="00DF6F11">
        <w:rPr>
          <w:rFonts w:ascii="Tahoma" w:hAnsi="Tahoma" w:cs="Tahoma"/>
          <w:i/>
          <w:iCs/>
          <w:lang w:val="id-ID"/>
        </w:rPr>
        <w:t>(special education)</w:t>
      </w:r>
      <w:r w:rsidRPr="00DF6F11">
        <w:rPr>
          <w:rFonts w:ascii="Tahoma" w:hAnsi="Tahoma" w:cs="Tahoma"/>
          <w:lang w:val="id-ID"/>
        </w:rPr>
        <w:t xml:space="preserve"> sebagai landasan dalam pengembangan program pendidikan dan pembelajaran peserta didik berkebutuhan khusus.</w:t>
      </w:r>
      <w:r w:rsidR="00C03954" w:rsidRPr="00DF6F11">
        <w:rPr>
          <w:rStyle w:val="eop"/>
          <w:rFonts w:ascii="Tahoma" w:hAnsi="Tahoma" w:cs="Tahoma"/>
          <w:b/>
          <w:bCs/>
        </w:rPr>
        <w:t> </w:t>
      </w:r>
    </w:p>
    <w:p w14:paraId="13DDC02E" w14:textId="77777777" w:rsidR="000B059F" w:rsidRPr="00DF6F11" w:rsidRDefault="000B059F" w:rsidP="000B059F">
      <w:pPr>
        <w:pStyle w:val="paragraph"/>
        <w:spacing w:before="0" w:beforeAutospacing="0" w:after="0" w:afterAutospacing="0"/>
        <w:ind w:left="1620"/>
        <w:textAlignment w:val="baseline"/>
        <w:rPr>
          <w:rStyle w:val="eop"/>
          <w:rFonts w:ascii="Tahoma" w:hAnsi="Tahoma" w:cs="Tahoma"/>
          <w:b/>
          <w:bCs/>
        </w:rPr>
      </w:pPr>
    </w:p>
    <w:p w14:paraId="27981A32" w14:textId="2D33428C" w:rsidR="00DF6F11" w:rsidRPr="002E674A" w:rsidRDefault="00DF6F11" w:rsidP="00C03954">
      <w:pPr>
        <w:pStyle w:val="paragraph"/>
        <w:numPr>
          <w:ilvl w:val="0"/>
          <w:numId w:val="33"/>
        </w:numPr>
        <w:spacing w:before="0" w:beforeAutospacing="0" w:after="0" w:afterAutospacing="0"/>
        <w:textAlignment w:val="baseline"/>
        <w:rPr>
          <w:rFonts w:ascii="Tahoma" w:hAnsi="Tahoma" w:cs="Tahoma"/>
          <w:b/>
          <w:bCs/>
        </w:rPr>
      </w:pPr>
      <w:r>
        <w:rPr>
          <w:rStyle w:val="normaltextrun"/>
          <w:rFonts w:ascii="Tahoma" w:hAnsi="Tahoma" w:cs="Tahoma"/>
          <w:b/>
          <w:bCs/>
        </w:rPr>
        <w:t xml:space="preserve"> </w:t>
      </w:r>
      <w:r w:rsidRPr="002E674A">
        <w:rPr>
          <w:rStyle w:val="normaltextrun"/>
          <w:rFonts w:ascii="Tahoma" w:hAnsi="Tahoma" w:cs="Tahoma"/>
          <w:b/>
          <w:bCs/>
          <w:lang w:val="id-ID"/>
        </w:rPr>
        <w:t>KETERAMPILAN UMUM</w:t>
      </w:r>
      <w:r w:rsidRPr="002E674A">
        <w:rPr>
          <w:rStyle w:val="eop"/>
          <w:rFonts w:ascii="Tahoma" w:hAnsi="Tahoma" w:cs="Tahoma"/>
          <w:b/>
          <w:bCs/>
        </w:rPr>
        <w:t> </w:t>
      </w:r>
    </w:p>
    <w:p w14:paraId="109BB1F1" w14:textId="77777777" w:rsidR="00C03954" w:rsidRPr="002E674A" w:rsidRDefault="00C03954" w:rsidP="00C03954">
      <w:pPr>
        <w:pStyle w:val="paragraph"/>
        <w:numPr>
          <w:ilvl w:val="0"/>
          <w:numId w:val="24"/>
        </w:numPr>
        <w:spacing w:before="0" w:beforeAutospacing="0" w:after="0" w:afterAutospacing="0"/>
        <w:ind w:left="1620" w:hanging="450"/>
        <w:jc w:val="both"/>
        <w:textAlignment w:val="baseline"/>
        <w:rPr>
          <w:rFonts w:ascii="Tahoma" w:hAnsi="Tahoma" w:cs="Tahoma"/>
        </w:rPr>
      </w:pPr>
      <w:r w:rsidRPr="002E674A">
        <w:rPr>
          <w:rStyle w:val="normaltextrun"/>
          <w:rFonts w:ascii="Tahoma" w:hAnsi="Tahoma" w:cs="Tahoma"/>
          <w:lang w:val="id-ID"/>
        </w:rPr>
        <w:t>Mampu menerapkan pemikiran logis, kritis, sistematis, dan inovatif dalam  konteks pengembangan atau implementasi ilmu pengetahuan dan teknologi yang memperhatikan dan menerapkan nilai humaniora yang sesuai dengan bidang keahliannya.</w:t>
      </w:r>
      <w:r w:rsidRPr="002E674A">
        <w:rPr>
          <w:rStyle w:val="eop"/>
          <w:rFonts w:ascii="Tahoma" w:hAnsi="Tahoma" w:cs="Tahoma"/>
        </w:rPr>
        <w:t> </w:t>
      </w:r>
    </w:p>
    <w:p w14:paraId="5E24930A" w14:textId="77777777" w:rsidR="00C03954" w:rsidRPr="002E674A" w:rsidRDefault="00C03954" w:rsidP="00C03954">
      <w:pPr>
        <w:pStyle w:val="paragraph"/>
        <w:numPr>
          <w:ilvl w:val="0"/>
          <w:numId w:val="25"/>
        </w:numPr>
        <w:spacing w:before="0" w:beforeAutospacing="0" w:after="0" w:afterAutospacing="0"/>
        <w:ind w:left="1620" w:hanging="450"/>
        <w:jc w:val="both"/>
        <w:textAlignment w:val="baseline"/>
        <w:rPr>
          <w:rFonts w:ascii="Tahoma" w:hAnsi="Tahoma" w:cs="Tahoma"/>
        </w:rPr>
      </w:pPr>
      <w:r w:rsidRPr="002E674A">
        <w:rPr>
          <w:rStyle w:val="normaltextrun"/>
          <w:rFonts w:ascii="Tahoma" w:hAnsi="Tahoma" w:cs="Tahoma"/>
          <w:lang w:val="id-ID"/>
        </w:rPr>
        <w:t>Mampu menunjukkan kinerja mandiri, bermutu, dan terukur.</w:t>
      </w:r>
      <w:r w:rsidRPr="002E674A">
        <w:rPr>
          <w:rStyle w:val="eop"/>
          <w:rFonts w:ascii="Tahoma" w:hAnsi="Tahoma" w:cs="Tahoma"/>
        </w:rPr>
        <w:t> </w:t>
      </w:r>
    </w:p>
    <w:p w14:paraId="3C29CB30" w14:textId="77777777" w:rsidR="00C03954" w:rsidRPr="002E674A" w:rsidRDefault="00C03954" w:rsidP="00C03954">
      <w:pPr>
        <w:pStyle w:val="paragraph"/>
        <w:numPr>
          <w:ilvl w:val="0"/>
          <w:numId w:val="26"/>
        </w:numPr>
        <w:spacing w:before="0" w:beforeAutospacing="0" w:after="0" w:afterAutospacing="0"/>
        <w:ind w:left="1620" w:hanging="450"/>
        <w:jc w:val="both"/>
        <w:textAlignment w:val="baseline"/>
        <w:rPr>
          <w:rFonts w:ascii="Tahoma" w:hAnsi="Tahoma" w:cs="Tahoma"/>
        </w:rPr>
      </w:pPr>
      <w:r w:rsidRPr="002E674A">
        <w:rPr>
          <w:rStyle w:val="normaltextrun"/>
          <w:rFonts w:ascii="Tahoma" w:hAnsi="Tahoma" w:cs="Tahoma"/>
          <w:lang w:val="id-ID"/>
        </w:rPr>
        <w:t>Mampu mengkaji implikasi pengembangan atau implementasi ilmu pengetahuan teknologi yang memperhatikan dan menerapkan nilai humaniora sesuai dengan keahliannya berdasarkan kaidah, tata cara dan etika ilmiah dalam rangka menghasilkan solusi, gagasan, desain atau kritik seni, menyusun deskripsi saintifik hasil kajiannya dalam bentuk skripsi atau laporan tugas akhir, dan mengunggahnya dalam laman perguruan tinggi.</w:t>
      </w:r>
      <w:r w:rsidRPr="002E674A">
        <w:rPr>
          <w:rStyle w:val="eop"/>
          <w:rFonts w:ascii="Tahoma" w:hAnsi="Tahoma" w:cs="Tahoma"/>
        </w:rPr>
        <w:t> </w:t>
      </w:r>
    </w:p>
    <w:p w14:paraId="2A64C123" w14:textId="77777777" w:rsidR="00C03954" w:rsidRPr="002E674A" w:rsidRDefault="00C03954" w:rsidP="00C03954">
      <w:pPr>
        <w:pStyle w:val="paragraph"/>
        <w:numPr>
          <w:ilvl w:val="0"/>
          <w:numId w:val="27"/>
        </w:numPr>
        <w:spacing w:before="0" w:beforeAutospacing="0" w:after="0" w:afterAutospacing="0"/>
        <w:ind w:left="1620" w:hanging="450"/>
        <w:jc w:val="both"/>
        <w:textAlignment w:val="baseline"/>
        <w:rPr>
          <w:rFonts w:ascii="Tahoma" w:hAnsi="Tahoma" w:cs="Tahoma"/>
        </w:rPr>
      </w:pPr>
      <w:r w:rsidRPr="002E674A">
        <w:rPr>
          <w:rStyle w:val="normaltextrun"/>
          <w:rFonts w:ascii="Tahoma" w:hAnsi="Tahoma" w:cs="Tahoma"/>
          <w:lang w:val="id-ID"/>
        </w:rPr>
        <w:lastRenderedPageBreak/>
        <w:t>Menyusun deskripsi saintifik hasil kajian tersebut di atas dalam bentuk skripsi atau laporan tugas akhir, dan mengunggahnya dalam laman perguruan tinggi.</w:t>
      </w:r>
      <w:r w:rsidRPr="002E674A">
        <w:rPr>
          <w:rStyle w:val="eop"/>
          <w:rFonts w:ascii="Tahoma" w:hAnsi="Tahoma" w:cs="Tahoma"/>
        </w:rPr>
        <w:t> </w:t>
      </w:r>
    </w:p>
    <w:p w14:paraId="7652273D" w14:textId="77777777" w:rsidR="00C03954" w:rsidRPr="002E674A" w:rsidRDefault="00C03954" w:rsidP="00C03954">
      <w:pPr>
        <w:pStyle w:val="paragraph"/>
        <w:numPr>
          <w:ilvl w:val="0"/>
          <w:numId w:val="28"/>
        </w:numPr>
        <w:spacing w:before="0" w:beforeAutospacing="0" w:after="0" w:afterAutospacing="0"/>
        <w:ind w:left="1620" w:hanging="450"/>
        <w:jc w:val="both"/>
        <w:textAlignment w:val="baseline"/>
        <w:rPr>
          <w:rFonts w:ascii="Tahoma" w:hAnsi="Tahoma" w:cs="Tahoma"/>
        </w:rPr>
      </w:pPr>
      <w:r w:rsidRPr="002E674A">
        <w:rPr>
          <w:rStyle w:val="normaltextrun"/>
          <w:rFonts w:ascii="Tahoma" w:hAnsi="Tahoma" w:cs="Tahoma"/>
          <w:lang w:val="id-ID"/>
        </w:rPr>
        <w:t>Mampu mengambil keputusan secara tepat dalam konteks penyelesaian masalah di bidang keahliannya, berdasarkan hasil analisis informasi dan data.</w:t>
      </w:r>
      <w:r w:rsidRPr="002E674A">
        <w:rPr>
          <w:rStyle w:val="eop"/>
          <w:rFonts w:ascii="Tahoma" w:hAnsi="Tahoma" w:cs="Tahoma"/>
        </w:rPr>
        <w:t> </w:t>
      </w:r>
    </w:p>
    <w:p w14:paraId="48B852F5" w14:textId="77777777" w:rsidR="00C03954" w:rsidRPr="002E674A" w:rsidRDefault="00C03954" w:rsidP="00C03954">
      <w:pPr>
        <w:pStyle w:val="paragraph"/>
        <w:numPr>
          <w:ilvl w:val="0"/>
          <w:numId w:val="29"/>
        </w:numPr>
        <w:spacing w:before="0" w:beforeAutospacing="0" w:after="0" w:afterAutospacing="0"/>
        <w:ind w:left="1620" w:hanging="450"/>
        <w:jc w:val="both"/>
        <w:textAlignment w:val="baseline"/>
        <w:rPr>
          <w:rFonts w:ascii="Tahoma" w:hAnsi="Tahoma" w:cs="Tahoma"/>
        </w:rPr>
      </w:pPr>
      <w:r w:rsidRPr="002E674A">
        <w:rPr>
          <w:rStyle w:val="normaltextrun"/>
          <w:rFonts w:ascii="Tahoma" w:hAnsi="Tahoma" w:cs="Tahoma"/>
          <w:lang w:val="id-ID"/>
        </w:rPr>
        <w:t>Mampu memelihara dan mengembangkan jaringan kerja dengan pembimbing, kolega, sejawat baik di dalam maupun di luar lembaganya.</w:t>
      </w:r>
      <w:r w:rsidRPr="002E674A">
        <w:rPr>
          <w:rStyle w:val="eop"/>
          <w:rFonts w:ascii="Tahoma" w:hAnsi="Tahoma" w:cs="Tahoma"/>
        </w:rPr>
        <w:t> </w:t>
      </w:r>
    </w:p>
    <w:p w14:paraId="62536E53" w14:textId="77777777" w:rsidR="00C03954" w:rsidRPr="002E674A" w:rsidRDefault="00C03954" w:rsidP="00C03954">
      <w:pPr>
        <w:pStyle w:val="paragraph"/>
        <w:numPr>
          <w:ilvl w:val="0"/>
          <w:numId w:val="30"/>
        </w:numPr>
        <w:spacing w:before="0" w:beforeAutospacing="0" w:after="0" w:afterAutospacing="0"/>
        <w:ind w:left="1620" w:hanging="450"/>
        <w:jc w:val="both"/>
        <w:textAlignment w:val="baseline"/>
        <w:rPr>
          <w:rFonts w:ascii="Tahoma" w:hAnsi="Tahoma" w:cs="Tahoma"/>
        </w:rPr>
      </w:pPr>
      <w:r w:rsidRPr="002E674A">
        <w:rPr>
          <w:rStyle w:val="normaltextrun"/>
          <w:rFonts w:ascii="Tahoma" w:hAnsi="Tahoma" w:cs="Tahoma"/>
          <w:lang w:val="id-ID"/>
        </w:rPr>
        <w:t>Mampu bertanggungjawab atas pencapaian hasil kerja kelompok dan melakukan supervisi dan evaluasi terhadap penyelesaian pekerjaan yang ditugaskan</w:t>
      </w:r>
      <w:r w:rsidRPr="002E674A">
        <w:rPr>
          <w:rStyle w:val="normaltextrun"/>
          <w:rFonts w:ascii="Tahoma" w:hAnsi="Tahoma" w:cs="Tahoma"/>
        </w:rPr>
        <w:t xml:space="preserve"> </w:t>
      </w:r>
      <w:r w:rsidRPr="002E674A">
        <w:rPr>
          <w:rStyle w:val="normaltextrun"/>
          <w:rFonts w:ascii="Tahoma" w:hAnsi="Tahoma" w:cs="Tahoma"/>
          <w:lang w:val="id-ID"/>
        </w:rPr>
        <w:t>kepada pekerja yang berada di bawah tanggungjawabnya.</w:t>
      </w:r>
      <w:r w:rsidRPr="002E674A">
        <w:rPr>
          <w:rStyle w:val="eop"/>
          <w:rFonts w:ascii="Tahoma" w:hAnsi="Tahoma" w:cs="Tahoma"/>
        </w:rPr>
        <w:t> </w:t>
      </w:r>
    </w:p>
    <w:p w14:paraId="35BC4084" w14:textId="77777777" w:rsidR="00C03954" w:rsidRPr="002E674A" w:rsidRDefault="00C03954" w:rsidP="00C03954">
      <w:pPr>
        <w:pStyle w:val="paragraph"/>
        <w:numPr>
          <w:ilvl w:val="0"/>
          <w:numId w:val="31"/>
        </w:numPr>
        <w:spacing w:before="0" w:beforeAutospacing="0" w:after="0" w:afterAutospacing="0"/>
        <w:ind w:left="1620" w:hanging="450"/>
        <w:jc w:val="both"/>
        <w:textAlignment w:val="baseline"/>
        <w:rPr>
          <w:rFonts w:ascii="Tahoma" w:hAnsi="Tahoma" w:cs="Tahoma"/>
        </w:rPr>
      </w:pPr>
      <w:r w:rsidRPr="002E674A">
        <w:rPr>
          <w:rStyle w:val="normaltextrun"/>
          <w:rFonts w:ascii="Tahoma" w:hAnsi="Tahoma" w:cs="Tahoma"/>
          <w:lang w:val="id-ID"/>
        </w:rPr>
        <w:t>Mampu melakukan proses evaluasi diri terhadap kelompok kerja yang berada di bawah tanggung jawabnya, dan mampu mengelola pembelajaran secara mandiri. dan</w:t>
      </w:r>
      <w:r w:rsidRPr="002E674A">
        <w:rPr>
          <w:rStyle w:val="eop"/>
          <w:rFonts w:ascii="Tahoma" w:hAnsi="Tahoma" w:cs="Tahoma"/>
        </w:rPr>
        <w:t> </w:t>
      </w:r>
    </w:p>
    <w:p w14:paraId="1203E40B" w14:textId="77777777" w:rsidR="00C03954" w:rsidRPr="002E674A" w:rsidRDefault="00C03954" w:rsidP="00C03954">
      <w:pPr>
        <w:pStyle w:val="paragraph"/>
        <w:numPr>
          <w:ilvl w:val="0"/>
          <w:numId w:val="32"/>
        </w:numPr>
        <w:spacing w:before="0" w:beforeAutospacing="0" w:after="0" w:afterAutospacing="0"/>
        <w:ind w:left="1620" w:hanging="450"/>
        <w:jc w:val="both"/>
        <w:textAlignment w:val="baseline"/>
        <w:rPr>
          <w:rFonts w:ascii="Tahoma" w:hAnsi="Tahoma" w:cs="Tahoma"/>
        </w:rPr>
      </w:pPr>
      <w:r w:rsidRPr="002E674A">
        <w:rPr>
          <w:rStyle w:val="normaltextrun"/>
          <w:rFonts w:ascii="Tahoma" w:hAnsi="Tahoma" w:cs="Tahoma"/>
          <w:lang w:val="id-ID"/>
        </w:rPr>
        <w:t>Mampu</w:t>
      </w:r>
      <w:r w:rsidRPr="002E674A">
        <w:rPr>
          <w:rStyle w:val="normaltextrun"/>
          <w:rFonts w:ascii="Tahoma" w:hAnsi="Tahoma" w:cs="Tahoma"/>
        </w:rPr>
        <w:t xml:space="preserve"> </w:t>
      </w:r>
      <w:r w:rsidRPr="002E674A">
        <w:rPr>
          <w:rStyle w:val="normaltextrun"/>
          <w:rFonts w:ascii="Tahoma" w:hAnsi="Tahoma" w:cs="Tahoma"/>
          <w:lang w:val="id-ID"/>
        </w:rPr>
        <w:t>mendokumentasikan,</w:t>
      </w:r>
      <w:r w:rsidRPr="002E674A">
        <w:rPr>
          <w:rStyle w:val="normaltextrun"/>
          <w:rFonts w:ascii="Tahoma" w:hAnsi="Tahoma" w:cs="Tahoma"/>
        </w:rPr>
        <w:t xml:space="preserve"> </w:t>
      </w:r>
      <w:r w:rsidRPr="002E674A">
        <w:rPr>
          <w:rStyle w:val="normaltextrun"/>
          <w:rFonts w:ascii="Tahoma" w:hAnsi="Tahoma" w:cs="Tahoma"/>
          <w:lang w:val="id-ID"/>
        </w:rPr>
        <w:t>menyimpan, mengamankan, dan menemukan kembali data untuk menjamin kesahihan dan mencegah plagiasi.</w:t>
      </w:r>
      <w:r w:rsidRPr="002E674A">
        <w:rPr>
          <w:rStyle w:val="eop"/>
          <w:rFonts w:ascii="Tahoma" w:hAnsi="Tahoma" w:cs="Tahoma"/>
        </w:rPr>
        <w:t> </w:t>
      </w:r>
    </w:p>
    <w:p w14:paraId="3A50368A" w14:textId="77777777" w:rsidR="00C03954" w:rsidRPr="002E674A" w:rsidRDefault="00C03954" w:rsidP="00C03954">
      <w:pPr>
        <w:pStyle w:val="paragraph"/>
        <w:spacing w:before="0" w:beforeAutospacing="0" w:after="0" w:afterAutospacing="0"/>
        <w:ind w:right="105"/>
        <w:textAlignment w:val="baseline"/>
        <w:rPr>
          <w:rFonts w:ascii="Tahoma" w:hAnsi="Tahoma" w:cs="Tahoma"/>
        </w:rPr>
      </w:pPr>
      <w:r w:rsidRPr="002E674A">
        <w:rPr>
          <w:rStyle w:val="eop"/>
          <w:rFonts w:ascii="Tahoma" w:hAnsi="Tahoma" w:cs="Tahoma"/>
        </w:rPr>
        <w:t> </w:t>
      </w:r>
    </w:p>
    <w:p w14:paraId="5A35ADED" w14:textId="342AB696" w:rsidR="00C03954" w:rsidRPr="002E674A" w:rsidRDefault="00C03954" w:rsidP="00C03954">
      <w:pPr>
        <w:pStyle w:val="paragraph"/>
        <w:numPr>
          <w:ilvl w:val="0"/>
          <w:numId w:val="33"/>
        </w:numPr>
        <w:spacing w:before="0" w:beforeAutospacing="0" w:after="0" w:afterAutospacing="0"/>
        <w:ind w:right="105"/>
        <w:jc w:val="both"/>
        <w:textAlignment w:val="baseline"/>
        <w:rPr>
          <w:rFonts w:ascii="Tahoma" w:hAnsi="Tahoma" w:cs="Tahoma"/>
        </w:rPr>
      </w:pPr>
      <w:r w:rsidRPr="002E674A">
        <w:rPr>
          <w:rStyle w:val="normaltextrun"/>
          <w:rFonts w:ascii="Tahoma" w:hAnsi="Tahoma" w:cs="Tahoma"/>
          <w:b/>
          <w:bCs/>
          <w:color w:val="000000"/>
          <w:shd w:val="clear" w:color="auto" w:fill="FFFFFF"/>
          <w:lang w:val="id-ID"/>
        </w:rPr>
        <w:t>KETERAMPILAN KHUSUS</w:t>
      </w:r>
      <w:r w:rsidRPr="002E674A">
        <w:rPr>
          <w:rStyle w:val="eop"/>
          <w:rFonts w:ascii="Tahoma" w:hAnsi="Tahoma" w:cs="Tahoma"/>
          <w:b/>
          <w:bCs/>
          <w:color w:val="000000"/>
          <w:shd w:val="clear" w:color="auto" w:fill="FFFFFF"/>
        </w:rPr>
        <w:t> </w:t>
      </w:r>
    </w:p>
    <w:p w14:paraId="5539A0B8" w14:textId="77777777" w:rsidR="00AF40D9" w:rsidRPr="002E674A" w:rsidRDefault="00AF40D9" w:rsidP="00C03954">
      <w:pPr>
        <w:numPr>
          <w:ilvl w:val="0"/>
          <w:numId w:val="5"/>
        </w:numPr>
        <w:spacing w:after="0" w:line="240" w:lineRule="auto"/>
        <w:ind w:left="1440"/>
        <w:jc w:val="both"/>
        <w:rPr>
          <w:rFonts w:ascii="Tahoma" w:eastAsia="Calibri" w:hAnsi="Tahoma" w:cs="Tahoma"/>
          <w:sz w:val="24"/>
          <w:szCs w:val="24"/>
        </w:rPr>
      </w:pPr>
      <w:r w:rsidRPr="002E674A">
        <w:rPr>
          <w:rFonts w:ascii="Tahoma" w:eastAsia="Calibri" w:hAnsi="Tahoma" w:cs="Tahoma"/>
          <w:sz w:val="24"/>
          <w:szCs w:val="24"/>
        </w:rPr>
        <w:t>Mampu merencanakan, melaksanakan, mengevaluasi dan mengkaji pembelajaran untuk anak berkebutuhan khusus dan menentukan tindak lanjut yang sesuai.</w:t>
      </w:r>
    </w:p>
    <w:p w14:paraId="1ED78F75" w14:textId="54DD1F14" w:rsidR="00AF40D9" w:rsidRPr="002E674A" w:rsidRDefault="00AF40D9" w:rsidP="00C03954">
      <w:pPr>
        <w:numPr>
          <w:ilvl w:val="0"/>
          <w:numId w:val="5"/>
        </w:numPr>
        <w:spacing w:after="0" w:line="240" w:lineRule="auto"/>
        <w:ind w:left="1440"/>
        <w:jc w:val="both"/>
        <w:rPr>
          <w:rFonts w:ascii="Tahoma" w:eastAsia="Calibri" w:hAnsi="Tahoma" w:cs="Tahoma"/>
          <w:sz w:val="24"/>
          <w:szCs w:val="24"/>
        </w:rPr>
      </w:pPr>
      <w:r w:rsidRPr="002E674A">
        <w:rPr>
          <w:rFonts w:ascii="Tahoma" w:eastAsia="Calibri" w:hAnsi="Tahoma" w:cs="Tahoma"/>
          <w:sz w:val="24"/>
          <w:szCs w:val="24"/>
        </w:rPr>
        <w:t xml:space="preserve">Mampu berkomunikasi secara efektif dalam praksis </w:t>
      </w:r>
      <w:r w:rsidR="004054F3">
        <w:rPr>
          <w:rFonts w:ascii="Tahoma" w:eastAsia="Calibri" w:hAnsi="Tahoma" w:cs="Tahoma"/>
          <w:sz w:val="24"/>
          <w:szCs w:val="24"/>
        </w:rPr>
        <w:t>pendidikan luar biasa</w:t>
      </w:r>
      <w:r w:rsidRPr="002E674A">
        <w:rPr>
          <w:rFonts w:ascii="Tahoma" w:eastAsia="Calibri" w:hAnsi="Tahoma" w:cs="Tahoma"/>
          <w:sz w:val="24"/>
          <w:szCs w:val="24"/>
        </w:rPr>
        <w:t>.</w:t>
      </w:r>
    </w:p>
    <w:p w14:paraId="4EA74276" w14:textId="77777777" w:rsidR="00AF40D9" w:rsidRPr="002E674A" w:rsidRDefault="00AF40D9" w:rsidP="00C03954">
      <w:pPr>
        <w:numPr>
          <w:ilvl w:val="0"/>
          <w:numId w:val="5"/>
        </w:numPr>
        <w:spacing w:after="0" w:line="240" w:lineRule="auto"/>
        <w:ind w:left="1440"/>
        <w:jc w:val="both"/>
        <w:rPr>
          <w:rFonts w:ascii="Tahoma" w:eastAsia="Calibri" w:hAnsi="Tahoma" w:cs="Tahoma"/>
          <w:sz w:val="24"/>
          <w:szCs w:val="24"/>
        </w:rPr>
      </w:pPr>
      <w:r w:rsidRPr="002E674A">
        <w:rPr>
          <w:rFonts w:ascii="Tahoma" w:eastAsia="Calibri" w:hAnsi="Tahoma" w:cs="Tahoma"/>
          <w:sz w:val="24"/>
          <w:szCs w:val="24"/>
        </w:rPr>
        <w:t>Mampu bekerjasama dalam tim untuk memecahkan permasalahan pendidikan dan pembelajaran bagi anak berkebutuhan khusus.</w:t>
      </w:r>
    </w:p>
    <w:p w14:paraId="01AD833C" w14:textId="4E74935D" w:rsidR="00AF40D9" w:rsidRPr="002E674A" w:rsidRDefault="00AF40D9" w:rsidP="00C03954">
      <w:pPr>
        <w:numPr>
          <w:ilvl w:val="0"/>
          <w:numId w:val="5"/>
        </w:numPr>
        <w:spacing w:after="0" w:line="240" w:lineRule="auto"/>
        <w:ind w:left="1440"/>
        <w:jc w:val="both"/>
        <w:rPr>
          <w:rFonts w:ascii="Tahoma" w:eastAsia="Calibri" w:hAnsi="Tahoma" w:cs="Tahoma"/>
          <w:sz w:val="24"/>
          <w:szCs w:val="24"/>
        </w:rPr>
      </w:pPr>
      <w:r w:rsidRPr="002E674A">
        <w:rPr>
          <w:rFonts w:ascii="Tahoma" w:eastAsia="Calibri" w:hAnsi="Tahoma" w:cs="Tahoma"/>
          <w:sz w:val="24"/>
          <w:szCs w:val="24"/>
        </w:rPr>
        <w:t xml:space="preserve">Menguasai keilmuan dasar </w:t>
      </w:r>
      <w:r w:rsidR="004054F3">
        <w:rPr>
          <w:rFonts w:ascii="Tahoma" w:eastAsia="Calibri" w:hAnsi="Tahoma" w:cs="Tahoma"/>
          <w:sz w:val="24"/>
          <w:szCs w:val="24"/>
        </w:rPr>
        <w:t>pendidikan luar biasa</w:t>
      </w:r>
      <w:r w:rsidRPr="002E674A">
        <w:rPr>
          <w:rFonts w:ascii="Tahoma" w:eastAsia="Calibri" w:hAnsi="Tahoma" w:cs="Tahoma"/>
          <w:sz w:val="24"/>
          <w:szCs w:val="24"/>
        </w:rPr>
        <w:t xml:space="preserve"> dalam rangka memformulasikan penyelesaian berbagai permasalahan dalam penyelenggaraan pendidikan dan pembelajaran anak berkebutuhan khusus.</w:t>
      </w:r>
    </w:p>
    <w:p w14:paraId="78904A84" w14:textId="485372CD" w:rsidR="00AF40D9" w:rsidRPr="002E674A" w:rsidRDefault="00AF40D9" w:rsidP="00C03954">
      <w:pPr>
        <w:numPr>
          <w:ilvl w:val="0"/>
          <w:numId w:val="5"/>
        </w:numPr>
        <w:spacing w:after="0" w:line="240" w:lineRule="auto"/>
        <w:ind w:left="1440"/>
        <w:jc w:val="both"/>
        <w:rPr>
          <w:rFonts w:ascii="Tahoma" w:eastAsia="Calibri" w:hAnsi="Tahoma" w:cs="Tahoma"/>
          <w:sz w:val="24"/>
          <w:szCs w:val="24"/>
        </w:rPr>
      </w:pPr>
      <w:r w:rsidRPr="002E674A">
        <w:rPr>
          <w:rFonts w:ascii="Tahoma" w:eastAsia="Calibri" w:hAnsi="Tahoma" w:cs="Tahoma"/>
          <w:sz w:val="24"/>
          <w:szCs w:val="24"/>
        </w:rPr>
        <w:t xml:space="preserve">Menguasai prinsip-prinsip dan teori-teori </w:t>
      </w:r>
      <w:r w:rsidR="004054F3">
        <w:rPr>
          <w:rFonts w:ascii="Tahoma" w:eastAsia="Calibri" w:hAnsi="Tahoma" w:cs="Tahoma"/>
          <w:sz w:val="24"/>
          <w:szCs w:val="24"/>
        </w:rPr>
        <w:t>pendidikan luar biasa</w:t>
      </w:r>
      <w:r w:rsidRPr="002E674A">
        <w:rPr>
          <w:rFonts w:ascii="Tahoma" w:eastAsia="Calibri" w:hAnsi="Tahoma" w:cs="Tahoma"/>
          <w:sz w:val="24"/>
          <w:szCs w:val="24"/>
        </w:rPr>
        <w:t xml:space="preserve"> untuk semua jenis kebutuhan khusus.</w:t>
      </w:r>
    </w:p>
    <w:p w14:paraId="5287B339" w14:textId="326D5279" w:rsidR="00AF40D9" w:rsidRPr="002E674A" w:rsidRDefault="00AF40D9" w:rsidP="00C03954">
      <w:pPr>
        <w:numPr>
          <w:ilvl w:val="0"/>
          <w:numId w:val="5"/>
        </w:numPr>
        <w:spacing w:after="0" w:line="240" w:lineRule="auto"/>
        <w:ind w:left="1440"/>
        <w:jc w:val="both"/>
        <w:rPr>
          <w:rFonts w:ascii="Tahoma" w:eastAsia="Calibri" w:hAnsi="Tahoma" w:cs="Tahoma"/>
          <w:sz w:val="24"/>
          <w:szCs w:val="24"/>
        </w:rPr>
      </w:pPr>
      <w:r w:rsidRPr="002E674A">
        <w:rPr>
          <w:rFonts w:ascii="Tahoma" w:eastAsia="Calibri" w:hAnsi="Tahoma" w:cs="Tahoma"/>
          <w:sz w:val="24"/>
          <w:szCs w:val="24"/>
        </w:rPr>
        <w:t xml:space="preserve">Mampu mengembangkan kurikulum, pendekatan, strategi, model, metode, teknik, bahan ajar, media dan sumber belajar untuk layanan </w:t>
      </w:r>
      <w:r w:rsidR="004054F3">
        <w:rPr>
          <w:rFonts w:ascii="Tahoma" w:eastAsia="Calibri" w:hAnsi="Tahoma" w:cs="Tahoma"/>
          <w:sz w:val="24"/>
          <w:szCs w:val="24"/>
        </w:rPr>
        <w:t>pendidikan luar biasa</w:t>
      </w:r>
      <w:r w:rsidRPr="002E674A">
        <w:rPr>
          <w:rFonts w:ascii="Tahoma" w:eastAsia="Calibri" w:hAnsi="Tahoma" w:cs="Tahoma"/>
          <w:sz w:val="24"/>
          <w:szCs w:val="24"/>
        </w:rPr>
        <w:t xml:space="preserve"> di berbagai jalur dan jenjang </w:t>
      </w:r>
      <w:r w:rsidR="004054F3">
        <w:rPr>
          <w:rFonts w:ascii="Tahoma" w:eastAsia="Calibri" w:hAnsi="Tahoma" w:cs="Tahoma"/>
          <w:sz w:val="24"/>
          <w:szCs w:val="24"/>
        </w:rPr>
        <w:t>pendidikan luar biasa</w:t>
      </w:r>
      <w:r w:rsidRPr="002E674A">
        <w:rPr>
          <w:rFonts w:ascii="Tahoma" w:eastAsia="Calibri" w:hAnsi="Tahoma" w:cs="Tahoma"/>
          <w:sz w:val="24"/>
          <w:szCs w:val="24"/>
        </w:rPr>
        <w:t xml:space="preserve"> dan inklusif.</w:t>
      </w:r>
    </w:p>
    <w:p w14:paraId="3AF379A2" w14:textId="081CAB29" w:rsidR="00AF40D9" w:rsidRPr="002E674A" w:rsidRDefault="00AF40D9" w:rsidP="00C03954">
      <w:pPr>
        <w:numPr>
          <w:ilvl w:val="0"/>
          <w:numId w:val="5"/>
        </w:numPr>
        <w:spacing w:after="0" w:line="240" w:lineRule="auto"/>
        <w:ind w:left="1440"/>
        <w:jc w:val="both"/>
        <w:rPr>
          <w:rFonts w:ascii="Tahoma" w:eastAsia="Calibri" w:hAnsi="Tahoma" w:cs="Tahoma"/>
          <w:sz w:val="24"/>
          <w:szCs w:val="24"/>
        </w:rPr>
      </w:pPr>
      <w:r w:rsidRPr="002E674A">
        <w:rPr>
          <w:rFonts w:ascii="Tahoma" w:eastAsia="Calibri" w:hAnsi="Tahoma" w:cs="Tahoma"/>
          <w:sz w:val="24"/>
          <w:szCs w:val="24"/>
        </w:rPr>
        <w:t xml:space="preserve">Mampu merencanakan, melaksanakan dan mengevaluasi pembelajaran pada berbagai layanan </w:t>
      </w:r>
      <w:r w:rsidR="004054F3">
        <w:rPr>
          <w:rFonts w:ascii="Tahoma" w:eastAsia="Calibri" w:hAnsi="Tahoma" w:cs="Tahoma"/>
          <w:sz w:val="24"/>
          <w:szCs w:val="24"/>
        </w:rPr>
        <w:t>pendidikan luar biasa</w:t>
      </w:r>
      <w:r w:rsidRPr="002E674A">
        <w:rPr>
          <w:rFonts w:ascii="Tahoma" w:eastAsia="Calibri" w:hAnsi="Tahoma" w:cs="Tahoma"/>
          <w:sz w:val="24"/>
          <w:szCs w:val="24"/>
        </w:rPr>
        <w:t>.</w:t>
      </w:r>
    </w:p>
    <w:p w14:paraId="298E1338" w14:textId="77777777" w:rsidR="00AF40D9" w:rsidRPr="002E674A" w:rsidRDefault="00AF40D9" w:rsidP="00C03954">
      <w:pPr>
        <w:numPr>
          <w:ilvl w:val="0"/>
          <w:numId w:val="5"/>
        </w:numPr>
        <w:spacing w:after="0" w:line="240" w:lineRule="auto"/>
        <w:ind w:left="1440"/>
        <w:jc w:val="both"/>
        <w:rPr>
          <w:rFonts w:ascii="Tahoma" w:eastAsia="Calibri" w:hAnsi="Tahoma" w:cs="Tahoma"/>
          <w:sz w:val="24"/>
          <w:szCs w:val="24"/>
        </w:rPr>
      </w:pPr>
      <w:r w:rsidRPr="002E674A">
        <w:rPr>
          <w:rFonts w:ascii="Tahoma" w:eastAsia="Calibri" w:hAnsi="Tahoma" w:cs="Tahoma"/>
          <w:sz w:val="24"/>
          <w:szCs w:val="24"/>
        </w:rPr>
        <w:t>Memiliki kemampuan memberikan layanan kompensatoris untuk peserta didik berkebutuhan khusus.</w:t>
      </w:r>
    </w:p>
    <w:p w14:paraId="4A841D3D" w14:textId="584F4581" w:rsidR="00AF40D9" w:rsidRPr="002E674A" w:rsidRDefault="00AF40D9" w:rsidP="00C03954">
      <w:pPr>
        <w:numPr>
          <w:ilvl w:val="0"/>
          <w:numId w:val="5"/>
        </w:numPr>
        <w:spacing w:after="0" w:line="240" w:lineRule="auto"/>
        <w:ind w:left="1440"/>
        <w:jc w:val="both"/>
        <w:rPr>
          <w:rFonts w:ascii="Tahoma" w:eastAsia="Calibri" w:hAnsi="Tahoma" w:cs="Tahoma"/>
          <w:sz w:val="24"/>
          <w:szCs w:val="24"/>
        </w:rPr>
      </w:pPr>
      <w:r w:rsidRPr="002E674A">
        <w:rPr>
          <w:rFonts w:ascii="Tahoma" w:eastAsia="Calibri" w:hAnsi="Tahoma" w:cs="Tahoma"/>
          <w:sz w:val="24"/>
          <w:szCs w:val="24"/>
        </w:rPr>
        <w:t xml:space="preserve">Mampu menerapkan prinsip-prinsip dasar mengajar pada tiap jenjang dan satuan </w:t>
      </w:r>
      <w:r w:rsidR="004054F3">
        <w:rPr>
          <w:rFonts w:ascii="Tahoma" w:eastAsia="Calibri" w:hAnsi="Tahoma" w:cs="Tahoma"/>
          <w:sz w:val="24"/>
          <w:szCs w:val="24"/>
        </w:rPr>
        <w:t>pendidikan luar biasa</w:t>
      </w:r>
      <w:r w:rsidRPr="002E674A">
        <w:rPr>
          <w:rFonts w:ascii="Tahoma" w:eastAsia="Calibri" w:hAnsi="Tahoma" w:cs="Tahoma"/>
          <w:sz w:val="24"/>
          <w:szCs w:val="24"/>
        </w:rPr>
        <w:t xml:space="preserve"> yang dilandasi dengan nilai-nilai humanitarian dan hak azasi manusia.</w:t>
      </w:r>
    </w:p>
    <w:p w14:paraId="49629B74" w14:textId="16CEAC0D" w:rsidR="00AF40D9" w:rsidRPr="002E674A" w:rsidRDefault="00AF40D9" w:rsidP="00C03954">
      <w:pPr>
        <w:numPr>
          <w:ilvl w:val="0"/>
          <w:numId w:val="5"/>
        </w:numPr>
        <w:spacing w:after="0" w:line="240" w:lineRule="auto"/>
        <w:ind w:left="1440"/>
        <w:jc w:val="both"/>
        <w:rPr>
          <w:rFonts w:ascii="Tahoma" w:eastAsia="Calibri" w:hAnsi="Tahoma" w:cs="Tahoma"/>
          <w:sz w:val="24"/>
          <w:szCs w:val="24"/>
        </w:rPr>
      </w:pPr>
      <w:r w:rsidRPr="002E674A">
        <w:rPr>
          <w:rFonts w:ascii="Tahoma" w:eastAsia="Calibri" w:hAnsi="Tahoma" w:cs="Tahoma"/>
          <w:sz w:val="24"/>
          <w:szCs w:val="24"/>
        </w:rPr>
        <w:t xml:space="preserve">Mampu bertanggung jawab terhadap pekerjaannya secara profesional dalam bidang </w:t>
      </w:r>
      <w:r w:rsidR="004054F3">
        <w:rPr>
          <w:rFonts w:ascii="Tahoma" w:eastAsia="Calibri" w:hAnsi="Tahoma" w:cs="Tahoma"/>
          <w:sz w:val="24"/>
          <w:szCs w:val="24"/>
        </w:rPr>
        <w:t>pendidikan luar biasa</w:t>
      </w:r>
      <w:r w:rsidRPr="002E674A">
        <w:rPr>
          <w:rFonts w:ascii="Tahoma" w:eastAsia="Calibri" w:hAnsi="Tahoma" w:cs="Tahoma"/>
          <w:sz w:val="24"/>
          <w:szCs w:val="24"/>
        </w:rPr>
        <w:t>.</w:t>
      </w:r>
    </w:p>
    <w:p w14:paraId="66F2995D" w14:textId="718A5F50" w:rsidR="00AF40D9" w:rsidRPr="002E674A" w:rsidRDefault="00AF40D9" w:rsidP="00C03954">
      <w:pPr>
        <w:numPr>
          <w:ilvl w:val="0"/>
          <w:numId w:val="5"/>
        </w:numPr>
        <w:spacing w:after="0" w:line="240" w:lineRule="auto"/>
        <w:ind w:left="1440"/>
        <w:jc w:val="both"/>
        <w:rPr>
          <w:rFonts w:ascii="Tahoma" w:eastAsia="Calibri" w:hAnsi="Tahoma" w:cs="Tahoma"/>
          <w:sz w:val="24"/>
          <w:szCs w:val="24"/>
        </w:rPr>
      </w:pPr>
      <w:r w:rsidRPr="002E674A">
        <w:rPr>
          <w:rFonts w:ascii="Tahoma" w:eastAsia="Calibri" w:hAnsi="Tahoma" w:cs="Tahoma"/>
          <w:sz w:val="24"/>
          <w:szCs w:val="24"/>
        </w:rPr>
        <w:lastRenderedPageBreak/>
        <w:t xml:space="preserve">Memiliki kepribadian dan karakter pendidik sebagai pendidik </w:t>
      </w:r>
      <w:r w:rsidR="004054F3">
        <w:rPr>
          <w:rFonts w:ascii="Tahoma" w:eastAsia="Calibri" w:hAnsi="Tahoma" w:cs="Tahoma"/>
          <w:sz w:val="24"/>
          <w:szCs w:val="24"/>
        </w:rPr>
        <w:t>pendidikan luar biasa</w:t>
      </w:r>
      <w:r w:rsidRPr="002E674A">
        <w:rPr>
          <w:rFonts w:ascii="Tahoma" w:eastAsia="Calibri" w:hAnsi="Tahoma" w:cs="Tahoma"/>
          <w:sz w:val="24"/>
          <w:szCs w:val="24"/>
        </w:rPr>
        <w:t>.</w:t>
      </w:r>
    </w:p>
    <w:p w14:paraId="03F27807" w14:textId="77777777" w:rsidR="00AF40D9" w:rsidRPr="002E674A" w:rsidRDefault="00AF40D9" w:rsidP="00C03954">
      <w:pPr>
        <w:numPr>
          <w:ilvl w:val="0"/>
          <w:numId w:val="5"/>
        </w:numPr>
        <w:spacing w:after="0" w:line="240" w:lineRule="auto"/>
        <w:ind w:left="1440"/>
        <w:jc w:val="both"/>
        <w:rPr>
          <w:rFonts w:ascii="Tahoma" w:eastAsia="Calibri" w:hAnsi="Tahoma" w:cs="Tahoma"/>
          <w:sz w:val="24"/>
          <w:szCs w:val="24"/>
        </w:rPr>
      </w:pPr>
      <w:r w:rsidRPr="002E674A">
        <w:rPr>
          <w:rFonts w:ascii="Tahoma" w:eastAsia="Calibri" w:hAnsi="Tahoma" w:cs="Tahoma"/>
          <w:sz w:val="24"/>
          <w:szCs w:val="24"/>
        </w:rPr>
        <w:t>Mampu melakukan penelitian atau mengembangkan karya inovatif, serta mengomunikasikan hasil penelitian atau karyanya.</w:t>
      </w:r>
    </w:p>
    <w:p w14:paraId="07F365F6" w14:textId="53F42B51" w:rsidR="00AF40D9" w:rsidRPr="002E674A" w:rsidRDefault="00AF40D9" w:rsidP="00C03954">
      <w:pPr>
        <w:numPr>
          <w:ilvl w:val="0"/>
          <w:numId w:val="5"/>
        </w:numPr>
        <w:spacing w:after="0" w:line="240" w:lineRule="auto"/>
        <w:ind w:left="1440"/>
        <w:jc w:val="both"/>
        <w:rPr>
          <w:rFonts w:ascii="Tahoma" w:eastAsia="Calibri" w:hAnsi="Tahoma" w:cs="Tahoma"/>
          <w:sz w:val="24"/>
          <w:szCs w:val="24"/>
        </w:rPr>
      </w:pPr>
      <w:r w:rsidRPr="002E674A">
        <w:rPr>
          <w:rFonts w:ascii="Tahoma" w:eastAsia="Calibri" w:hAnsi="Tahoma" w:cs="Tahoma"/>
          <w:sz w:val="24"/>
          <w:szCs w:val="24"/>
        </w:rPr>
        <w:t xml:space="preserve">Mampu merancang dan mengelola lembaga </w:t>
      </w:r>
      <w:r w:rsidR="004054F3">
        <w:rPr>
          <w:rFonts w:ascii="Tahoma" w:eastAsia="Calibri" w:hAnsi="Tahoma" w:cs="Tahoma"/>
          <w:sz w:val="24"/>
          <w:szCs w:val="24"/>
        </w:rPr>
        <w:t>pendidikan luar biasa</w:t>
      </w:r>
      <w:r w:rsidRPr="002E674A">
        <w:rPr>
          <w:rFonts w:ascii="Tahoma" w:eastAsia="Calibri" w:hAnsi="Tahoma" w:cs="Tahoma"/>
          <w:sz w:val="24"/>
          <w:szCs w:val="24"/>
        </w:rPr>
        <w:t>.</w:t>
      </w:r>
    </w:p>
    <w:p w14:paraId="1F9B3170" w14:textId="77777777" w:rsidR="00AF40D9" w:rsidRPr="002E674A" w:rsidRDefault="00AF40D9" w:rsidP="00C03954">
      <w:pPr>
        <w:numPr>
          <w:ilvl w:val="0"/>
          <w:numId w:val="5"/>
        </w:numPr>
        <w:spacing w:after="0" w:line="240" w:lineRule="auto"/>
        <w:ind w:left="1440"/>
        <w:jc w:val="both"/>
        <w:rPr>
          <w:rFonts w:ascii="Tahoma" w:eastAsia="Calibri" w:hAnsi="Tahoma" w:cs="Tahoma"/>
          <w:sz w:val="24"/>
          <w:szCs w:val="24"/>
        </w:rPr>
      </w:pPr>
      <w:r w:rsidRPr="002E674A">
        <w:rPr>
          <w:rFonts w:ascii="Tahoma" w:eastAsia="Calibri" w:hAnsi="Tahoma" w:cs="Tahoma"/>
          <w:sz w:val="24"/>
          <w:szCs w:val="24"/>
        </w:rPr>
        <w:t>Memiliki kemampuan untuk melakukan pendampingan baik kepada orang tua maupun peserta didik berkebutuhan khusus.</w:t>
      </w:r>
    </w:p>
    <w:p w14:paraId="1FC44977" w14:textId="77777777" w:rsidR="00AF40D9" w:rsidRPr="002E674A" w:rsidRDefault="00AF40D9" w:rsidP="00C03954">
      <w:pPr>
        <w:numPr>
          <w:ilvl w:val="0"/>
          <w:numId w:val="5"/>
        </w:numPr>
        <w:spacing w:after="0" w:line="240" w:lineRule="auto"/>
        <w:ind w:left="1440"/>
        <w:jc w:val="both"/>
        <w:rPr>
          <w:rFonts w:ascii="Tahoma" w:eastAsia="Calibri" w:hAnsi="Tahoma" w:cs="Tahoma"/>
          <w:sz w:val="24"/>
          <w:szCs w:val="24"/>
        </w:rPr>
      </w:pPr>
      <w:r w:rsidRPr="002E674A">
        <w:rPr>
          <w:rFonts w:ascii="Tahoma" w:eastAsia="Calibri" w:hAnsi="Tahoma" w:cs="Tahoma"/>
          <w:sz w:val="24"/>
          <w:szCs w:val="24"/>
        </w:rPr>
        <w:t>Mampu menemukenali anak dengan kebutuhan khusus dengan menggunakan berbagai teknik dan strategi asesmen.</w:t>
      </w:r>
    </w:p>
    <w:p w14:paraId="4843216A" w14:textId="69CD3A72" w:rsidR="00AF40D9" w:rsidRPr="002E674A" w:rsidRDefault="00AF40D9" w:rsidP="00AF40D9">
      <w:pPr>
        <w:spacing w:after="0" w:line="240" w:lineRule="auto"/>
        <w:jc w:val="both"/>
        <w:rPr>
          <w:rFonts w:ascii="Tahoma" w:eastAsia="Calibri" w:hAnsi="Tahoma" w:cs="Tahoma"/>
          <w:sz w:val="24"/>
          <w:szCs w:val="24"/>
        </w:rPr>
      </w:pPr>
    </w:p>
    <w:p w14:paraId="5265A86A" w14:textId="77777777" w:rsidR="00AF40D9" w:rsidRPr="002E674A" w:rsidRDefault="00AF40D9" w:rsidP="00CB2A2B">
      <w:pPr>
        <w:numPr>
          <w:ilvl w:val="0"/>
          <w:numId w:val="7"/>
        </w:numPr>
        <w:spacing w:after="0" w:line="240" w:lineRule="auto"/>
        <w:contextualSpacing/>
        <w:jc w:val="both"/>
        <w:rPr>
          <w:rFonts w:ascii="Tahoma" w:eastAsia="Calibri" w:hAnsi="Tahoma" w:cs="Tahoma"/>
          <w:b/>
          <w:bCs/>
          <w:sz w:val="24"/>
          <w:szCs w:val="24"/>
        </w:rPr>
      </w:pPr>
      <w:r w:rsidRPr="002E674A">
        <w:rPr>
          <w:rFonts w:ascii="Tahoma" w:eastAsia="Calibri" w:hAnsi="Tahoma" w:cs="Tahoma"/>
          <w:b/>
          <w:bCs/>
          <w:sz w:val="24"/>
          <w:szCs w:val="24"/>
        </w:rPr>
        <w:t>GELAR LULUSAN</w:t>
      </w:r>
    </w:p>
    <w:p w14:paraId="20FABA3C" w14:textId="3CCDE4E4" w:rsidR="00AF40D9" w:rsidRPr="002E674A" w:rsidRDefault="00AF40D9" w:rsidP="00AF40D9">
      <w:pPr>
        <w:spacing w:after="0" w:line="240" w:lineRule="auto"/>
        <w:ind w:left="720"/>
        <w:contextualSpacing/>
        <w:jc w:val="both"/>
        <w:rPr>
          <w:rFonts w:ascii="Tahoma" w:eastAsia="Calibri" w:hAnsi="Tahoma" w:cs="Tahoma"/>
          <w:sz w:val="24"/>
          <w:szCs w:val="24"/>
        </w:rPr>
      </w:pPr>
      <w:r w:rsidRPr="002E674A">
        <w:rPr>
          <w:rFonts w:ascii="Tahoma" w:eastAsia="Calibri" w:hAnsi="Tahoma" w:cs="Tahoma"/>
          <w:sz w:val="24"/>
          <w:szCs w:val="24"/>
        </w:rPr>
        <w:t xml:space="preserve">Gelar yang diperoleh dari lulusan Program Studi </w:t>
      </w:r>
      <w:r w:rsidR="004054F3">
        <w:rPr>
          <w:rFonts w:ascii="Tahoma" w:eastAsia="Calibri" w:hAnsi="Tahoma" w:cs="Tahoma"/>
          <w:sz w:val="24"/>
          <w:szCs w:val="24"/>
        </w:rPr>
        <w:t>Pendidikan luar biasa</w:t>
      </w:r>
      <w:r w:rsidRPr="002E674A">
        <w:rPr>
          <w:rFonts w:ascii="Tahoma" w:eastAsia="Calibri" w:hAnsi="Tahoma" w:cs="Tahoma"/>
          <w:sz w:val="24"/>
          <w:szCs w:val="24"/>
        </w:rPr>
        <w:t xml:space="preserve"> adalah Sarjana Pendidikan (S.Pd) dalam bidang </w:t>
      </w:r>
      <w:r w:rsidR="004054F3">
        <w:rPr>
          <w:rFonts w:ascii="Tahoma" w:eastAsia="Calibri" w:hAnsi="Tahoma" w:cs="Tahoma"/>
          <w:sz w:val="24"/>
          <w:szCs w:val="24"/>
        </w:rPr>
        <w:t>Pendidikan luar biasa</w:t>
      </w:r>
      <w:r w:rsidRPr="002E674A">
        <w:rPr>
          <w:rFonts w:ascii="Tahoma" w:eastAsia="Calibri" w:hAnsi="Tahoma" w:cs="Tahoma"/>
          <w:sz w:val="24"/>
          <w:szCs w:val="24"/>
        </w:rPr>
        <w:t>.</w:t>
      </w:r>
    </w:p>
    <w:p w14:paraId="4DC74D76" w14:textId="448713B7" w:rsidR="00AF40D9" w:rsidRPr="002E674A" w:rsidRDefault="00AF40D9" w:rsidP="00AF40D9">
      <w:pPr>
        <w:spacing w:after="0" w:line="240" w:lineRule="auto"/>
        <w:ind w:left="720"/>
        <w:contextualSpacing/>
        <w:jc w:val="both"/>
        <w:rPr>
          <w:rFonts w:ascii="Tahoma" w:eastAsia="Calibri" w:hAnsi="Tahoma" w:cs="Tahoma"/>
          <w:sz w:val="24"/>
          <w:szCs w:val="24"/>
        </w:rPr>
      </w:pPr>
    </w:p>
    <w:p w14:paraId="0D0C1D24" w14:textId="0F5670E9" w:rsidR="00892CB9" w:rsidRPr="002E674A" w:rsidRDefault="00892CB9" w:rsidP="00AF40D9">
      <w:pPr>
        <w:spacing w:after="0" w:line="240" w:lineRule="auto"/>
        <w:ind w:left="720"/>
        <w:contextualSpacing/>
        <w:jc w:val="both"/>
        <w:rPr>
          <w:rFonts w:ascii="Tahoma" w:eastAsia="Calibri" w:hAnsi="Tahoma" w:cs="Tahoma"/>
          <w:sz w:val="24"/>
          <w:szCs w:val="24"/>
        </w:rPr>
      </w:pPr>
    </w:p>
    <w:p w14:paraId="0236594A" w14:textId="77777777" w:rsidR="001A27E2" w:rsidRPr="002E674A" w:rsidRDefault="001A27E2" w:rsidP="00AF40D9">
      <w:pPr>
        <w:spacing w:after="0" w:line="240" w:lineRule="auto"/>
        <w:ind w:left="720"/>
        <w:contextualSpacing/>
        <w:jc w:val="both"/>
        <w:rPr>
          <w:rFonts w:ascii="Tahoma" w:eastAsia="Calibri" w:hAnsi="Tahoma" w:cs="Tahoma"/>
          <w:sz w:val="24"/>
          <w:szCs w:val="24"/>
        </w:rPr>
      </w:pPr>
    </w:p>
    <w:p w14:paraId="71F39483" w14:textId="77777777" w:rsidR="00AF40D9" w:rsidRPr="002E674A" w:rsidRDefault="00AF40D9" w:rsidP="00CB2A2B">
      <w:pPr>
        <w:numPr>
          <w:ilvl w:val="0"/>
          <w:numId w:val="7"/>
        </w:numPr>
        <w:spacing w:after="0" w:line="240" w:lineRule="auto"/>
        <w:contextualSpacing/>
        <w:jc w:val="both"/>
        <w:rPr>
          <w:rFonts w:ascii="Tahoma" w:eastAsia="Calibri" w:hAnsi="Tahoma" w:cs="Tahoma"/>
          <w:b/>
          <w:bCs/>
          <w:sz w:val="24"/>
          <w:szCs w:val="24"/>
        </w:rPr>
      </w:pPr>
      <w:r w:rsidRPr="002E674A">
        <w:rPr>
          <w:rFonts w:ascii="Tahoma" w:eastAsia="Calibri" w:hAnsi="Tahoma" w:cs="Tahoma"/>
          <w:b/>
          <w:bCs/>
          <w:sz w:val="24"/>
          <w:szCs w:val="24"/>
        </w:rPr>
        <w:t>AKREDITASI</w:t>
      </w:r>
    </w:p>
    <w:p w14:paraId="2E28FB21" w14:textId="520DFB70" w:rsidR="00D91619" w:rsidRPr="00CB5146" w:rsidRDefault="00AF40D9" w:rsidP="00AF40D9">
      <w:pPr>
        <w:spacing w:after="0" w:line="240" w:lineRule="auto"/>
        <w:ind w:left="720"/>
        <w:contextualSpacing/>
        <w:jc w:val="both"/>
        <w:rPr>
          <w:rFonts w:ascii="Tahoma" w:eastAsia="Calibri" w:hAnsi="Tahoma" w:cs="Tahoma"/>
          <w:sz w:val="24"/>
          <w:szCs w:val="24"/>
          <w:lang w:val="en-US"/>
        </w:rPr>
      </w:pPr>
      <w:r w:rsidRPr="002E674A">
        <w:rPr>
          <w:rFonts w:ascii="Tahoma" w:eastAsia="Calibri" w:hAnsi="Tahoma" w:cs="Tahoma"/>
          <w:sz w:val="24"/>
          <w:szCs w:val="24"/>
        </w:rPr>
        <w:t xml:space="preserve">Program Studi </w:t>
      </w:r>
      <w:r w:rsidR="004054F3">
        <w:rPr>
          <w:rFonts w:ascii="Tahoma" w:eastAsia="Calibri" w:hAnsi="Tahoma" w:cs="Tahoma"/>
          <w:sz w:val="24"/>
          <w:szCs w:val="24"/>
        </w:rPr>
        <w:t>Pendidikan luar biasa</w:t>
      </w:r>
      <w:r w:rsidRPr="002E674A">
        <w:rPr>
          <w:rFonts w:ascii="Tahoma" w:eastAsia="Calibri" w:hAnsi="Tahoma" w:cs="Tahoma"/>
          <w:sz w:val="24"/>
          <w:szCs w:val="24"/>
        </w:rPr>
        <w:t xml:space="preserve"> Fakultas Ilmu Pendidikan Universitas Negeri Jakarta</w:t>
      </w:r>
      <w:r w:rsidRPr="002E674A">
        <w:rPr>
          <w:rFonts w:ascii="Tahoma" w:eastAsia="Calibri" w:hAnsi="Tahoma" w:cs="Tahoma"/>
          <w:sz w:val="24"/>
          <w:szCs w:val="24"/>
          <w:lang w:val="en-US"/>
        </w:rPr>
        <w:t xml:space="preserve"> telah terakreditasi dengan </w:t>
      </w:r>
      <w:r w:rsidR="00D91619" w:rsidRPr="002E674A">
        <w:rPr>
          <w:rFonts w:ascii="Tahoma" w:eastAsia="Calibri" w:hAnsi="Tahoma" w:cs="Tahoma"/>
          <w:sz w:val="24"/>
          <w:szCs w:val="24"/>
          <w:lang w:val="en-US"/>
        </w:rPr>
        <w:t>Peringkat Unggul</w:t>
      </w:r>
      <w:r w:rsidRPr="002E674A">
        <w:rPr>
          <w:rFonts w:ascii="Tahoma" w:eastAsia="Calibri" w:hAnsi="Tahoma" w:cs="Tahoma"/>
          <w:sz w:val="24"/>
          <w:szCs w:val="24"/>
          <w:lang w:val="en-US"/>
        </w:rPr>
        <w:t xml:space="preserve"> berdasarkan Keputusan </w:t>
      </w:r>
      <w:r w:rsidR="00D91619" w:rsidRPr="002E674A">
        <w:rPr>
          <w:rFonts w:ascii="Tahoma" w:eastAsia="Calibri" w:hAnsi="Tahoma" w:cs="Tahoma"/>
          <w:sz w:val="24"/>
          <w:szCs w:val="24"/>
          <w:lang w:val="en-US"/>
        </w:rPr>
        <w:t xml:space="preserve">Lembaga Akreditasi Mandiri Kependidikan (LAMDIK) </w:t>
      </w:r>
      <w:r w:rsidRPr="002E674A">
        <w:rPr>
          <w:rFonts w:ascii="Tahoma" w:eastAsia="Calibri" w:hAnsi="Tahoma" w:cs="Tahoma"/>
          <w:sz w:val="24"/>
          <w:szCs w:val="24"/>
          <w:lang w:val="en-US"/>
        </w:rPr>
        <w:t>No</w:t>
      </w:r>
      <w:r w:rsidR="00D91619" w:rsidRPr="002E674A">
        <w:rPr>
          <w:rFonts w:ascii="Tahoma" w:eastAsia="Calibri" w:hAnsi="Tahoma" w:cs="Tahoma"/>
          <w:sz w:val="24"/>
          <w:szCs w:val="24"/>
          <w:lang w:val="en-US"/>
        </w:rPr>
        <w:t xml:space="preserve">: </w:t>
      </w:r>
      <w:r w:rsidR="00D91619" w:rsidRPr="00CB5146">
        <w:rPr>
          <w:rFonts w:ascii="Tahoma" w:hAnsi="Tahoma" w:cs="Tahoma"/>
          <w:sz w:val="24"/>
          <w:szCs w:val="24"/>
          <w:shd w:val="clear" w:color="auto" w:fill="FFFFFF"/>
        </w:rPr>
        <w:t>802/SK/LAMDIK/Ak/S/XII/2022</w:t>
      </w:r>
      <w:r w:rsidR="00D91619" w:rsidRPr="00CB5146">
        <w:rPr>
          <w:rFonts w:ascii="Tahoma" w:hAnsi="Tahoma" w:cs="Tahoma"/>
          <w:sz w:val="24"/>
          <w:szCs w:val="24"/>
          <w:shd w:val="clear" w:color="auto" w:fill="FFFFFF"/>
          <w:lang w:val="en-US"/>
        </w:rPr>
        <w:t xml:space="preserve"> Tertanggal 06 Desember 2022, terhitung mulai tanggal 14 Maret 2023 sampai dengan 13 Maret 2028.</w:t>
      </w:r>
    </w:p>
    <w:p w14:paraId="02DCD79F" w14:textId="24C69BDC" w:rsidR="00AF40D9" w:rsidRPr="002E674A" w:rsidRDefault="00AF40D9" w:rsidP="00AF40D9">
      <w:pPr>
        <w:spacing w:after="0" w:line="240" w:lineRule="auto"/>
        <w:ind w:left="720"/>
        <w:contextualSpacing/>
        <w:jc w:val="both"/>
        <w:rPr>
          <w:rFonts w:ascii="Tahoma" w:eastAsia="Calibri" w:hAnsi="Tahoma" w:cs="Tahoma"/>
          <w:sz w:val="24"/>
          <w:szCs w:val="24"/>
        </w:rPr>
      </w:pPr>
    </w:p>
    <w:p w14:paraId="72562015" w14:textId="6D19CBAC" w:rsidR="00892CB9" w:rsidRPr="002E674A" w:rsidRDefault="00892CB9" w:rsidP="00AF40D9">
      <w:pPr>
        <w:spacing w:after="0" w:line="240" w:lineRule="auto"/>
        <w:ind w:left="720"/>
        <w:contextualSpacing/>
        <w:jc w:val="both"/>
        <w:rPr>
          <w:rFonts w:ascii="Tahoma" w:eastAsia="Calibri" w:hAnsi="Tahoma" w:cs="Tahoma"/>
          <w:sz w:val="24"/>
          <w:szCs w:val="24"/>
        </w:rPr>
      </w:pPr>
    </w:p>
    <w:p w14:paraId="11A7840B" w14:textId="62814587" w:rsidR="00892CB9" w:rsidRPr="002E674A" w:rsidRDefault="00892CB9" w:rsidP="00AF40D9">
      <w:pPr>
        <w:spacing w:after="0" w:line="240" w:lineRule="auto"/>
        <w:ind w:left="720"/>
        <w:contextualSpacing/>
        <w:jc w:val="both"/>
        <w:rPr>
          <w:rFonts w:ascii="Tahoma" w:eastAsia="Calibri" w:hAnsi="Tahoma" w:cs="Tahoma"/>
          <w:sz w:val="24"/>
          <w:szCs w:val="24"/>
        </w:rPr>
      </w:pPr>
    </w:p>
    <w:p w14:paraId="14553A57" w14:textId="24ABDD78" w:rsidR="00892CB9" w:rsidRPr="002E674A" w:rsidRDefault="00892CB9" w:rsidP="00AF40D9">
      <w:pPr>
        <w:spacing w:after="0" w:line="240" w:lineRule="auto"/>
        <w:ind w:left="720"/>
        <w:contextualSpacing/>
        <w:jc w:val="both"/>
        <w:rPr>
          <w:rFonts w:ascii="Tahoma" w:eastAsia="Calibri" w:hAnsi="Tahoma" w:cs="Tahoma"/>
          <w:sz w:val="24"/>
          <w:szCs w:val="24"/>
        </w:rPr>
      </w:pPr>
    </w:p>
    <w:p w14:paraId="6D48AEE6" w14:textId="0EAE3890" w:rsidR="00AF40D9" w:rsidRPr="002E674A" w:rsidRDefault="00AF40D9" w:rsidP="00CB2A2B">
      <w:pPr>
        <w:numPr>
          <w:ilvl w:val="0"/>
          <w:numId w:val="7"/>
        </w:numPr>
        <w:spacing w:after="0"/>
        <w:ind w:left="709"/>
        <w:contextualSpacing/>
        <w:jc w:val="both"/>
        <w:rPr>
          <w:rFonts w:ascii="Tahoma" w:eastAsia="Calibri" w:hAnsi="Tahoma" w:cs="Tahoma"/>
          <w:b/>
          <w:sz w:val="24"/>
          <w:szCs w:val="24"/>
          <w:lang w:val="en-US"/>
        </w:rPr>
      </w:pPr>
      <w:r w:rsidRPr="002E674A">
        <w:rPr>
          <w:rFonts w:ascii="Tahoma" w:eastAsia="Calibri" w:hAnsi="Tahoma" w:cs="Tahoma"/>
          <w:b/>
          <w:bCs/>
          <w:sz w:val="24"/>
          <w:szCs w:val="24"/>
        </w:rPr>
        <w:t>KURIKULUM</w:t>
      </w:r>
    </w:p>
    <w:p w14:paraId="4CBCAF5F" w14:textId="77777777" w:rsidR="00892CB9" w:rsidRPr="002E674A" w:rsidRDefault="00892CB9" w:rsidP="00892CB9">
      <w:pPr>
        <w:spacing w:after="0"/>
        <w:ind w:left="709"/>
        <w:contextualSpacing/>
        <w:jc w:val="both"/>
        <w:rPr>
          <w:rFonts w:ascii="Tahoma" w:eastAsia="Calibri" w:hAnsi="Tahoma" w:cs="Tahoma"/>
          <w:b/>
          <w:sz w:val="24"/>
          <w:szCs w:val="24"/>
          <w:lang w:val="en-US"/>
        </w:rPr>
      </w:pPr>
    </w:p>
    <w:p w14:paraId="186A99FB" w14:textId="77777777" w:rsidR="00AF40D9" w:rsidRPr="002E674A" w:rsidRDefault="00AF40D9" w:rsidP="00AF40D9">
      <w:pPr>
        <w:spacing w:after="0"/>
        <w:ind w:left="709"/>
        <w:contextualSpacing/>
        <w:jc w:val="both"/>
        <w:rPr>
          <w:rFonts w:ascii="Tahoma" w:eastAsia="Calibri" w:hAnsi="Tahoma" w:cs="Tahoma"/>
          <w:b/>
          <w:sz w:val="24"/>
          <w:szCs w:val="24"/>
          <w:lang w:val="en-US"/>
        </w:rPr>
      </w:pPr>
      <w:r w:rsidRPr="002E674A">
        <w:rPr>
          <w:rFonts w:ascii="Tahoma" w:eastAsia="Calibri" w:hAnsi="Tahoma" w:cs="Tahoma"/>
          <w:b/>
          <w:sz w:val="24"/>
          <w:szCs w:val="24"/>
          <w:lang w:val="en-US"/>
        </w:rPr>
        <w:t>Struktur Kurikulum</w:t>
      </w:r>
    </w:p>
    <w:tbl>
      <w:tblPr>
        <w:tblStyle w:val="KisiTabel4"/>
        <w:tblW w:w="8222" w:type="dxa"/>
        <w:tblInd w:w="817" w:type="dxa"/>
        <w:tblLook w:val="04A0" w:firstRow="1" w:lastRow="0" w:firstColumn="1" w:lastColumn="0" w:noHBand="0" w:noVBand="1"/>
      </w:tblPr>
      <w:tblGrid>
        <w:gridCol w:w="851"/>
        <w:gridCol w:w="5670"/>
        <w:gridCol w:w="1701"/>
      </w:tblGrid>
      <w:tr w:rsidR="00EE070F" w:rsidRPr="002E674A" w14:paraId="633B4CFD" w14:textId="77777777" w:rsidTr="00AF40D9">
        <w:trPr>
          <w:cantSplit/>
        </w:trPr>
        <w:tc>
          <w:tcPr>
            <w:tcW w:w="851" w:type="dxa"/>
            <w:shd w:val="clear" w:color="auto" w:fill="F79646"/>
          </w:tcPr>
          <w:p w14:paraId="4CA1F64B" w14:textId="77777777" w:rsidR="00AF40D9" w:rsidRPr="002E674A" w:rsidRDefault="00AF40D9" w:rsidP="00AF40D9">
            <w:pPr>
              <w:spacing w:line="276" w:lineRule="auto"/>
              <w:ind w:hanging="41"/>
              <w:jc w:val="center"/>
              <w:rPr>
                <w:rFonts w:ascii="Tahoma" w:eastAsia="Calibri" w:hAnsi="Tahoma" w:cs="Tahoma"/>
                <w:b/>
                <w:sz w:val="24"/>
                <w:szCs w:val="24"/>
              </w:rPr>
            </w:pPr>
            <w:r w:rsidRPr="002E674A">
              <w:rPr>
                <w:rFonts w:ascii="Tahoma" w:eastAsia="Calibri" w:hAnsi="Tahoma" w:cs="Tahoma"/>
                <w:b/>
                <w:sz w:val="24"/>
                <w:szCs w:val="24"/>
              </w:rPr>
              <w:t>No</w:t>
            </w:r>
          </w:p>
        </w:tc>
        <w:tc>
          <w:tcPr>
            <w:tcW w:w="5670" w:type="dxa"/>
            <w:shd w:val="clear" w:color="auto" w:fill="F79646"/>
          </w:tcPr>
          <w:p w14:paraId="7C72795A" w14:textId="77777777" w:rsidR="00AF40D9" w:rsidRPr="002E674A" w:rsidRDefault="00AF40D9" w:rsidP="00AF40D9">
            <w:pPr>
              <w:spacing w:line="276" w:lineRule="auto"/>
              <w:jc w:val="center"/>
              <w:rPr>
                <w:rFonts w:ascii="Tahoma" w:eastAsia="Calibri" w:hAnsi="Tahoma" w:cs="Tahoma"/>
                <w:b/>
                <w:sz w:val="24"/>
                <w:szCs w:val="24"/>
              </w:rPr>
            </w:pPr>
            <w:r w:rsidRPr="002E674A">
              <w:rPr>
                <w:rFonts w:ascii="Tahoma" w:eastAsia="Calibri" w:hAnsi="Tahoma" w:cs="Tahoma"/>
                <w:b/>
                <w:sz w:val="24"/>
                <w:szCs w:val="24"/>
              </w:rPr>
              <w:t>Kelompok</w:t>
            </w:r>
          </w:p>
        </w:tc>
        <w:tc>
          <w:tcPr>
            <w:tcW w:w="1701" w:type="dxa"/>
            <w:shd w:val="clear" w:color="auto" w:fill="F79646"/>
          </w:tcPr>
          <w:p w14:paraId="4EA6774B" w14:textId="77777777" w:rsidR="00AF40D9" w:rsidRPr="002E674A" w:rsidRDefault="00AF40D9" w:rsidP="00AF40D9">
            <w:pPr>
              <w:spacing w:line="276" w:lineRule="auto"/>
              <w:jc w:val="center"/>
              <w:rPr>
                <w:rFonts w:ascii="Tahoma" w:eastAsia="Calibri" w:hAnsi="Tahoma" w:cs="Tahoma"/>
                <w:b/>
                <w:sz w:val="24"/>
                <w:szCs w:val="24"/>
              </w:rPr>
            </w:pPr>
            <w:r w:rsidRPr="002E674A">
              <w:rPr>
                <w:rFonts w:ascii="Tahoma" w:eastAsia="Calibri" w:hAnsi="Tahoma" w:cs="Tahoma"/>
                <w:b/>
                <w:sz w:val="24"/>
                <w:szCs w:val="24"/>
              </w:rPr>
              <w:t>SKS</w:t>
            </w:r>
          </w:p>
        </w:tc>
      </w:tr>
      <w:tr w:rsidR="00EE070F" w:rsidRPr="002E674A" w14:paraId="1CD2D784" w14:textId="77777777" w:rsidTr="00AF40D9">
        <w:trPr>
          <w:cantSplit/>
        </w:trPr>
        <w:tc>
          <w:tcPr>
            <w:tcW w:w="851" w:type="dxa"/>
          </w:tcPr>
          <w:p w14:paraId="75057075" w14:textId="77777777" w:rsidR="00AF40D9" w:rsidRPr="002E674A" w:rsidRDefault="00AF40D9" w:rsidP="00AF40D9">
            <w:pPr>
              <w:spacing w:line="276" w:lineRule="auto"/>
              <w:ind w:hanging="41"/>
              <w:jc w:val="center"/>
              <w:rPr>
                <w:rFonts w:ascii="Tahoma" w:eastAsia="Calibri" w:hAnsi="Tahoma" w:cs="Tahoma"/>
                <w:sz w:val="24"/>
                <w:szCs w:val="24"/>
              </w:rPr>
            </w:pPr>
            <w:r w:rsidRPr="002E674A">
              <w:rPr>
                <w:rFonts w:ascii="Tahoma" w:eastAsia="Calibri" w:hAnsi="Tahoma" w:cs="Tahoma"/>
                <w:sz w:val="24"/>
                <w:szCs w:val="24"/>
              </w:rPr>
              <w:t>1</w:t>
            </w:r>
          </w:p>
        </w:tc>
        <w:tc>
          <w:tcPr>
            <w:tcW w:w="5670" w:type="dxa"/>
          </w:tcPr>
          <w:p w14:paraId="6CB81D94" w14:textId="463227F8" w:rsidR="00AF40D9" w:rsidRPr="002E674A" w:rsidRDefault="00B537CB" w:rsidP="00AF40D9">
            <w:pPr>
              <w:spacing w:line="276" w:lineRule="auto"/>
              <w:ind w:hanging="33"/>
              <w:jc w:val="both"/>
              <w:rPr>
                <w:rFonts w:ascii="Tahoma" w:eastAsia="Calibri" w:hAnsi="Tahoma" w:cs="Tahoma"/>
                <w:sz w:val="24"/>
                <w:szCs w:val="24"/>
                <w:lang w:val="id-ID"/>
              </w:rPr>
            </w:pPr>
            <w:r w:rsidRPr="002E674A">
              <w:rPr>
                <w:rFonts w:ascii="Tahoma" w:eastAsia="Calibri" w:hAnsi="Tahoma" w:cs="Tahoma"/>
                <w:sz w:val="24"/>
                <w:szCs w:val="24"/>
              </w:rPr>
              <w:t>Mata Kuliah</w:t>
            </w:r>
            <w:r w:rsidR="00DD6783" w:rsidRPr="002E674A">
              <w:rPr>
                <w:rFonts w:ascii="Tahoma" w:eastAsia="Calibri" w:hAnsi="Tahoma" w:cs="Tahoma"/>
                <w:sz w:val="24"/>
                <w:szCs w:val="24"/>
              </w:rPr>
              <w:t xml:space="preserve"> </w:t>
            </w:r>
            <w:r w:rsidR="00AF40D9" w:rsidRPr="002E674A">
              <w:rPr>
                <w:rFonts w:ascii="Tahoma" w:eastAsia="Calibri" w:hAnsi="Tahoma" w:cs="Tahoma"/>
                <w:sz w:val="24"/>
                <w:szCs w:val="24"/>
                <w:lang w:val="id-ID"/>
              </w:rPr>
              <w:t>Universitas</w:t>
            </w:r>
          </w:p>
        </w:tc>
        <w:tc>
          <w:tcPr>
            <w:tcW w:w="1701" w:type="dxa"/>
          </w:tcPr>
          <w:p w14:paraId="6E53B850" w14:textId="0ED17B1A" w:rsidR="00AF40D9" w:rsidRPr="002E674A" w:rsidRDefault="00AF40D9" w:rsidP="00AF40D9">
            <w:pPr>
              <w:spacing w:line="276" w:lineRule="auto"/>
              <w:jc w:val="center"/>
              <w:rPr>
                <w:rFonts w:ascii="Tahoma" w:eastAsia="Calibri" w:hAnsi="Tahoma" w:cs="Tahoma"/>
                <w:b/>
                <w:sz w:val="24"/>
                <w:szCs w:val="24"/>
              </w:rPr>
            </w:pPr>
            <w:r w:rsidRPr="002E674A">
              <w:rPr>
                <w:rFonts w:ascii="Tahoma" w:eastAsia="Calibri" w:hAnsi="Tahoma" w:cs="Tahoma"/>
                <w:b/>
                <w:sz w:val="24"/>
                <w:szCs w:val="24"/>
              </w:rPr>
              <w:t>1</w:t>
            </w:r>
            <w:r w:rsidR="00EE070F" w:rsidRPr="002E674A">
              <w:rPr>
                <w:rFonts w:ascii="Tahoma" w:eastAsia="Calibri" w:hAnsi="Tahoma" w:cs="Tahoma"/>
                <w:b/>
                <w:sz w:val="24"/>
                <w:szCs w:val="24"/>
              </w:rPr>
              <w:t>4</w:t>
            </w:r>
          </w:p>
        </w:tc>
      </w:tr>
      <w:tr w:rsidR="00EE070F" w:rsidRPr="002E674A" w14:paraId="70E8548F" w14:textId="77777777" w:rsidTr="00AF40D9">
        <w:trPr>
          <w:cantSplit/>
        </w:trPr>
        <w:tc>
          <w:tcPr>
            <w:tcW w:w="851" w:type="dxa"/>
          </w:tcPr>
          <w:p w14:paraId="5FA29F92" w14:textId="77777777" w:rsidR="00AF40D9" w:rsidRPr="002E674A" w:rsidRDefault="00AF40D9" w:rsidP="00AF40D9">
            <w:pPr>
              <w:spacing w:line="276" w:lineRule="auto"/>
              <w:ind w:hanging="41"/>
              <w:jc w:val="center"/>
              <w:rPr>
                <w:rFonts w:ascii="Tahoma" w:eastAsia="Calibri" w:hAnsi="Tahoma" w:cs="Tahoma"/>
                <w:sz w:val="24"/>
                <w:szCs w:val="24"/>
              </w:rPr>
            </w:pPr>
            <w:r w:rsidRPr="002E674A">
              <w:rPr>
                <w:rFonts w:ascii="Tahoma" w:eastAsia="Calibri" w:hAnsi="Tahoma" w:cs="Tahoma"/>
                <w:sz w:val="24"/>
                <w:szCs w:val="24"/>
              </w:rPr>
              <w:t>2</w:t>
            </w:r>
          </w:p>
        </w:tc>
        <w:tc>
          <w:tcPr>
            <w:tcW w:w="5670" w:type="dxa"/>
          </w:tcPr>
          <w:p w14:paraId="7CD07BDA" w14:textId="77777777" w:rsidR="00AF40D9" w:rsidRPr="002E674A" w:rsidRDefault="00AF40D9" w:rsidP="00AF40D9">
            <w:pPr>
              <w:spacing w:line="276" w:lineRule="auto"/>
              <w:ind w:hanging="33"/>
              <w:jc w:val="both"/>
              <w:rPr>
                <w:rFonts w:ascii="Tahoma" w:eastAsia="Calibri" w:hAnsi="Tahoma" w:cs="Tahoma"/>
                <w:sz w:val="24"/>
                <w:szCs w:val="24"/>
              </w:rPr>
            </w:pPr>
            <w:r w:rsidRPr="002E674A">
              <w:rPr>
                <w:rFonts w:ascii="Tahoma" w:eastAsia="Calibri" w:hAnsi="Tahoma" w:cs="Tahoma"/>
                <w:sz w:val="24"/>
                <w:szCs w:val="24"/>
              </w:rPr>
              <w:t>Mata Kuliah Dasar Kependidikan (MKDK)</w:t>
            </w:r>
          </w:p>
        </w:tc>
        <w:tc>
          <w:tcPr>
            <w:tcW w:w="1701" w:type="dxa"/>
          </w:tcPr>
          <w:p w14:paraId="652C55E6" w14:textId="76345833" w:rsidR="00AF40D9" w:rsidRPr="002E674A" w:rsidRDefault="006327F8" w:rsidP="00AF40D9">
            <w:pPr>
              <w:spacing w:line="276" w:lineRule="auto"/>
              <w:jc w:val="center"/>
              <w:rPr>
                <w:rFonts w:ascii="Tahoma" w:eastAsia="Calibri" w:hAnsi="Tahoma" w:cs="Tahoma"/>
                <w:b/>
                <w:sz w:val="24"/>
                <w:szCs w:val="24"/>
              </w:rPr>
            </w:pPr>
            <w:r w:rsidRPr="002E674A">
              <w:rPr>
                <w:rFonts w:ascii="Tahoma" w:eastAsia="Calibri" w:hAnsi="Tahoma" w:cs="Tahoma"/>
                <w:b/>
                <w:sz w:val="24"/>
                <w:szCs w:val="24"/>
              </w:rPr>
              <w:t>7</w:t>
            </w:r>
          </w:p>
        </w:tc>
      </w:tr>
      <w:tr w:rsidR="00EE070F" w:rsidRPr="002E674A" w14:paraId="5C588A32" w14:textId="77777777" w:rsidTr="00AF40D9">
        <w:trPr>
          <w:cantSplit/>
        </w:trPr>
        <w:tc>
          <w:tcPr>
            <w:tcW w:w="851" w:type="dxa"/>
          </w:tcPr>
          <w:p w14:paraId="1C00E365" w14:textId="77777777" w:rsidR="00AF40D9" w:rsidRPr="002E674A" w:rsidRDefault="00AF40D9" w:rsidP="00AF40D9">
            <w:pPr>
              <w:spacing w:line="276" w:lineRule="auto"/>
              <w:ind w:hanging="41"/>
              <w:jc w:val="center"/>
              <w:rPr>
                <w:rFonts w:ascii="Tahoma" w:eastAsia="Calibri" w:hAnsi="Tahoma" w:cs="Tahoma"/>
                <w:sz w:val="24"/>
                <w:szCs w:val="24"/>
              </w:rPr>
            </w:pPr>
            <w:r w:rsidRPr="002E674A">
              <w:rPr>
                <w:rFonts w:ascii="Tahoma" w:eastAsia="Calibri" w:hAnsi="Tahoma" w:cs="Tahoma"/>
                <w:sz w:val="24"/>
                <w:szCs w:val="24"/>
              </w:rPr>
              <w:t>4</w:t>
            </w:r>
          </w:p>
        </w:tc>
        <w:tc>
          <w:tcPr>
            <w:tcW w:w="5670" w:type="dxa"/>
          </w:tcPr>
          <w:p w14:paraId="69204D77" w14:textId="77777777" w:rsidR="00AF40D9" w:rsidRPr="002E674A" w:rsidRDefault="00AF40D9" w:rsidP="00AF40D9">
            <w:pPr>
              <w:spacing w:line="276" w:lineRule="auto"/>
              <w:ind w:hanging="33"/>
              <w:jc w:val="both"/>
              <w:rPr>
                <w:rFonts w:ascii="Tahoma" w:eastAsia="Calibri" w:hAnsi="Tahoma" w:cs="Tahoma"/>
                <w:sz w:val="24"/>
                <w:szCs w:val="24"/>
              </w:rPr>
            </w:pPr>
            <w:r w:rsidRPr="002E674A">
              <w:rPr>
                <w:rFonts w:ascii="Tahoma" w:eastAsia="Calibri" w:hAnsi="Tahoma" w:cs="Tahoma"/>
                <w:sz w:val="24"/>
                <w:szCs w:val="24"/>
              </w:rPr>
              <w:t>Mata Kuliah Ciri Fakultas (MKCF)</w:t>
            </w:r>
          </w:p>
        </w:tc>
        <w:tc>
          <w:tcPr>
            <w:tcW w:w="1701" w:type="dxa"/>
          </w:tcPr>
          <w:p w14:paraId="1748BBC7" w14:textId="237942DA" w:rsidR="00AF40D9" w:rsidRPr="002E674A" w:rsidRDefault="00AF40D9" w:rsidP="00AF40D9">
            <w:pPr>
              <w:spacing w:line="276" w:lineRule="auto"/>
              <w:jc w:val="center"/>
              <w:rPr>
                <w:rFonts w:ascii="Tahoma" w:eastAsia="Calibri" w:hAnsi="Tahoma" w:cs="Tahoma"/>
                <w:b/>
                <w:sz w:val="24"/>
                <w:szCs w:val="24"/>
              </w:rPr>
            </w:pPr>
            <w:r w:rsidRPr="002E674A">
              <w:rPr>
                <w:rFonts w:ascii="Tahoma" w:eastAsia="Calibri" w:hAnsi="Tahoma" w:cs="Tahoma"/>
                <w:b/>
                <w:sz w:val="24"/>
                <w:szCs w:val="24"/>
              </w:rPr>
              <w:t xml:space="preserve">  </w:t>
            </w:r>
            <w:r w:rsidR="0046465D" w:rsidRPr="002E674A">
              <w:rPr>
                <w:rFonts w:ascii="Tahoma" w:eastAsia="Calibri" w:hAnsi="Tahoma" w:cs="Tahoma"/>
                <w:b/>
                <w:sz w:val="24"/>
                <w:szCs w:val="24"/>
              </w:rPr>
              <w:t>5</w:t>
            </w:r>
          </w:p>
        </w:tc>
      </w:tr>
      <w:tr w:rsidR="00EE070F" w:rsidRPr="002E674A" w14:paraId="7657820F" w14:textId="77777777" w:rsidTr="00AF40D9">
        <w:trPr>
          <w:cantSplit/>
        </w:trPr>
        <w:tc>
          <w:tcPr>
            <w:tcW w:w="851" w:type="dxa"/>
          </w:tcPr>
          <w:p w14:paraId="4BBA9640" w14:textId="77777777" w:rsidR="00AF40D9" w:rsidRPr="002E674A" w:rsidRDefault="00AF40D9" w:rsidP="00AF40D9">
            <w:pPr>
              <w:spacing w:line="276" w:lineRule="auto"/>
              <w:ind w:hanging="41"/>
              <w:jc w:val="center"/>
              <w:rPr>
                <w:rFonts w:ascii="Tahoma" w:eastAsia="Calibri" w:hAnsi="Tahoma" w:cs="Tahoma"/>
                <w:sz w:val="24"/>
                <w:szCs w:val="24"/>
              </w:rPr>
            </w:pPr>
            <w:r w:rsidRPr="002E674A">
              <w:rPr>
                <w:rFonts w:ascii="Tahoma" w:eastAsia="Calibri" w:hAnsi="Tahoma" w:cs="Tahoma"/>
                <w:sz w:val="24"/>
                <w:szCs w:val="24"/>
              </w:rPr>
              <w:t>5</w:t>
            </w:r>
          </w:p>
        </w:tc>
        <w:tc>
          <w:tcPr>
            <w:tcW w:w="5670" w:type="dxa"/>
          </w:tcPr>
          <w:p w14:paraId="5022F947" w14:textId="77777777" w:rsidR="00AF40D9" w:rsidRPr="002E674A" w:rsidRDefault="00AF40D9" w:rsidP="00AF40D9">
            <w:pPr>
              <w:spacing w:line="276" w:lineRule="auto"/>
              <w:ind w:hanging="33"/>
              <w:rPr>
                <w:rFonts w:ascii="Tahoma" w:eastAsia="Calibri" w:hAnsi="Tahoma" w:cs="Tahoma"/>
                <w:sz w:val="24"/>
                <w:szCs w:val="24"/>
              </w:rPr>
            </w:pPr>
            <w:r w:rsidRPr="002E674A">
              <w:rPr>
                <w:rFonts w:ascii="Tahoma" w:eastAsia="Calibri" w:hAnsi="Tahoma" w:cs="Tahoma"/>
                <w:sz w:val="24"/>
                <w:szCs w:val="24"/>
              </w:rPr>
              <w:t xml:space="preserve">Mata Kuliah Program Studi </w:t>
            </w:r>
          </w:p>
        </w:tc>
        <w:tc>
          <w:tcPr>
            <w:tcW w:w="1701" w:type="dxa"/>
          </w:tcPr>
          <w:p w14:paraId="68C20570" w14:textId="6011D3B2" w:rsidR="00AF40D9" w:rsidRPr="002E674A" w:rsidRDefault="0046465D" w:rsidP="00AF40D9">
            <w:pPr>
              <w:spacing w:line="276" w:lineRule="auto"/>
              <w:jc w:val="center"/>
              <w:rPr>
                <w:rFonts w:ascii="Tahoma" w:eastAsia="Calibri" w:hAnsi="Tahoma" w:cs="Tahoma"/>
                <w:b/>
                <w:sz w:val="24"/>
                <w:szCs w:val="24"/>
              </w:rPr>
            </w:pPr>
            <w:r w:rsidRPr="002E674A">
              <w:rPr>
                <w:rFonts w:ascii="Tahoma" w:eastAsia="Calibri" w:hAnsi="Tahoma" w:cs="Tahoma"/>
                <w:b/>
                <w:sz w:val="24"/>
                <w:szCs w:val="24"/>
              </w:rPr>
              <w:t>120</w:t>
            </w:r>
          </w:p>
        </w:tc>
      </w:tr>
      <w:tr w:rsidR="00AF40D9" w:rsidRPr="002E674A" w14:paraId="1DD9791C" w14:textId="77777777" w:rsidTr="00AF40D9">
        <w:trPr>
          <w:cantSplit/>
        </w:trPr>
        <w:tc>
          <w:tcPr>
            <w:tcW w:w="851" w:type="dxa"/>
          </w:tcPr>
          <w:p w14:paraId="4F69C0D6" w14:textId="77777777" w:rsidR="00AF40D9" w:rsidRPr="002E674A" w:rsidRDefault="00AF40D9" w:rsidP="00AF40D9">
            <w:pPr>
              <w:spacing w:line="276" w:lineRule="auto"/>
              <w:ind w:hanging="41"/>
              <w:jc w:val="center"/>
              <w:rPr>
                <w:rFonts w:ascii="Tahoma" w:eastAsia="Calibri" w:hAnsi="Tahoma" w:cs="Tahoma"/>
                <w:sz w:val="24"/>
                <w:szCs w:val="24"/>
              </w:rPr>
            </w:pPr>
          </w:p>
        </w:tc>
        <w:tc>
          <w:tcPr>
            <w:tcW w:w="5670" w:type="dxa"/>
          </w:tcPr>
          <w:p w14:paraId="27179E65" w14:textId="77777777" w:rsidR="00AF40D9" w:rsidRPr="002E674A" w:rsidRDefault="00AF40D9" w:rsidP="00AF40D9">
            <w:pPr>
              <w:spacing w:line="276" w:lineRule="auto"/>
              <w:ind w:hanging="33"/>
              <w:jc w:val="center"/>
              <w:rPr>
                <w:rFonts w:ascii="Tahoma" w:eastAsia="Calibri" w:hAnsi="Tahoma" w:cs="Tahoma"/>
                <w:b/>
                <w:bCs/>
                <w:sz w:val="24"/>
                <w:szCs w:val="24"/>
              </w:rPr>
            </w:pPr>
            <w:r w:rsidRPr="002E674A">
              <w:rPr>
                <w:rFonts w:ascii="Tahoma" w:eastAsia="Calibri" w:hAnsi="Tahoma" w:cs="Tahoma"/>
                <w:b/>
                <w:bCs/>
                <w:sz w:val="24"/>
                <w:szCs w:val="24"/>
              </w:rPr>
              <w:t>Jumlah</w:t>
            </w:r>
          </w:p>
        </w:tc>
        <w:tc>
          <w:tcPr>
            <w:tcW w:w="1701" w:type="dxa"/>
          </w:tcPr>
          <w:p w14:paraId="50245B90" w14:textId="5A817B65" w:rsidR="00AF40D9" w:rsidRPr="002E674A" w:rsidRDefault="00AF40D9" w:rsidP="00AF40D9">
            <w:pPr>
              <w:spacing w:line="276" w:lineRule="auto"/>
              <w:jc w:val="center"/>
              <w:rPr>
                <w:rFonts w:ascii="Tahoma" w:eastAsia="Calibri" w:hAnsi="Tahoma" w:cs="Tahoma"/>
                <w:b/>
                <w:sz w:val="24"/>
                <w:szCs w:val="24"/>
              </w:rPr>
            </w:pPr>
            <w:r w:rsidRPr="002E674A">
              <w:rPr>
                <w:rFonts w:ascii="Tahoma" w:eastAsia="Calibri" w:hAnsi="Tahoma" w:cs="Tahoma"/>
                <w:b/>
                <w:sz w:val="24"/>
                <w:szCs w:val="24"/>
              </w:rPr>
              <w:t>1</w:t>
            </w:r>
            <w:r w:rsidR="0040625F" w:rsidRPr="002E674A">
              <w:rPr>
                <w:rFonts w:ascii="Tahoma" w:eastAsia="Calibri" w:hAnsi="Tahoma" w:cs="Tahoma"/>
                <w:b/>
                <w:sz w:val="24"/>
                <w:szCs w:val="24"/>
              </w:rPr>
              <w:t>4</w:t>
            </w:r>
            <w:r w:rsidR="0046465D" w:rsidRPr="002E674A">
              <w:rPr>
                <w:rFonts w:ascii="Tahoma" w:eastAsia="Calibri" w:hAnsi="Tahoma" w:cs="Tahoma"/>
                <w:b/>
                <w:sz w:val="24"/>
                <w:szCs w:val="24"/>
              </w:rPr>
              <w:t>6</w:t>
            </w:r>
          </w:p>
        </w:tc>
      </w:tr>
    </w:tbl>
    <w:p w14:paraId="3B07D9D3" w14:textId="7E06730B" w:rsidR="00AF40D9" w:rsidRPr="002E674A" w:rsidRDefault="00AF40D9" w:rsidP="00AF40D9">
      <w:pPr>
        <w:spacing w:after="0"/>
        <w:jc w:val="both"/>
        <w:rPr>
          <w:rFonts w:ascii="Tahoma" w:eastAsia="Calibri" w:hAnsi="Tahoma" w:cs="Tahoma"/>
          <w:b/>
          <w:sz w:val="24"/>
          <w:szCs w:val="24"/>
          <w:lang w:val="en-US"/>
        </w:rPr>
      </w:pPr>
    </w:p>
    <w:p w14:paraId="6C5A033B" w14:textId="77777777" w:rsidR="00E41A97" w:rsidRPr="002E674A" w:rsidRDefault="00E41A97" w:rsidP="00AF40D9">
      <w:pPr>
        <w:spacing w:after="0"/>
        <w:jc w:val="both"/>
        <w:rPr>
          <w:rFonts w:ascii="Tahoma" w:eastAsia="Calibri" w:hAnsi="Tahoma" w:cs="Tahoma"/>
          <w:b/>
          <w:sz w:val="24"/>
          <w:szCs w:val="24"/>
          <w:lang w:val="en-US"/>
        </w:rPr>
      </w:pPr>
    </w:p>
    <w:p w14:paraId="373C4566" w14:textId="79461191" w:rsidR="00AF40D9" w:rsidRPr="002E674A" w:rsidRDefault="0046465D" w:rsidP="00AF40D9">
      <w:pPr>
        <w:spacing w:after="0"/>
        <w:ind w:firstLine="720"/>
        <w:jc w:val="both"/>
        <w:rPr>
          <w:rFonts w:ascii="Tahoma" w:eastAsia="Calibri" w:hAnsi="Tahoma" w:cs="Tahoma"/>
          <w:b/>
          <w:sz w:val="24"/>
          <w:szCs w:val="24"/>
        </w:rPr>
      </w:pPr>
      <w:r w:rsidRPr="002E674A">
        <w:rPr>
          <w:rFonts w:ascii="Tahoma" w:eastAsia="Calibri" w:hAnsi="Tahoma" w:cs="Tahoma"/>
          <w:b/>
          <w:sz w:val="24"/>
          <w:szCs w:val="24"/>
          <w:lang w:val="en-US"/>
        </w:rPr>
        <w:t>Daftar</w:t>
      </w:r>
      <w:r w:rsidR="00AF40D9" w:rsidRPr="002E674A">
        <w:rPr>
          <w:rFonts w:ascii="Tahoma" w:eastAsia="Calibri" w:hAnsi="Tahoma" w:cs="Tahoma"/>
          <w:b/>
          <w:sz w:val="24"/>
          <w:szCs w:val="24"/>
          <w:lang w:val="en-US"/>
        </w:rPr>
        <w:t xml:space="preserve"> Mata Kuliah</w:t>
      </w:r>
    </w:p>
    <w:tbl>
      <w:tblPr>
        <w:tblW w:w="8190" w:type="dxa"/>
        <w:tblInd w:w="6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1695"/>
        <w:gridCol w:w="4365"/>
        <w:gridCol w:w="1425"/>
      </w:tblGrid>
      <w:tr w:rsidR="0046465D" w:rsidRPr="002B12B6" w14:paraId="07717576"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92CDDC"/>
            <w:hideMark/>
          </w:tcPr>
          <w:p w14:paraId="56175CA3"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bookmarkStart w:id="0" w:name="_Hlk124459051"/>
            <w:r w:rsidRPr="002B12B6">
              <w:rPr>
                <w:rFonts w:ascii="Tahoma" w:eastAsia="Times New Roman" w:hAnsi="Tahoma" w:cs="Tahoma"/>
                <w:b/>
                <w:bCs/>
                <w:color w:val="000000"/>
                <w:sz w:val="24"/>
                <w:szCs w:val="24"/>
                <w:lang w:val="fi-FI"/>
              </w:rPr>
              <w:t>No</w:t>
            </w:r>
            <w:r w:rsidRPr="002B12B6">
              <w:rPr>
                <w:rFonts w:ascii="Tahoma" w:eastAsia="Times New Roman" w:hAnsi="Tahoma" w:cs="Tahoma"/>
                <w:color w:val="000000"/>
                <w:sz w:val="24"/>
                <w:szCs w:val="24"/>
              </w:rPr>
              <w:t> </w:t>
            </w:r>
          </w:p>
        </w:tc>
        <w:tc>
          <w:tcPr>
            <w:tcW w:w="1695" w:type="dxa"/>
            <w:tcBorders>
              <w:top w:val="single" w:sz="6" w:space="0" w:color="auto"/>
              <w:left w:val="single" w:sz="6" w:space="0" w:color="auto"/>
              <w:bottom w:val="single" w:sz="6" w:space="0" w:color="auto"/>
              <w:right w:val="single" w:sz="6" w:space="0" w:color="auto"/>
            </w:tcBorders>
            <w:shd w:val="clear" w:color="auto" w:fill="92CDDC"/>
            <w:hideMark/>
          </w:tcPr>
          <w:p w14:paraId="5949AB1C"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color w:val="000000"/>
                <w:sz w:val="24"/>
                <w:szCs w:val="24"/>
                <w:lang w:val="fi-FI"/>
              </w:rPr>
              <w:t>Kode MK</w:t>
            </w:r>
            <w:r w:rsidRPr="002B12B6">
              <w:rPr>
                <w:rFonts w:ascii="Tahoma" w:eastAsia="Times New Roman" w:hAnsi="Tahoma" w:cs="Tahoma"/>
                <w:color w:val="000000"/>
                <w:sz w:val="24"/>
                <w:szCs w:val="24"/>
              </w:rPr>
              <w:t> </w:t>
            </w:r>
          </w:p>
        </w:tc>
        <w:tc>
          <w:tcPr>
            <w:tcW w:w="4365" w:type="dxa"/>
            <w:tcBorders>
              <w:top w:val="single" w:sz="6" w:space="0" w:color="auto"/>
              <w:left w:val="single" w:sz="6" w:space="0" w:color="auto"/>
              <w:bottom w:val="single" w:sz="6" w:space="0" w:color="auto"/>
              <w:right w:val="single" w:sz="6" w:space="0" w:color="auto"/>
            </w:tcBorders>
            <w:shd w:val="clear" w:color="auto" w:fill="92CDDC"/>
            <w:hideMark/>
          </w:tcPr>
          <w:p w14:paraId="7A363F77"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color w:val="000000"/>
                <w:sz w:val="24"/>
                <w:szCs w:val="24"/>
                <w:lang w:val="fi-FI"/>
              </w:rPr>
              <w:t>Mata Kuliah</w:t>
            </w:r>
            <w:r w:rsidRPr="002B12B6">
              <w:rPr>
                <w:rFonts w:ascii="Tahoma" w:eastAsia="Times New Roman" w:hAnsi="Tahoma" w:cs="Tahoma"/>
                <w:color w:val="000000"/>
                <w:sz w:val="24"/>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92CDDC"/>
            <w:hideMark/>
          </w:tcPr>
          <w:p w14:paraId="0E2DA076"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color w:val="000000"/>
                <w:sz w:val="24"/>
                <w:szCs w:val="24"/>
                <w:lang w:val="fi-FI"/>
              </w:rPr>
              <w:t>SKS</w:t>
            </w:r>
            <w:r w:rsidRPr="002B12B6">
              <w:rPr>
                <w:rFonts w:ascii="Tahoma" w:eastAsia="Times New Roman" w:hAnsi="Tahoma" w:cs="Tahoma"/>
                <w:color w:val="000000"/>
                <w:sz w:val="24"/>
                <w:szCs w:val="24"/>
              </w:rPr>
              <w:t> </w:t>
            </w:r>
          </w:p>
        </w:tc>
      </w:tr>
      <w:tr w:rsidR="0046465D" w:rsidRPr="002B12B6" w14:paraId="68454C91"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6B3D1E3"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color w:val="000000"/>
                <w:sz w:val="24"/>
                <w:szCs w:val="24"/>
                <w:lang w:val="fi-FI"/>
              </w:rPr>
              <w:t>(1)</w:t>
            </w:r>
            <w:r w:rsidRPr="002B12B6">
              <w:rPr>
                <w:rFonts w:ascii="Tahoma" w:eastAsia="Times New Roman" w:hAnsi="Tahoma" w:cs="Tahoma"/>
                <w:color w:val="000000"/>
                <w:sz w:val="24"/>
                <w:szCs w:val="24"/>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B87B6C6"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color w:val="000000"/>
                <w:sz w:val="24"/>
                <w:szCs w:val="24"/>
                <w:lang w:val="fi-FI"/>
              </w:rPr>
              <w:t>(2)</w:t>
            </w:r>
            <w:r w:rsidRPr="002B12B6">
              <w:rPr>
                <w:rFonts w:ascii="Tahoma" w:eastAsia="Times New Roman" w:hAnsi="Tahoma" w:cs="Tahoma"/>
                <w:color w:val="000000"/>
                <w:sz w:val="24"/>
                <w:szCs w:val="24"/>
              </w:rPr>
              <w:t>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007BA473"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color w:val="000000"/>
                <w:sz w:val="24"/>
                <w:szCs w:val="24"/>
                <w:lang w:val="fi-FI"/>
              </w:rPr>
              <w:t>(3)</w:t>
            </w:r>
            <w:r w:rsidRPr="002B12B6">
              <w:rPr>
                <w:rFonts w:ascii="Tahoma" w:eastAsia="Times New Roman" w:hAnsi="Tahoma" w:cs="Tahoma"/>
                <w:color w:val="000000"/>
                <w:sz w:val="24"/>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22606D14"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color w:val="000000"/>
                <w:sz w:val="24"/>
                <w:szCs w:val="24"/>
                <w:lang w:val="fi-FI"/>
              </w:rPr>
              <w:t>(4)</w:t>
            </w:r>
            <w:r w:rsidRPr="002B12B6">
              <w:rPr>
                <w:rFonts w:ascii="Tahoma" w:eastAsia="Times New Roman" w:hAnsi="Tahoma" w:cs="Tahoma"/>
                <w:color w:val="000000"/>
                <w:sz w:val="24"/>
                <w:szCs w:val="24"/>
              </w:rPr>
              <w:t> </w:t>
            </w:r>
          </w:p>
        </w:tc>
      </w:tr>
      <w:tr w:rsidR="0046465D" w:rsidRPr="002B12B6" w14:paraId="54AA1409" w14:textId="77777777" w:rsidTr="00A404C0">
        <w:trPr>
          <w:trHeight w:val="300"/>
        </w:trPr>
        <w:tc>
          <w:tcPr>
            <w:tcW w:w="8190" w:type="dxa"/>
            <w:gridSpan w:val="4"/>
            <w:tcBorders>
              <w:top w:val="single" w:sz="6" w:space="0" w:color="auto"/>
              <w:left w:val="single" w:sz="6" w:space="0" w:color="auto"/>
              <w:bottom w:val="single" w:sz="6" w:space="0" w:color="auto"/>
              <w:right w:val="single" w:sz="6" w:space="0" w:color="auto"/>
            </w:tcBorders>
            <w:shd w:val="clear" w:color="auto" w:fill="DAEEF3"/>
            <w:hideMark/>
          </w:tcPr>
          <w:p w14:paraId="459733C6"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b/>
                <w:bCs/>
                <w:color w:val="000000"/>
                <w:sz w:val="24"/>
                <w:szCs w:val="24"/>
                <w:lang w:val="fi-FI"/>
              </w:rPr>
              <w:t>Mata Kuliah Universitas</w:t>
            </w:r>
            <w:r w:rsidRPr="002B12B6">
              <w:rPr>
                <w:rFonts w:ascii="Tahoma" w:eastAsia="Times New Roman" w:hAnsi="Tahoma" w:cs="Tahoma"/>
                <w:color w:val="000000"/>
                <w:sz w:val="24"/>
                <w:szCs w:val="24"/>
              </w:rPr>
              <w:t> </w:t>
            </w:r>
          </w:p>
        </w:tc>
      </w:tr>
      <w:tr w:rsidR="0046465D" w:rsidRPr="002B12B6" w14:paraId="41CFCD4F"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BCF86B2"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1</w:t>
            </w:r>
            <w:r w:rsidRPr="002B12B6">
              <w:rPr>
                <w:rFonts w:ascii="Tahoma" w:eastAsia="Times New Roman" w:hAnsi="Tahoma" w:cs="Tahoma"/>
                <w:color w:val="000000"/>
                <w:sz w:val="24"/>
                <w:szCs w:val="24"/>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036F23F3"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0005-203-2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59C2C71D"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Agama</w:t>
            </w:r>
            <w:r w:rsidRPr="002B12B6">
              <w:rPr>
                <w:rFonts w:ascii="Tahoma" w:eastAsia="Times New Roman" w:hAnsi="Tahoma" w:cs="Tahoma"/>
                <w:color w:val="000000"/>
                <w:sz w:val="24"/>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205D9953"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42EE403C"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C042677"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2</w:t>
            </w:r>
            <w:r w:rsidRPr="002B12B6">
              <w:rPr>
                <w:rFonts w:ascii="Tahoma" w:eastAsia="Times New Roman" w:hAnsi="Tahoma" w:cs="Tahoma"/>
                <w:color w:val="000000"/>
                <w:sz w:val="24"/>
                <w:szCs w:val="24"/>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6448A1C"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0005-112-2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2E7316B6"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Pancasila</w:t>
            </w:r>
            <w:r w:rsidRPr="002B12B6">
              <w:rPr>
                <w:rFonts w:ascii="Tahoma" w:eastAsia="Times New Roman" w:hAnsi="Tahoma" w:cs="Tahoma"/>
                <w:color w:val="000000"/>
                <w:sz w:val="24"/>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103B02FC"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2</w:t>
            </w:r>
            <w:r w:rsidRPr="002B12B6">
              <w:rPr>
                <w:rFonts w:ascii="Tahoma" w:eastAsia="Times New Roman" w:hAnsi="Tahoma" w:cs="Tahoma"/>
                <w:color w:val="000000"/>
                <w:sz w:val="24"/>
                <w:szCs w:val="24"/>
              </w:rPr>
              <w:t> </w:t>
            </w:r>
          </w:p>
        </w:tc>
      </w:tr>
      <w:tr w:rsidR="0046465D" w:rsidRPr="002B12B6" w14:paraId="010ACD92"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9230A99"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3</w:t>
            </w:r>
            <w:r w:rsidRPr="002B12B6">
              <w:rPr>
                <w:rFonts w:ascii="Tahoma" w:eastAsia="Times New Roman" w:hAnsi="Tahoma" w:cs="Tahoma"/>
                <w:color w:val="000000"/>
                <w:sz w:val="24"/>
                <w:szCs w:val="24"/>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05A7063"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0005-106-2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089679E2"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Kewarganegaraan</w:t>
            </w:r>
            <w:r w:rsidRPr="002B12B6">
              <w:rPr>
                <w:rFonts w:ascii="Tahoma" w:eastAsia="Times New Roman" w:hAnsi="Tahoma" w:cs="Tahoma"/>
                <w:color w:val="000000"/>
                <w:sz w:val="24"/>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0FCE8681"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2</w:t>
            </w:r>
            <w:r w:rsidRPr="002B12B6">
              <w:rPr>
                <w:rFonts w:ascii="Tahoma" w:eastAsia="Times New Roman" w:hAnsi="Tahoma" w:cs="Tahoma"/>
                <w:color w:val="000000"/>
                <w:sz w:val="24"/>
                <w:szCs w:val="24"/>
              </w:rPr>
              <w:t> </w:t>
            </w:r>
          </w:p>
        </w:tc>
      </w:tr>
      <w:tr w:rsidR="0046465D" w:rsidRPr="002E674A" w14:paraId="035CBAD4"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tcPr>
          <w:p w14:paraId="167D1130" w14:textId="77777777" w:rsidR="0046465D" w:rsidRPr="002E674A" w:rsidRDefault="0046465D" w:rsidP="00A404C0">
            <w:pPr>
              <w:spacing w:after="0" w:line="240" w:lineRule="auto"/>
              <w:jc w:val="center"/>
              <w:textAlignment w:val="baseline"/>
              <w:rPr>
                <w:rFonts w:ascii="Tahoma" w:eastAsia="Times New Roman" w:hAnsi="Tahoma" w:cs="Tahoma"/>
                <w:color w:val="000000"/>
                <w:sz w:val="24"/>
                <w:szCs w:val="24"/>
                <w:lang w:val="fi-FI"/>
              </w:rPr>
            </w:pPr>
            <w:r w:rsidRPr="002E674A">
              <w:rPr>
                <w:rFonts w:ascii="Tahoma" w:eastAsia="Times New Roman" w:hAnsi="Tahoma" w:cs="Tahoma"/>
                <w:color w:val="000000"/>
                <w:sz w:val="24"/>
                <w:szCs w:val="24"/>
                <w:lang w:val="fi-FI"/>
              </w:rPr>
              <w:t>4</w:t>
            </w:r>
          </w:p>
        </w:tc>
        <w:tc>
          <w:tcPr>
            <w:tcW w:w="1695" w:type="dxa"/>
            <w:tcBorders>
              <w:top w:val="single" w:sz="6" w:space="0" w:color="auto"/>
              <w:left w:val="single" w:sz="6" w:space="0" w:color="auto"/>
              <w:bottom w:val="single" w:sz="6" w:space="0" w:color="auto"/>
              <w:right w:val="single" w:sz="6" w:space="0" w:color="auto"/>
            </w:tcBorders>
            <w:shd w:val="clear" w:color="auto" w:fill="auto"/>
          </w:tcPr>
          <w:p w14:paraId="57092C4A" w14:textId="77777777" w:rsidR="0046465D" w:rsidRPr="002E674A" w:rsidRDefault="0046465D" w:rsidP="00A404C0">
            <w:pPr>
              <w:spacing w:after="0" w:line="240" w:lineRule="auto"/>
              <w:textAlignment w:val="baseline"/>
              <w:rPr>
                <w:rFonts w:ascii="Tahoma" w:eastAsia="Times New Roman" w:hAnsi="Tahoma" w:cs="Tahoma"/>
                <w:color w:val="000000"/>
                <w:sz w:val="24"/>
                <w:szCs w:val="24"/>
              </w:rPr>
            </w:pPr>
            <w:r w:rsidRPr="002E674A">
              <w:rPr>
                <w:rFonts w:ascii="Tahoma" w:eastAsia="Calibri" w:hAnsi="Tahoma" w:cs="Tahoma"/>
                <w:snapToGrid w:val="0"/>
                <w:sz w:val="24"/>
                <w:szCs w:val="24"/>
              </w:rPr>
              <w:t>0005-114-2</w:t>
            </w:r>
          </w:p>
        </w:tc>
        <w:tc>
          <w:tcPr>
            <w:tcW w:w="4365" w:type="dxa"/>
            <w:tcBorders>
              <w:top w:val="single" w:sz="6" w:space="0" w:color="auto"/>
              <w:left w:val="single" w:sz="6" w:space="0" w:color="auto"/>
              <w:bottom w:val="single" w:sz="6" w:space="0" w:color="auto"/>
              <w:right w:val="single" w:sz="6" w:space="0" w:color="auto"/>
            </w:tcBorders>
            <w:shd w:val="clear" w:color="auto" w:fill="auto"/>
          </w:tcPr>
          <w:p w14:paraId="15F4EDA9" w14:textId="77777777" w:rsidR="0046465D" w:rsidRPr="002E674A" w:rsidRDefault="0046465D" w:rsidP="00A404C0">
            <w:pPr>
              <w:spacing w:after="0" w:line="240" w:lineRule="auto"/>
              <w:textAlignment w:val="baseline"/>
              <w:rPr>
                <w:rFonts w:ascii="Tahoma" w:eastAsia="Times New Roman" w:hAnsi="Tahoma" w:cs="Tahoma"/>
                <w:color w:val="000000"/>
                <w:sz w:val="24"/>
                <w:szCs w:val="24"/>
                <w:lang w:val="fi-FI"/>
              </w:rPr>
            </w:pPr>
            <w:r w:rsidRPr="002E674A">
              <w:rPr>
                <w:rFonts w:ascii="Tahoma" w:eastAsia="Times New Roman" w:hAnsi="Tahoma" w:cs="Tahoma"/>
                <w:color w:val="000000"/>
                <w:sz w:val="24"/>
                <w:szCs w:val="24"/>
                <w:lang w:val="fi-FI"/>
              </w:rPr>
              <w:t>Bahasa Indonesia</w:t>
            </w:r>
          </w:p>
        </w:tc>
        <w:tc>
          <w:tcPr>
            <w:tcW w:w="1425" w:type="dxa"/>
            <w:tcBorders>
              <w:top w:val="single" w:sz="6" w:space="0" w:color="auto"/>
              <w:left w:val="single" w:sz="6" w:space="0" w:color="auto"/>
              <w:bottom w:val="single" w:sz="6" w:space="0" w:color="auto"/>
              <w:right w:val="single" w:sz="6" w:space="0" w:color="auto"/>
            </w:tcBorders>
            <w:shd w:val="clear" w:color="auto" w:fill="auto"/>
          </w:tcPr>
          <w:p w14:paraId="704E3539" w14:textId="77777777" w:rsidR="0046465D" w:rsidRPr="002E674A" w:rsidRDefault="0046465D" w:rsidP="00A404C0">
            <w:pPr>
              <w:spacing w:after="0" w:line="240" w:lineRule="auto"/>
              <w:jc w:val="center"/>
              <w:textAlignment w:val="baseline"/>
              <w:rPr>
                <w:rFonts w:ascii="Tahoma" w:eastAsia="Times New Roman" w:hAnsi="Tahoma" w:cs="Tahoma"/>
                <w:color w:val="000000"/>
                <w:sz w:val="24"/>
                <w:szCs w:val="24"/>
                <w:lang w:val="fi-FI"/>
              </w:rPr>
            </w:pPr>
            <w:r w:rsidRPr="002E674A">
              <w:rPr>
                <w:rFonts w:ascii="Tahoma" w:eastAsia="Times New Roman" w:hAnsi="Tahoma" w:cs="Tahoma"/>
                <w:color w:val="000000"/>
                <w:sz w:val="24"/>
                <w:szCs w:val="24"/>
                <w:lang w:val="fi-FI"/>
              </w:rPr>
              <w:t>2</w:t>
            </w:r>
          </w:p>
        </w:tc>
      </w:tr>
      <w:tr w:rsidR="0046465D" w:rsidRPr="002B12B6" w14:paraId="6CF1F848"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77818E1"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lastRenderedPageBreak/>
              <w:t>4</w:t>
            </w:r>
            <w:r w:rsidRPr="002B12B6">
              <w:rPr>
                <w:rFonts w:ascii="Tahoma" w:eastAsia="Times New Roman" w:hAnsi="Tahoma" w:cs="Tahoma"/>
                <w:color w:val="000000"/>
                <w:sz w:val="24"/>
                <w:szCs w:val="24"/>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55F3C9D"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000-532-02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61A53ACF"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Logika dan Penalaran Ilmiah</w:t>
            </w:r>
            <w:r w:rsidRPr="002B12B6">
              <w:rPr>
                <w:rFonts w:ascii="Tahoma" w:eastAsia="Times New Roman" w:hAnsi="Tahoma" w:cs="Tahoma"/>
                <w:color w:val="000000"/>
                <w:sz w:val="24"/>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1ACE0712"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2</w:t>
            </w:r>
            <w:r w:rsidRPr="002B12B6">
              <w:rPr>
                <w:rFonts w:ascii="Tahoma" w:eastAsia="Times New Roman" w:hAnsi="Tahoma" w:cs="Tahoma"/>
                <w:color w:val="000000"/>
                <w:sz w:val="24"/>
                <w:szCs w:val="24"/>
              </w:rPr>
              <w:t> </w:t>
            </w:r>
          </w:p>
        </w:tc>
      </w:tr>
      <w:tr w:rsidR="0046465D" w:rsidRPr="002B12B6" w14:paraId="2D1AAFD6"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9CECB95"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5</w:t>
            </w:r>
            <w:r w:rsidRPr="002B12B6">
              <w:rPr>
                <w:rFonts w:ascii="Tahoma" w:eastAsia="Times New Roman" w:hAnsi="Tahoma" w:cs="Tahoma"/>
                <w:color w:val="000000"/>
                <w:sz w:val="24"/>
                <w:szCs w:val="24"/>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D64DC7C"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116B5438"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Data Raya dan Pemrograman</w:t>
            </w:r>
            <w:r w:rsidRPr="002B12B6">
              <w:rPr>
                <w:rFonts w:ascii="Tahoma" w:eastAsia="Times New Roman" w:hAnsi="Tahoma" w:cs="Tahoma"/>
                <w:color w:val="000000"/>
                <w:sz w:val="24"/>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5D8AB3A5"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2</w:t>
            </w:r>
            <w:r w:rsidRPr="002B12B6">
              <w:rPr>
                <w:rFonts w:ascii="Tahoma" w:eastAsia="Times New Roman" w:hAnsi="Tahoma" w:cs="Tahoma"/>
                <w:color w:val="000000"/>
                <w:sz w:val="24"/>
                <w:szCs w:val="24"/>
              </w:rPr>
              <w:t> </w:t>
            </w:r>
          </w:p>
        </w:tc>
      </w:tr>
      <w:tr w:rsidR="0046465D" w:rsidRPr="002B12B6" w14:paraId="796464A6"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3D877FC"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6</w:t>
            </w:r>
            <w:r w:rsidRPr="002B12B6">
              <w:rPr>
                <w:rFonts w:ascii="Tahoma" w:eastAsia="Times New Roman" w:hAnsi="Tahoma" w:cs="Tahoma"/>
                <w:color w:val="000000"/>
                <w:sz w:val="24"/>
                <w:szCs w:val="24"/>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27FF72E"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123A8AA3"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 xml:space="preserve">Wawasan </w:t>
            </w:r>
            <w:r w:rsidRPr="002B12B6">
              <w:rPr>
                <w:rFonts w:ascii="Tahoma" w:eastAsia="Times New Roman" w:hAnsi="Tahoma" w:cs="Tahoma"/>
                <w:color w:val="000000"/>
                <w:sz w:val="24"/>
                <w:szCs w:val="24"/>
              </w:rPr>
              <w:t>Pendidikan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6AE54A68"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2</w:t>
            </w:r>
            <w:r w:rsidRPr="002B12B6">
              <w:rPr>
                <w:rFonts w:ascii="Tahoma" w:eastAsia="Times New Roman" w:hAnsi="Tahoma" w:cs="Tahoma"/>
                <w:color w:val="000000"/>
                <w:sz w:val="24"/>
                <w:szCs w:val="24"/>
              </w:rPr>
              <w:t> </w:t>
            </w:r>
          </w:p>
        </w:tc>
      </w:tr>
      <w:tr w:rsidR="0046465D" w:rsidRPr="002B12B6" w14:paraId="02F4E8F9" w14:textId="77777777" w:rsidTr="00A404C0">
        <w:trPr>
          <w:trHeight w:val="300"/>
        </w:trPr>
        <w:tc>
          <w:tcPr>
            <w:tcW w:w="6765" w:type="dxa"/>
            <w:gridSpan w:val="3"/>
            <w:tcBorders>
              <w:top w:val="single" w:sz="6" w:space="0" w:color="auto"/>
              <w:left w:val="single" w:sz="6" w:space="0" w:color="auto"/>
              <w:bottom w:val="single" w:sz="6" w:space="0" w:color="auto"/>
              <w:right w:val="single" w:sz="6" w:space="0" w:color="auto"/>
            </w:tcBorders>
            <w:shd w:val="clear" w:color="auto" w:fill="auto"/>
            <w:hideMark/>
          </w:tcPr>
          <w:p w14:paraId="1B7631AA"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b/>
                <w:bCs/>
                <w:color w:val="000000"/>
                <w:sz w:val="24"/>
                <w:szCs w:val="24"/>
                <w:lang w:val="fi-FI"/>
              </w:rPr>
              <w:t>JUMLAH </w:t>
            </w:r>
            <w:r w:rsidRPr="002B12B6">
              <w:rPr>
                <w:rFonts w:ascii="Tahoma" w:eastAsia="Times New Roman" w:hAnsi="Tahoma" w:cs="Tahoma"/>
                <w:color w:val="000000"/>
                <w:sz w:val="24"/>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205BF5E4" w14:textId="6754BBED"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color w:val="000000"/>
                <w:sz w:val="24"/>
                <w:szCs w:val="24"/>
                <w:lang w:val="fi-FI"/>
              </w:rPr>
              <w:t>1</w:t>
            </w:r>
            <w:r w:rsidRPr="002E674A">
              <w:rPr>
                <w:rFonts w:ascii="Tahoma" w:eastAsia="Times New Roman" w:hAnsi="Tahoma" w:cs="Tahoma"/>
                <w:b/>
                <w:bCs/>
                <w:color w:val="000000"/>
                <w:sz w:val="24"/>
                <w:szCs w:val="24"/>
                <w:lang w:val="fi-FI"/>
              </w:rPr>
              <w:t>4</w:t>
            </w:r>
            <w:r w:rsidRPr="002B12B6">
              <w:rPr>
                <w:rFonts w:ascii="Tahoma" w:eastAsia="Times New Roman" w:hAnsi="Tahoma" w:cs="Tahoma"/>
                <w:color w:val="000000"/>
                <w:sz w:val="24"/>
                <w:szCs w:val="24"/>
              </w:rPr>
              <w:t> </w:t>
            </w:r>
          </w:p>
        </w:tc>
      </w:tr>
      <w:tr w:rsidR="0046465D" w:rsidRPr="002B12B6" w14:paraId="23A1D304" w14:textId="77777777" w:rsidTr="00A404C0">
        <w:trPr>
          <w:trHeight w:val="300"/>
        </w:trPr>
        <w:tc>
          <w:tcPr>
            <w:tcW w:w="8190" w:type="dxa"/>
            <w:gridSpan w:val="4"/>
            <w:tcBorders>
              <w:top w:val="single" w:sz="6" w:space="0" w:color="auto"/>
              <w:left w:val="single" w:sz="6" w:space="0" w:color="auto"/>
              <w:bottom w:val="single" w:sz="6" w:space="0" w:color="auto"/>
              <w:right w:val="single" w:sz="6" w:space="0" w:color="auto"/>
            </w:tcBorders>
            <w:shd w:val="clear" w:color="auto" w:fill="B6DDE8"/>
            <w:hideMark/>
          </w:tcPr>
          <w:p w14:paraId="089A5454"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b/>
                <w:bCs/>
                <w:color w:val="000000"/>
                <w:sz w:val="24"/>
                <w:szCs w:val="24"/>
                <w:lang w:val="fi-FI"/>
              </w:rPr>
              <w:t>Mata Kuliah Dasar Kependidikan</w:t>
            </w:r>
            <w:r w:rsidRPr="002B12B6">
              <w:rPr>
                <w:rFonts w:ascii="Tahoma" w:eastAsia="Times New Roman" w:hAnsi="Tahoma" w:cs="Tahoma"/>
                <w:color w:val="000000"/>
                <w:sz w:val="24"/>
                <w:szCs w:val="24"/>
              </w:rPr>
              <w:t> </w:t>
            </w:r>
          </w:p>
        </w:tc>
      </w:tr>
      <w:tr w:rsidR="0046465D" w:rsidRPr="002B12B6" w14:paraId="034ED936"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2290947"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1</w:t>
            </w:r>
            <w:r w:rsidRPr="002B12B6">
              <w:rPr>
                <w:rFonts w:ascii="Tahoma" w:eastAsia="Times New Roman" w:hAnsi="Tahoma" w:cs="Tahoma"/>
                <w:color w:val="000000"/>
                <w:sz w:val="24"/>
                <w:szCs w:val="24"/>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B55A24D"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0005-215-2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2F403A54"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Perkembangan</w:t>
            </w:r>
            <w:r w:rsidRPr="002B12B6">
              <w:rPr>
                <w:rFonts w:ascii="Tahoma" w:eastAsia="Times New Roman" w:hAnsi="Tahoma" w:cs="Tahoma"/>
                <w:color w:val="000000"/>
                <w:sz w:val="24"/>
                <w:szCs w:val="24"/>
                <w:lang w:val="fi-FI"/>
              </w:rPr>
              <w:t xml:space="preserve"> Peserta didik</w:t>
            </w:r>
            <w:r w:rsidRPr="002B12B6">
              <w:rPr>
                <w:rFonts w:ascii="Tahoma" w:eastAsia="Times New Roman" w:hAnsi="Tahoma" w:cs="Tahoma"/>
                <w:color w:val="000000"/>
                <w:sz w:val="24"/>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4E0A7C49"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2</w:t>
            </w:r>
            <w:r w:rsidRPr="002B12B6">
              <w:rPr>
                <w:rFonts w:ascii="Tahoma" w:eastAsia="Times New Roman" w:hAnsi="Tahoma" w:cs="Tahoma"/>
                <w:color w:val="000000"/>
                <w:sz w:val="24"/>
                <w:szCs w:val="24"/>
              </w:rPr>
              <w:t> </w:t>
            </w:r>
          </w:p>
        </w:tc>
      </w:tr>
      <w:tr w:rsidR="0046465D" w:rsidRPr="002B12B6" w14:paraId="5805F29C"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2EF942F"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2</w:t>
            </w:r>
            <w:r w:rsidRPr="002B12B6">
              <w:rPr>
                <w:rFonts w:ascii="Tahoma" w:eastAsia="Times New Roman" w:hAnsi="Tahoma" w:cs="Tahoma"/>
                <w:color w:val="000000"/>
                <w:sz w:val="24"/>
                <w:szCs w:val="24"/>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C147EF5"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0005-214-2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79574A19"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Teori Belajar dan Pembelajaran</w:t>
            </w:r>
            <w:r w:rsidRPr="002B12B6">
              <w:rPr>
                <w:rFonts w:ascii="Tahoma" w:eastAsia="Times New Roman" w:hAnsi="Tahoma" w:cs="Tahoma"/>
                <w:color w:val="000000"/>
                <w:sz w:val="24"/>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24C2961F"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2</w:t>
            </w:r>
            <w:r w:rsidRPr="002B12B6">
              <w:rPr>
                <w:rFonts w:ascii="Tahoma" w:eastAsia="Times New Roman" w:hAnsi="Tahoma" w:cs="Tahoma"/>
                <w:color w:val="000000"/>
                <w:sz w:val="24"/>
                <w:szCs w:val="24"/>
              </w:rPr>
              <w:t> </w:t>
            </w:r>
          </w:p>
        </w:tc>
      </w:tr>
      <w:tr w:rsidR="0046465D" w:rsidRPr="002B12B6" w14:paraId="38CC3111"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7393238"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3</w:t>
            </w:r>
            <w:r w:rsidRPr="002B12B6">
              <w:rPr>
                <w:rFonts w:ascii="Tahoma" w:eastAsia="Times New Roman" w:hAnsi="Tahoma" w:cs="Tahoma"/>
                <w:color w:val="000000"/>
                <w:sz w:val="24"/>
                <w:szCs w:val="24"/>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8488F98"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0005-213-2</w:t>
            </w:r>
            <w:r w:rsidRPr="002B12B6">
              <w:rPr>
                <w:rFonts w:ascii="Tahoma" w:eastAsia="Times New Roman" w:hAnsi="Tahoma" w:cs="Tahoma"/>
                <w:color w:val="000000"/>
                <w:sz w:val="24"/>
                <w:szCs w:val="24"/>
              </w:rPr>
              <w:t>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42B9A0CC"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Landasan Pendidikan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665A7F22"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3</w:t>
            </w:r>
            <w:r w:rsidRPr="002B12B6">
              <w:rPr>
                <w:rFonts w:ascii="Tahoma" w:eastAsia="Times New Roman" w:hAnsi="Tahoma" w:cs="Tahoma"/>
                <w:color w:val="000000"/>
                <w:sz w:val="24"/>
                <w:szCs w:val="24"/>
              </w:rPr>
              <w:t> </w:t>
            </w:r>
          </w:p>
        </w:tc>
      </w:tr>
      <w:tr w:rsidR="0046465D" w:rsidRPr="002B12B6" w14:paraId="70FF78FC" w14:textId="77777777" w:rsidTr="00A404C0">
        <w:trPr>
          <w:trHeight w:val="300"/>
        </w:trPr>
        <w:tc>
          <w:tcPr>
            <w:tcW w:w="6765" w:type="dxa"/>
            <w:gridSpan w:val="3"/>
            <w:tcBorders>
              <w:top w:val="single" w:sz="6" w:space="0" w:color="auto"/>
              <w:left w:val="single" w:sz="6" w:space="0" w:color="auto"/>
              <w:bottom w:val="single" w:sz="6" w:space="0" w:color="auto"/>
              <w:right w:val="single" w:sz="6" w:space="0" w:color="auto"/>
            </w:tcBorders>
            <w:shd w:val="clear" w:color="auto" w:fill="auto"/>
            <w:hideMark/>
          </w:tcPr>
          <w:p w14:paraId="0C831A5E"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b/>
                <w:bCs/>
                <w:color w:val="000000"/>
                <w:sz w:val="24"/>
                <w:szCs w:val="24"/>
                <w:lang w:val="fi-FI"/>
              </w:rPr>
              <w:t>JUMLAH</w:t>
            </w:r>
            <w:r w:rsidRPr="002B12B6">
              <w:rPr>
                <w:rFonts w:ascii="Tahoma" w:eastAsia="Times New Roman" w:hAnsi="Tahoma" w:cs="Tahoma"/>
                <w:color w:val="000000"/>
                <w:sz w:val="24"/>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1C973CAD"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color w:val="000000"/>
                <w:sz w:val="24"/>
                <w:szCs w:val="24"/>
                <w:lang w:val="fi-FI"/>
              </w:rPr>
              <w:t>7</w:t>
            </w:r>
            <w:r w:rsidRPr="002B12B6">
              <w:rPr>
                <w:rFonts w:ascii="Tahoma" w:eastAsia="Times New Roman" w:hAnsi="Tahoma" w:cs="Tahoma"/>
                <w:color w:val="000000"/>
                <w:sz w:val="24"/>
                <w:szCs w:val="24"/>
              </w:rPr>
              <w:t> </w:t>
            </w:r>
          </w:p>
        </w:tc>
      </w:tr>
      <w:tr w:rsidR="0046465D" w:rsidRPr="002B12B6" w14:paraId="5EC2C8A3" w14:textId="77777777" w:rsidTr="00A404C0">
        <w:trPr>
          <w:trHeight w:val="300"/>
        </w:trPr>
        <w:tc>
          <w:tcPr>
            <w:tcW w:w="8190" w:type="dxa"/>
            <w:gridSpan w:val="4"/>
            <w:tcBorders>
              <w:top w:val="single" w:sz="6" w:space="0" w:color="auto"/>
              <w:left w:val="single" w:sz="6" w:space="0" w:color="auto"/>
              <w:bottom w:val="single" w:sz="6" w:space="0" w:color="auto"/>
              <w:right w:val="single" w:sz="6" w:space="0" w:color="auto"/>
            </w:tcBorders>
            <w:shd w:val="clear" w:color="auto" w:fill="DAEEF3"/>
            <w:hideMark/>
          </w:tcPr>
          <w:p w14:paraId="13D147F9"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b/>
                <w:bCs/>
                <w:color w:val="000000"/>
                <w:sz w:val="24"/>
                <w:szCs w:val="24"/>
                <w:lang w:val="fi-FI"/>
              </w:rPr>
              <w:t>Mata Kuliah Ciri</w:t>
            </w:r>
            <w:r w:rsidRPr="002B12B6">
              <w:rPr>
                <w:rFonts w:ascii="Tahoma" w:eastAsia="Times New Roman" w:hAnsi="Tahoma" w:cs="Tahoma"/>
                <w:b/>
                <w:bCs/>
                <w:color w:val="000000"/>
                <w:sz w:val="24"/>
                <w:szCs w:val="24"/>
              </w:rPr>
              <w:t>/Pilihan</w:t>
            </w:r>
            <w:r w:rsidRPr="002B12B6">
              <w:rPr>
                <w:rFonts w:ascii="Tahoma" w:eastAsia="Times New Roman" w:hAnsi="Tahoma" w:cs="Tahoma"/>
                <w:b/>
                <w:bCs/>
                <w:color w:val="000000"/>
                <w:sz w:val="24"/>
                <w:szCs w:val="24"/>
                <w:lang w:val="fi-FI"/>
              </w:rPr>
              <w:t xml:space="preserve"> Fakultas </w:t>
            </w:r>
            <w:r w:rsidRPr="002B12B6">
              <w:rPr>
                <w:rFonts w:ascii="Tahoma" w:eastAsia="Times New Roman" w:hAnsi="Tahoma" w:cs="Tahoma"/>
                <w:color w:val="000000"/>
                <w:sz w:val="24"/>
                <w:szCs w:val="24"/>
              </w:rPr>
              <w:t> </w:t>
            </w:r>
          </w:p>
        </w:tc>
      </w:tr>
      <w:tr w:rsidR="0046465D" w:rsidRPr="002B12B6" w14:paraId="29DA61E3"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198035B"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1</w:t>
            </w:r>
            <w:r w:rsidRPr="002B12B6">
              <w:rPr>
                <w:rFonts w:ascii="Tahoma" w:eastAsia="Times New Roman" w:hAnsi="Tahoma" w:cs="Tahoma"/>
                <w:color w:val="000000"/>
                <w:sz w:val="24"/>
                <w:szCs w:val="24"/>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FC5BAB5"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1335-157-3</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0F98AD50"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Filsafat</w:t>
            </w:r>
            <w:r w:rsidRPr="002E674A">
              <w:rPr>
                <w:rFonts w:ascii="Tahoma" w:hAnsi="Tahoma" w:cs="Tahoma"/>
                <w:sz w:val="24"/>
                <w:szCs w:val="24"/>
                <w:lang w:val="en-US"/>
              </w:rPr>
              <w:t xml:space="preserve"> </w:t>
            </w:r>
            <w:r w:rsidRPr="002E674A">
              <w:rPr>
                <w:rFonts w:ascii="Tahoma" w:hAnsi="Tahoma" w:cs="Tahoma"/>
                <w:sz w:val="24"/>
                <w:szCs w:val="24"/>
              </w:rPr>
              <w:t>Pendidikan</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6F3D9DC4"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 </w:t>
            </w:r>
            <w:r w:rsidRPr="002E674A">
              <w:rPr>
                <w:rFonts w:ascii="Tahoma" w:eastAsia="Times New Roman" w:hAnsi="Tahoma" w:cs="Tahoma"/>
                <w:color w:val="000000"/>
                <w:sz w:val="24"/>
                <w:szCs w:val="24"/>
              </w:rPr>
              <w:t>3</w:t>
            </w:r>
          </w:p>
        </w:tc>
      </w:tr>
      <w:tr w:rsidR="0046465D" w:rsidRPr="002B12B6" w14:paraId="452A406D"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9EA1AB5"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lang w:val="fi-FI"/>
              </w:rPr>
              <w:t>2</w:t>
            </w:r>
            <w:r w:rsidRPr="002B12B6">
              <w:rPr>
                <w:rFonts w:ascii="Tahoma" w:eastAsia="Times New Roman" w:hAnsi="Tahoma" w:cs="Tahoma"/>
                <w:color w:val="000000"/>
                <w:sz w:val="24"/>
                <w:szCs w:val="24"/>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50F520A"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1005-102-2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17CB43FE"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Psikologi</w:t>
            </w:r>
            <w:r w:rsidRPr="002E674A">
              <w:rPr>
                <w:rFonts w:ascii="Tahoma" w:hAnsi="Tahoma" w:cs="Tahoma"/>
                <w:sz w:val="24"/>
                <w:szCs w:val="24"/>
                <w:lang w:val="en-US"/>
              </w:rPr>
              <w:t xml:space="preserve"> </w:t>
            </w:r>
            <w:r w:rsidRPr="002E674A">
              <w:rPr>
                <w:rFonts w:ascii="Tahoma" w:hAnsi="Tahoma" w:cs="Tahoma"/>
                <w:sz w:val="24"/>
                <w:szCs w:val="24"/>
              </w:rPr>
              <w:t>Pendidikan</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6BFC3280"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color w:val="000000"/>
                <w:sz w:val="24"/>
                <w:szCs w:val="24"/>
              </w:rPr>
              <w:t>2</w:t>
            </w:r>
            <w:r w:rsidRPr="002B12B6">
              <w:rPr>
                <w:rFonts w:ascii="Tahoma" w:eastAsia="Times New Roman" w:hAnsi="Tahoma" w:cs="Tahoma"/>
                <w:color w:val="000000"/>
                <w:sz w:val="24"/>
                <w:szCs w:val="24"/>
              </w:rPr>
              <w:t> </w:t>
            </w:r>
          </w:p>
        </w:tc>
      </w:tr>
      <w:tr w:rsidR="0046465D" w:rsidRPr="002B12B6" w14:paraId="135A7F50" w14:textId="77777777" w:rsidTr="00A404C0">
        <w:trPr>
          <w:trHeight w:val="300"/>
        </w:trPr>
        <w:tc>
          <w:tcPr>
            <w:tcW w:w="6765" w:type="dxa"/>
            <w:gridSpan w:val="3"/>
            <w:tcBorders>
              <w:top w:val="single" w:sz="6" w:space="0" w:color="auto"/>
              <w:left w:val="single" w:sz="6" w:space="0" w:color="auto"/>
              <w:bottom w:val="single" w:sz="6" w:space="0" w:color="auto"/>
              <w:right w:val="single" w:sz="6" w:space="0" w:color="auto"/>
            </w:tcBorders>
            <w:shd w:val="clear" w:color="auto" w:fill="auto"/>
            <w:hideMark/>
          </w:tcPr>
          <w:p w14:paraId="00F66D0B"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b/>
                <w:bCs/>
                <w:color w:val="000000"/>
                <w:sz w:val="24"/>
                <w:szCs w:val="24"/>
                <w:lang w:val="fi-FI"/>
              </w:rPr>
              <w:t>JUMLAH</w:t>
            </w:r>
            <w:r w:rsidRPr="002B12B6">
              <w:rPr>
                <w:rFonts w:ascii="Tahoma" w:eastAsia="Times New Roman" w:hAnsi="Tahoma" w:cs="Tahoma"/>
                <w:color w:val="000000"/>
                <w:sz w:val="24"/>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08C1F180" w14:textId="77777777" w:rsidR="0046465D" w:rsidRPr="002B12B6" w:rsidRDefault="0046465D" w:rsidP="00A404C0">
            <w:pPr>
              <w:spacing w:after="0" w:line="240" w:lineRule="auto"/>
              <w:jc w:val="center"/>
              <w:textAlignment w:val="baseline"/>
              <w:rPr>
                <w:rFonts w:ascii="Tahoma" w:eastAsia="Times New Roman" w:hAnsi="Tahoma" w:cs="Tahoma"/>
                <w:b/>
                <w:bCs/>
                <w:sz w:val="24"/>
                <w:szCs w:val="24"/>
              </w:rPr>
            </w:pPr>
            <w:r w:rsidRPr="002E674A">
              <w:rPr>
                <w:rFonts w:ascii="Tahoma" w:eastAsia="Times New Roman" w:hAnsi="Tahoma" w:cs="Tahoma"/>
                <w:b/>
                <w:bCs/>
                <w:sz w:val="24"/>
                <w:szCs w:val="24"/>
              </w:rPr>
              <w:t>5</w:t>
            </w:r>
          </w:p>
        </w:tc>
      </w:tr>
      <w:tr w:rsidR="0046465D" w:rsidRPr="002B12B6" w14:paraId="63F9A979" w14:textId="77777777" w:rsidTr="00A404C0">
        <w:trPr>
          <w:trHeight w:val="300"/>
        </w:trPr>
        <w:tc>
          <w:tcPr>
            <w:tcW w:w="8190" w:type="dxa"/>
            <w:gridSpan w:val="4"/>
            <w:tcBorders>
              <w:top w:val="single" w:sz="6" w:space="0" w:color="auto"/>
              <w:left w:val="single" w:sz="6" w:space="0" w:color="auto"/>
              <w:bottom w:val="single" w:sz="6" w:space="0" w:color="auto"/>
              <w:right w:val="single" w:sz="6" w:space="0" w:color="auto"/>
            </w:tcBorders>
            <w:shd w:val="clear" w:color="auto" w:fill="DAEEF3"/>
            <w:hideMark/>
          </w:tcPr>
          <w:p w14:paraId="11D2EDCE"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b/>
                <w:bCs/>
                <w:color w:val="000000"/>
                <w:sz w:val="24"/>
                <w:szCs w:val="24"/>
                <w:lang w:val="fi-FI"/>
              </w:rPr>
              <w:t>Mata Kuliah Program Studi</w:t>
            </w:r>
            <w:r w:rsidRPr="002B12B6">
              <w:rPr>
                <w:rFonts w:ascii="Tahoma" w:eastAsia="Times New Roman" w:hAnsi="Tahoma" w:cs="Tahoma"/>
                <w:color w:val="000000"/>
                <w:sz w:val="24"/>
                <w:szCs w:val="24"/>
              </w:rPr>
              <w:t> </w:t>
            </w:r>
          </w:p>
        </w:tc>
      </w:tr>
      <w:tr w:rsidR="0046465D" w:rsidRPr="002B12B6" w14:paraId="56419EA1"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BE780E6"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1 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B48FC53"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13351773</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3A04F743" w14:textId="5F98D572"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 xml:space="preserve">Pengantar </w:t>
            </w:r>
            <w:r w:rsidR="004054F3">
              <w:rPr>
                <w:rFonts w:ascii="Tahoma" w:eastAsia="Calibri" w:hAnsi="Tahoma" w:cs="Tahoma"/>
                <w:sz w:val="24"/>
                <w:szCs w:val="24"/>
              </w:rPr>
              <w:t>Pendidikan luar biasa</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8E8999"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color w:val="000000"/>
                <w:sz w:val="24"/>
                <w:szCs w:val="24"/>
              </w:rPr>
              <w:t>3</w:t>
            </w:r>
            <w:r w:rsidRPr="002B12B6">
              <w:rPr>
                <w:rFonts w:ascii="Tahoma" w:eastAsia="Times New Roman" w:hAnsi="Tahoma" w:cs="Tahoma"/>
                <w:color w:val="000000"/>
                <w:sz w:val="24"/>
                <w:szCs w:val="24"/>
              </w:rPr>
              <w:t> </w:t>
            </w:r>
          </w:p>
        </w:tc>
      </w:tr>
      <w:tr w:rsidR="0046465D" w:rsidRPr="002B12B6" w14:paraId="7EE5817C"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E6F5DA2"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0167CCD9"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13351222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062A4EC4"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 xml:space="preserve">Pendidikan Anak </w:t>
            </w:r>
            <w:r w:rsidRPr="002E674A">
              <w:rPr>
                <w:rFonts w:ascii="Tahoma" w:eastAsia="Calibri" w:hAnsi="Tahoma" w:cs="Tahoma"/>
                <w:sz w:val="24"/>
                <w:szCs w:val="24"/>
                <w:lang w:val="en-US"/>
              </w:rPr>
              <w:t xml:space="preserve">Hambatan </w:t>
            </w:r>
            <w:r w:rsidRPr="002E674A">
              <w:rPr>
                <w:rFonts w:ascii="Tahoma" w:eastAsia="Calibri" w:hAnsi="Tahoma" w:cs="Tahoma"/>
                <w:sz w:val="24"/>
                <w:szCs w:val="24"/>
              </w:rPr>
              <w:t>Penglihatan</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1C75F2"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color w:val="000000"/>
                <w:sz w:val="24"/>
                <w:szCs w:val="24"/>
              </w:rPr>
              <w:t>2</w:t>
            </w:r>
            <w:r w:rsidRPr="002B12B6">
              <w:rPr>
                <w:rFonts w:ascii="Tahoma" w:eastAsia="Times New Roman" w:hAnsi="Tahoma" w:cs="Tahoma"/>
                <w:color w:val="000000"/>
                <w:sz w:val="24"/>
                <w:szCs w:val="24"/>
              </w:rPr>
              <w:t> </w:t>
            </w:r>
          </w:p>
        </w:tc>
      </w:tr>
      <w:tr w:rsidR="0046465D" w:rsidRPr="002B12B6" w14:paraId="4C983641"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5A57848"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3 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804388C"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13351232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54FA3D42"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 xml:space="preserve">Pendidikan Anak </w:t>
            </w:r>
            <w:r w:rsidRPr="002E674A">
              <w:rPr>
                <w:rFonts w:ascii="Tahoma" w:eastAsia="Calibri" w:hAnsi="Tahoma" w:cs="Tahoma"/>
                <w:sz w:val="24"/>
                <w:szCs w:val="24"/>
                <w:lang w:val="en-US"/>
              </w:rPr>
              <w:t>Hambatan</w:t>
            </w:r>
            <w:r w:rsidRPr="002E674A">
              <w:rPr>
                <w:rFonts w:ascii="Tahoma" w:eastAsia="Calibri" w:hAnsi="Tahoma" w:cs="Tahoma"/>
                <w:sz w:val="24"/>
                <w:szCs w:val="24"/>
              </w:rPr>
              <w:t xml:space="preserve"> Pendengaran</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0CE41F"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57495D18"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6662FE9"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4 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1948BE63"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13351242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16BC8D0C"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Pendidikan Anak Hambatan Intelektual</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7BB7DC"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573BF2E0"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4854A52"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5 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880F524"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13351252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06495F9E"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 xml:space="preserve">Pendidikan Anak </w:t>
            </w:r>
            <w:r w:rsidRPr="002E674A">
              <w:rPr>
                <w:rFonts w:ascii="Tahoma" w:eastAsia="Calibri" w:hAnsi="Tahoma" w:cs="Tahoma"/>
                <w:sz w:val="24"/>
                <w:szCs w:val="24"/>
                <w:lang w:val="en-US"/>
              </w:rPr>
              <w:t>Hambatan</w:t>
            </w:r>
            <w:r w:rsidRPr="002E674A">
              <w:rPr>
                <w:rFonts w:ascii="Tahoma" w:eastAsia="Calibri" w:hAnsi="Tahoma" w:cs="Tahoma"/>
                <w:sz w:val="24"/>
                <w:szCs w:val="24"/>
              </w:rPr>
              <w:t xml:space="preserve"> Emosi dan Perilaku</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E5D57D"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0E3C2B78"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1E16CBE"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6 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015880C"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13351262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4510F1BA"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 xml:space="preserve">Pendidikan Anak </w:t>
            </w:r>
            <w:r w:rsidRPr="002E674A">
              <w:rPr>
                <w:rFonts w:ascii="Tahoma" w:eastAsia="Calibri" w:hAnsi="Tahoma" w:cs="Tahoma"/>
                <w:sz w:val="24"/>
                <w:szCs w:val="24"/>
                <w:lang w:val="en-US"/>
              </w:rPr>
              <w:t>Hambatan</w:t>
            </w:r>
            <w:r w:rsidRPr="002E674A">
              <w:rPr>
                <w:rFonts w:ascii="Tahoma" w:eastAsia="Calibri" w:hAnsi="Tahoma" w:cs="Tahoma"/>
                <w:sz w:val="24"/>
                <w:szCs w:val="24"/>
              </w:rPr>
              <w:t xml:space="preserve"> Fisik dan Motorik</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163D58"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20F365E3"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55C4D8C"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7 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117BB1E"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13351272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76723DC5"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Pendidikan Anak Kesulitan Belajar</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B8A089"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4234CF0B"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4987F32"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8 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95470D0"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13351282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1778B8A0"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Pendidikan Anak Berbakat</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4F9C88"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3180C5B8"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EF7B754"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9 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004105A9"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13351293</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5982C67C"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Pendidikan Anak dengan Autisme</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0575B1"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7F472B92"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42DE316"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10 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F6D8228"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13351302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07271718"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Pendidikan Anak dengan ADHD</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ADB00A"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52AFBC9A"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85F8C3B"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11 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4939E82"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13351312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1E34AA5C"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Pendidikan Anak dengan Hambatan Majemuk</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7849AF"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color w:val="000000"/>
                <w:sz w:val="24"/>
                <w:szCs w:val="24"/>
              </w:rPr>
              <w:t>2</w:t>
            </w:r>
            <w:r w:rsidRPr="002B12B6">
              <w:rPr>
                <w:rFonts w:ascii="Tahoma" w:eastAsia="Times New Roman" w:hAnsi="Tahoma" w:cs="Tahoma"/>
                <w:color w:val="000000"/>
                <w:sz w:val="24"/>
                <w:szCs w:val="24"/>
              </w:rPr>
              <w:t> </w:t>
            </w:r>
          </w:p>
        </w:tc>
      </w:tr>
      <w:tr w:rsidR="0046465D" w:rsidRPr="002B12B6" w14:paraId="78D62318"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AE34DB7"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12 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D29434B"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13351404</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7307579B"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 xml:space="preserve">Asesmen </w:t>
            </w:r>
            <w:r w:rsidRPr="002E674A">
              <w:rPr>
                <w:rFonts w:ascii="Tahoma" w:eastAsia="Calibri" w:hAnsi="Tahoma" w:cs="Tahoma"/>
                <w:sz w:val="24"/>
                <w:szCs w:val="24"/>
                <w:lang w:val="en-US"/>
              </w:rPr>
              <w:t xml:space="preserve">Untuk </w:t>
            </w:r>
            <w:r w:rsidRPr="002E674A">
              <w:rPr>
                <w:rFonts w:ascii="Tahoma" w:eastAsia="Calibri" w:hAnsi="Tahoma" w:cs="Tahoma"/>
                <w:sz w:val="24"/>
                <w:szCs w:val="24"/>
              </w:rPr>
              <w:t>Anak Berkebutuhan Khusus</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B8BA75"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color w:val="000000"/>
                <w:sz w:val="24"/>
                <w:szCs w:val="24"/>
              </w:rPr>
              <w:t>4</w:t>
            </w:r>
            <w:r w:rsidRPr="002B12B6">
              <w:rPr>
                <w:rFonts w:ascii="Tahoma" w:eastAsia="Times New Roman" w:hAnsi="Tahoma" w:cs="Tahoma"/>
                <w:color w:val="000000"/>
                <w:sz w:val="24"/>
                <w:szCs w:val="24"/>
              </w:rPr>
              <w:t> </w:t>
            </w:r>
          </w:p>
        </w:tc>
      </w:tr>
      <w:tr w:rsidR="0046465D" w:rsidRPr="002B12B6" w14:paraId="49E5C768"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A0D5504"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13 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C8359AF"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13351412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5614899B"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Neuro Sciences</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EFE309"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4C60E015"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F1FB36E"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14 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E3343D9"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13351423</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1FBEC136"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Evaluasi Pembelajaran</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07053D"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color w:val="000000"/>
                <w:sz w:val="24"/>
                <w:szCs w:val="24"/>
              </w:rPr>
              <w:t>3</w:t>
            </w:r>
            <w:r w:rsidRPr="002B12B6">
              <w:rPr>
                <w:rFonts w:ascii="Tahoma" w:eastAsia="Times New Roman" w:hAnsi="Tahoma" w:cs="Tahoma"/>
                <w:color w:val="000000"/>
                <w:sz w:val="24"/>
                <w:szCs w:val="24"/>
              </w:rPr>
              <w:t> </w:t>
            </w:r>
          </w:p>
        </w:tc>
      </w:tr>
      <w:tr w:rsidR="0046465D" w:rsidRPr="002B12B6" w14:paraId="5EB6E5FC"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B816743"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15 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E6342D0"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13352072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71071EB8"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Pendidikan Inklusi</w:t>
            </w:r>
            <w:r w:rsidRPr="002E674A">
              <w:rPr>
                <w:rFonts w:ascii="Tahoma" w:eastAsia="Calibri" w:hAnsi="Tahoma" w:cs="Tahoma"/>
                <w:sz w:val="24"/>
                <w:szCs w:val="24"/>
                <w:lang w:val="en-US"/>
              </w:rPr>
              <w:t>f</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326E1B"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4DE746C6"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9A1EF22"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16 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45FA51F"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w:t>
            </w:r>
            <w:r w:rsidRPr="002E674A">
              <w:rPr>
                <w:rFonts w:ascii="Tahoma" w:eastAsia="Calibri" w:hAnsi="Tahoma" w:cs="Tahoma"/>
                <w:sz w:val="24"/>
                <w:szCs w:val="24"/>
                <w:lang w:val="en-US"/>
              </w:rPr>
              <w:t>0772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244E71D3" w14:textId="384001CD"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 xml:space="preserve">Manajemen </w:t>
            </w:r>
            <w:r w:rsidR="004054F3">
              <w:rPr>
                <w:rFonts w:ascii="Tahoma" w:eastAsia="Calibri" w:hAnsi="Tahoma" w:cs="Tahoma"/>
                <w:sz w:val="24"/>
                <w:szCs w:val="24"/>
              </w:rPr>
              <w:t>Pendidikan luar biasa</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718424"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7E62CEA3"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C92F0C6"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17 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C2BA369"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13351442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6128D7EC"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Orientasi dan Mobilitas</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F05E69"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10DC7136"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F9E4405"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18 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5A43095"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13351452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66E8A9E1"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Braille</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CA1035"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430DE54E"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3EFE1AE"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19 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4B1D1D6"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13351462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44CBE1DF"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Bina Komunikasi Persepsi Bunyi dan Irama (BKPBI) dan Bina Wicara</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A50DC3"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color w:val="000000"/>
                <w:sz w:val="24"/>
                <w:szCs w:val="24"/>
              </w:rPr>
              <w:t>2</w:t>
            </w:r>
            <w:r w:rsidRPr="002B12B6">
              <w:rPr>
                <w:rFonts w:ascii="Tahoma" w:eastAsia="Times New Roman" w:hAnsi="Tahoma" w:cs="Tahoma"/>
                <w:color w:val="000000"/>
                <w:sz w:val="24"/>
                <w:szCs w:val="24"/>
              </w:rPr>
              <w:t> </w:t>
            </w:r>
          </w:p>
        </w:tc>
      </w:tr>
      <w:tr w:rsidR="0046465D" w:rsidRPr="002B12B6" w14:paraId="6996AF17"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722B7A8"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20 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9EC6519"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13351472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5CEF4B58"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Sistem Komunikasi Bagi Anak dengan Hambatan Pendengaran</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2A51F2"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color w:val="000000"/>
                <w:sz w:val="24"/>
                <w:szCs w:val="24"/>
              </w:rPr>
              <w:t>2</w:t>
            </w:r>
            <w:r w:rsidRPr="002B12B6">
              <w:rPr>
                <w:rFonts w:ascii="Tahoma" w:eastAsia="Times New Roman" w:hAnsi="Tahoma" w:cs="Tahoma"/>
                <w:color w:val="000000"/>
                <w:sz w:val="24"/>
                <w:szCs w:val="24"/>
              </w:rPr>
              <w:t> </w:t>
            </w:r>
          </w:p>
        </w:tc>
      </w:tr>
      <w:tr w:rsidR="0046465D" w:rsidRPr="002B12B6" w14:paraId="258AE74E"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4C80110"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21 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17DD9862"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13351482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2B2BABB7"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Bina Diri Bagi Anak Hambatan Intelektual</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67433A"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2EF706FA"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CD87001"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22 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64DB9F1"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13351492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1EE33BC1"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Bina Diri dan Bina Gerak Bagi Anak dengan Hambatan Fisik dan Motorik</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780F7E"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4ED326D8"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5D3731F"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lastRenderedPageBreak/>
              <w:t>23 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BF43EFC"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13351502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54211167"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Bimbingan Konseling Bagi Anak Berkebutuhan Khusus</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A57DAE"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286183FC"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58613DF"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24 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3B51EF6"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13351512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6671B21C"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Modifikasi Perilaku Bagi Anak Berkebutuhan Khusus</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CAC7D8"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365DC32C"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0111E35"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25 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BC0B1EA" w14:textId="77777777" w:rsidR="0046465D" w:rsidRPr="002B12B6" w:rsidRDefault="0046465D" w:rsidP="00A404C0">
            <w:pPr>
              <w:spacing w:after="0" w:line="240" w:lineRule="auto"/>
              <w:textAlignment w:val="baseline"/>
              <w:rPr>
                <w:rFonts w:ascii="Tahoma" w:eastAsia="Times New Roman" w:hAnsi="Tahoma" w:cs="Tahoma"/>
                <w:sz w:val="24"/>
                <w:szCs w:val="24"/>
              </w:rPr>
            </w:pP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5A7655F7"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Vokasional Bagi Anak Berkebutuhan Khusus</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CCDD98"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48110473"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615363E"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26 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6CEB866"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13351522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3384ECA9"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Pengembangan Bakat dan Kreatifitas</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77CD70"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072315CE"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FE4838C"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27 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0C976E8D"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13351532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2878BEC9"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Pengembangan Bahasa dan Komunikasi Bagi Anak Berkebutuhan Khusus</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3BFB43"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5829A451"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80838DB"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28 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1E7A0C2B"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13350624</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4B318298"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Statistika</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6BEB2B"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color w:val="000000"/>
                <w:sz w:val="24"/>
                <w:szCs w:val="24"/>
              </w:rPr>
              <w:t>4</w:t>
            </w:r>
            <w:r w:rsidRPr="002B12B6">
              <w:rPr>
                <w:rFonts w:ascii="Tahoma" w:eastAsia="Times New Roman" w:hAnsi="Tahoma" w:cs="Tahoma"/>
                <w:color w:val="000000"/>
                <w:sz w:val="24"/>
                <w:szCs w:val="24"/>
              </w:rPr>
              <w:t> </w:t>
            </w:r>
          </w:p>
        </w:tc>
      </w:tr>
      <w:tr w:rsidR="0046465D" w:rsidRPr="002B12B6" w14:paraId="3695BDA9"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0918D25"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29 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AE0967C"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13351564</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14FA0F48"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Metodologi Penelitian</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28F6ED"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color w:val="000000"/>
                <w:sz w:val="24"/>
                <w:szCs w:val="24"/>
              </w:rPr>
              <w:t>4</w:t>
            </w:r>
            <w:r w:rsidRPr="002B12B6">
              <w:rPr>
                <w:rFonts w:ascii="Tahoma" w:eastAsia="Times New Roman" w:hAnsi="Tahoma" w:cs="Tahoma"/>
                <w:color w:val="000000"/>
                <w:sz w:val="24"/>
                <w:szCs w:val="24"/>
              </w:rPr>
              <w:t> </w:t>
            </w:r>
          </w:p>
        </w:tc>
      </w:tr>
      <w:tr w:rsidR="0046465D" w:rsidRPr="002B12B6" w14:paraId="0A4F350B"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999D4E3"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30 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0D88CFCD"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lang w:val="en-US"/>
              </w:rPr>
              <w:t>13352102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54989BF3"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Kewirausahaan</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A3A71E"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143006CA"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BB2A650"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31 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FA31132" w14:textId="77777777" w:rsidR="0046465D" w:rsidRPr="002B12B6" w:rsidRDefault="0046465D" w:rsidP="00A404C0">
            <w:pPr>
              <w:spacing w:after="0" w:line="240" w:lineRule="auto"/>
              <w:textAlignment w:val="baseline"/>
              <w:rPr>
                <w:rFonts w:ascii="Tahoma" w:eastAsia="Times New Roman" w:hAnsi="Tahoma" w:cs="Tahoma"/>
                <w:sz w:val="24"/>
                <w:szCs w:val="24"/>
              </w:rPr>
            </w:pP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1DD7859B"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lang w:val="en-US"/>
              </w:rPr>
              <w:t>Bahasa Inggris</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2D47FF"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5747A43E"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1811E52"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32 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174E657"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13351582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1CB55413" w14:textId="18B1031A"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 xml:space="preserve">Pengembangan Kurikulum </w:t>
            </w:r>
            <w:r w:rsidRPr="002E674A">
              <w:rPr>
                <w:rFonts w:ascii="Tahoma" w:eastAsia="Calibri" w:hAnsi="Tahoma" w:cs="Tahoma"/>
                <w:sz w:val="24"/>
                <w:szCs w:val="24"/>
                <w:lang w:val="en-US"/>
              </w:rPr>
              <w:t xml:space="preserve">Untuk </w:t>
            </w:r>
            <w:r w:rsidR="004054F3">
              <w:rPr>
                <w:rFonts w:ascii="Tahoma" w:eastAsia="Calibri" w:hAnsi="Tahoma" w:cs="Tahoma"/>
                <w:sz w:val="24"/>
                <w:szCs w:val="24"/>
              </w:rPr>
              <w:t>Pendidikan luar biasa</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6726C7"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4474CE46"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274B36A"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33 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0213E1FF"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10052094</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4FD1AA1C"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KKN Tematik/Membangun Desa</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77D009"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4</w:t>
            </w:r>
          </w:p>
        </w:tc>
      </w:tr>
      <w:tr w:rsidR="0046465D" w:rsidRPr="002B12B6" w14:paraId="594A16FC"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01A2793"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34 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166D0B92"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10054052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7061995B"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Seminar Usulan Proposal</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453689"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79DE8A9A"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A60AD13"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35 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9DC581E"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10054024</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552D42CD"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Skripsi*</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688C63"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color w:val="000000"/>
                <w:sz w:val="24"/>
                <w:szCs w:val="24"/>
              </w:rPr>
              <w:t>4</w:t>
            </w:r>
            <w:r w:rsidRPr="002B12B6">
              <w:rPr>
                <w:rFonts w:ascii="Tahoma" w:eastAsia="Times New Roman" w:hAnsi="Tahoma" w:cs="Tahoma"/>
                <w:color w:val="000000"/>
                <w:sz w:val="24"/>
                <w:szCs w:val="24"/>
              </w:rPr>
              <w:t> </w:t>
            </w:r>
          </w:p>
        </w:tc>
      </w:tr>
      <w:tr w:rsidR="0046465D" w:rsidRPr="002B12B6" w14:paraId="73471C9E"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9783193"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37 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312C984"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13351592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42C9A31F"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 xml:space="preserve">Pembelajaran untuk Anak </w:t>
            </w:r>
            <w:r w:rsidRPr="002E674A">
              <w:rPr>
                <w:rFonts w:ascii="Tahoma" w:eastAsia="Calibri" w:hAnsi="Tahoma" w:cs="Tahoma"/>
                <w:sz w:val="24"/>
                <w:szCs w:val="24"/>
                <w:lang w:val="en-US"/>
              </w:rPr>
              <w:t>Hambatan</w:t>
            </w:r>
            <w:r w:rsidRPr="002E674A">
              <w:rPr>
                <w:rFonts w:ascii="Tahoma" w:eastAsia="Calibri" w:hAnsi="Tahoma" w:cs="Tahoma"/>
                <w:sz w:val="24"/>
                <w:szCs w:val="24"/>
              </w:rPr>
              <w:t xml:space="preserve"> Penglihatan</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83B1C1"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color w:val="000000"/>
                <w:sz w:val="24"/>
                <w:szCs w:val="24"/>
              </w:rPr>
              <w:t>2</w:t>
            </w:r>
            <w:r w:rsidRPr="002B12B6">
              <w:rPr>
                <w:rFonts w:ascii="Tahoma" w:eastAsia="Times New Roman" w:hAnsi="Tahoma" w:cs="Tahoma"/>
                <w:color w:val="000000"/>
                <w:sz w:val="24"/>
                <w:szCs w:val="24"/>
              </w:rPr>
              <w:t> </w:t>
            </w:r>
          </w:p>
        </w:tc>
      </w:tr>
      <w:tr w:rsidR="0046465D" w:rsidRPr="002B12B6" w14:paraId="1CBFB808"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A21BBA2"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38 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B27EE6C"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13351603</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55F28464"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 xml:space="preserve">Pembelajaran untuk Anak </w:t>
            </w:r>
            <w:r w:rsidRPr="002E674A">
              <w:rPr>
                <w:rFonts w:ascii="Tahoma" w:eastAsia="Calibri" w:hAnsi="Tahoma" w:cs="Tahoma"/>
                <w:sz w:val="24"/>
                <w:szCs w:val="24"/>
                <w:lang w:val="en-US"/>
              </w:rPr>
              <w:t>Hambatan</w:t>
            </w:r>
            <w:r w:rsidRPr="002E674A">
              <w:rPr>
                <w:rFonts w:ascii="Tahoma" w:eastAsia="Calibri" w:hAnsi="Tahoma" w:cs="Tahoma"/>
                <w:sz w:val="24"/>
                <w:szCs w:val="24"/>
              </w:rPr>
              <w:t xml:space="preserve"> Pendengaran</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CDE464"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3 </w:t>
            </w:r>
          </w:p>
        </w:tc>
      </w:tr>
      <w:tr w:rsidR="0046465D" w:rsidRPr="002B12B6" w14:paraId="2556E4CE"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203CD5F"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39 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6EA6D68"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13351612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4A741BF4"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Pembelajaran untuk Anak Hambatan Intelektual</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614312"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color w:val="000000"/>
                <w:sz w:val="24"/>
                <w:szCs w:val="24"/>
              </w:rPr>
              <w:t>2</w:t>
            </w:r>
            <w:r w:rsidRPr="002B12B6">
              <w:rPr>
                <w:rFonts w:ascii="Tahoma" w:eastAsia="Times New Roman" w:hAnsi="Tahoma" w:cs="Tahoma"/>
                <w:color w:val="000000"/>
                <w:sz w:val="24"/>
                <w:szCs w:val="24"/>
              </w:rPr>
              <w:t> </w:t>
            </w:r>
          </w:p>
        </w:tc>
      </w:tr>
      <w:tr w:rsidR="0046465D" w:rsidRPr="002B12B6" w14:paraId="4A4CA907"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1946F75"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40 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06848CF6"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13351622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26206859"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 xml:space="preserve">Pembelajaran untuk Anak </w:t>
            </w:r>
            <w:r w:rsidRPr="002E674A">
              <w:rPr>
                <w:rFonts w:ascii="Tahoma" w:eastAsia="Calibri" w:hAnsi="Tahoma" w:cs="Tahoma"/>
                <w:sz w:val="24"/>
                <w:szCs w:val="24"/>
                <w:lang w:val="en-US"/>
              </w:rPr>
              <w:t>Hambatan</w:t>
            </w:r>
            <w:r w:rsidRPr="002E674A">
              <w:rPr>
                <w:rFonts w:ascii="Tahoma" w:eastAsia="Calibri" w:hAnsi="Tahoma" w:cs="Tahoma"/>
                <w:sz w:val="24"/>
                <w:szCs w:val="24"/>
              </w:rPr>
              <w:t xml:space="preserve"> Emosi dan Perilaku</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4FF3E6"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color w:val="000000"/>
                <w:sz w:val="24"/>
                <w:szCs w:val="24"/>
              </w:rPr>
              <w:t>2</w:t>
            </w:r>
            <w:r w:rsidRPr="002B12B6">
              <w:rPr>
                <w:rFonts w:ascii="Tahoma" w:eastAsia="Times New Roman" w:hAnsi="Tahoma" w:cs="Tahoma"/>
                <w:color w:val="000000"/>
                <w:sz w:val="24"/>
                <w:szCs w:val="24"/>
              </w:rPr>
              <w:t> </w:t>
            </w:r>
          </w:p>
        </w:tc>
      </w:tr>
      <w:tr w:rsidR="0046465D" w:rsidRPr="002B12B6" w14:paraId="56C9A5A1"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9FD4FA6"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41 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05E598E8"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13351622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5427AAA9"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Pembelajaran untuk Anak Hambatan Fisik dan Motorik</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CAFFF2"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0344878E"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0E3EC9B"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42 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12F8A4FE"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13351642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67DE5DF7"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Pembelajaran untuk Anak Kesulitan Belajar Pra Akademik</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C7C7B0"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color w:val="000000"/>
                <w:sz w:val="24"/>
                <w:szCs w:val="24"/>
              </w:rPr>
              <w:t>2</w:t>
            </w:r>
            <w:r w:rsidRPr="002B12B6">
              <w:rPr>
                <w:rFonts w:ascii="Tahoma" w:eastAsia="Times New Roman" w:hAnsi="Tahoma" w:cs="Tahoma"/>
                <w:color w:val="000000"/>
                <w:sz w:val="24"/>
                <w:szCs w:val="24"/>
              </w:rPr>
              <w:t> </w:t>
            </w:r>
          </w:p>
        </w:tc>
      </w:tr>
      <w:tr w:rsidR="0046465D" w:rsidRPr="002B12B6" w14:paraId="1F0E171A"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710F32D"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43 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04E0613" w14:textId="77777777" w:rsidR="0046465D" w:rsidRPr="002B12B6" w:rsidRDefault="0046465D" w:rsidP="00A404C0">
            <w:pPr>
              <w:spacing w:after="0" w:line="240" w:lineRule="auto"/>
              <w:textAlignment w:val="baseline"/>
              <w:rPr>
                <w:rFonts w:ascii="Tahoma" w:eastAsia="Times New Roman" w:hAnsi="Tahoma" w:cs="Tahoma"/>
                <w:sz w:val="24"/>
                <w:szCs w:val="24"/>
              </w:rPr>
            </w:pP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2C4BFA12"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Pembelajaran untuk Anak Kesulitan Belajar Akademik</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C53EFB"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color w:val="000000"/>
                <w:sz w:val="24"/>
                <w:szCs w:val="24"/>
              </w:rPr>
              <w:t>3</w:t>
            </w:r>
            <w:r w:rsidRPr="002B12B6">
              <w:rPr>
                <w:rFonts w:ascii="Tahoma" w:eastAsia="Times New Roman" w:hAnsi="Tahoma" w:cs="Tahoma"/>
                <w:color w:val="000000"/>
                <w:sz w:val="24"/>
                <w:szCs w:val="24"/>
              </w:rPr>
              <w:t> </w:t>
            </w:r>
          </w:p>
        </w:tc>
      </w:tr>
      <w:tr w:rsidR="0046465D" w:rsidRPr="002B12B6" w14:paraId="31643A27"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A98F3EB"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44 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8D27668"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13351663</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1D154D53"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Pembelajaran untuk Anak Berbakat</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441EF3"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3 </w:t>
            </w:r>
          </w:p>
        </w:tc>
      </w:tr>
      <w:tr w:rsidR="0046465D" w:rsidRPr="002B12B6" w14:paraId="582B52CC"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D17B6E4"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45 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1D04908"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13351672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6E8E89A7"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Pembelajaran untuk Anak dengan Autisme</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43AC06"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color w:val="000000"/>
                <w:sz w:val="24"/>
                <w:szCs w:val="24"/>
              </w:rPr>
              <w:t>2</w:t>
            </w:r>
            <w:r w:rsidRPr="002B12B6">
              <w:rPr>
                <w:rFonts w:ascii="Tahoma" w:eastAsia="Times New Roman" w:hAnsi="Tahoma" w:cs="Tahoma"/>
                <w:color w:val="000000"/>
                <w:sz w:val="24"/>
                <w:szCs w:val="24"/>
              </w:rPr>
              <w:t> </w:t>
            </w:r>
          </w:p>
        </w:tc>
      </w:tr>
      <w:tr w:rsidR="0046465D" w:rsidRPr="002B12B6" w14:paraId="4DEC7C8F"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1143640"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46 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F71FC6E"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13351682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62EDF73A"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Pembelajaran Untuk Anak dengan ADHD</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326228"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color w:val="000000"/>
                <w:sz w:val="24"/>
                <w:szCs w:val="24"/>
              </w:rPr>
              <w:t>2</w:t>
            </w:r>
            <w:r w:rsidRPr="002B12B6">
              <w:rPr>
                <w:rFonts w:ascii="Tahoma" w:eastAsia="Times New Roman" w:hAnsi="Tahoma" w:cs="Tahoma"/>
                <w:color w:val="000000"/>
                <w:sz w:val="24"/>
                <w:szCs w:val="24"/>
              </w:rPr>
              <w:t> </w:t>
            </w:r>
          </w:p>
        </w:tc>
      </w:tr>
      <w:tr w:rsidR="0046465D" w:rsidRPr="002B12B6" w14:paraId="7725263A"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4736699"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47 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A33BD98"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13351692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0DFD4B09"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Pembelajaran Untuk Anak dengan Hambatan Majemuk</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345171"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color w:val="000000"/>
                <w:sz w:val="24"/>
                <w:szCs w:val="24"/>
              </w:rPr>
              <w:t>2</w:t>
            </w:r>
            <w:r w:rsidRPr="002B12B6">
              <w:rPr>
                <w:rFonts w:ascii="Tahoma" w:eastAsia="Times New Roman" w:hAnsi="Tahoma" w:cs="Tahoma"/>
                <w:color w:val="000000"/>
                <w:sz w:val="24"/>
                <w:szCs w:val="24"/>
              </w:rPr>
              <w:t> </w:t>
            </w:r>
          </w:p>
        </w:tc>
      </w:tr>
      <w:tr w:rsidR="0046465D" w:rsidRPr="002B12B6" w14:paraId="6B29F9D6"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7387887"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48 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C74BDD0"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13351702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25A2CE8C"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Pembelajaran SainTerpadu untuk Anak Berkebutuhan Khusus</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DA9F9B"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306D0BCF"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46282C0"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49 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3ECAE8"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13350082</w:t>
            </w:r>
          </w:p>
        </w:tc>
        <w:tc>
          <w:tcPr>
            <w:tcW w:w="4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FAE0E1"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Pembelajaran IPS Untuk Anak Berkebutuhan Khusus</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91CCDC"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36881404"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26ACFA6"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50 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6AD1023"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13351712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2850D9B8"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Pembelajaran Matematika untuk Anak Berkebutuhan Khusus</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BD3ADD"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17375448"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D74AE3A"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51 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04CB992"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13351742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3A77C8FE"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Pendidikan Jasmani Adaptif</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667F88"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7585B6EB"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0A919C2"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lastRenderedPageBreak/>
              <w:t>52 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24E0BE2" w14:textId="77777777" w:rsidR="0046465D" w:rsidRPr="002B12B6" w:rsidRDefault="0046465D"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13351752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772A9FDC"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Media Pembelajaran Adaptif</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43B50E"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r>
      <w:tr w:rsidR="0046465D" w:rsidRPr="002B12B6" w14:paraId="28F467D3" w14:textId="77777777" w:rsidTr="00A404C0">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5C75799" w14:textId="77777777" w:rsidR="0046465D" w:rsidRPr="002B12B6" w:rsidRDefault="0046465D"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53 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B7856BB" w14:textId="79AB075A" w:rsidR="0046465D" w:rsidRPr="002B12B6" w:rsidRDefault="0046465D" w:rsidP="00A404C0">
            <w:pPr>
              <w:spacing w:after="0" w:line="240" w:lineRule="auto"/>
              <w:textAlignment w:val="baseline"/>
              <w:rPr>
                <w:rFonts w:ascii="Tahoma" w:eastAsia="Times New Roman" w:hAnsi="Tahoma" w:cs="Tahoma"/>
                <w:sz w:val="24"/>
                <w:szCs w:val="24"/>
                <w:lang w:val="en-US"/>
              </w:rPr>
            </w:pPr>
            <w:r w:rsidRPr="002E674A">
              <w:rPr>
                <w:rFonts w:ascii="Tahoma" w:eastAsia="Calibri" w:hAnsi="Tahoma" w:cs="Tahoma"/>
                <w:snapToGrid w:val="0"/>
                <w:sz w:val="24"/>
                <w:szCs w:val="24"/>
              </w:rPr>
              <w:t>1005304</w:t>
            </w:r>
            <w:r w:rsidRPr="002E674A">
              <w:rPr>
                <w:rFonts w:ascii="Tahoma" w:eastAsia="Calibri" w:hAnsi="Tahoma" w:cs="Tahoma"/>
                <w:snapToGrid w:val="0"/>
                <w:sz w:val="24"/>
                <w:szCs w:val="24"/>
                <w:lang w:val="en-US"/>
              </w:rPr>
              <w:t>2</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02A42F16"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E674A">
              <w:rPr>
                <w:rFonts w:ascii="Tahoma" w:eastAsia="Calibri" w:hAnsi="Tahoma" w:cs="Tahoma"/>
                <w:sz w:val="24"/>
                <w:szCs w:val="24"/>
              </w:rPr>
              <w:t>Pengenalan Lapangan Persekolahan (PLP</w:t>
            </w:r>
            <w:r w:rsidRPr="002E674A">
              <w:rPr>
                <w:rFonts w:ascii="Tahoma" w:eastAsia="Calibri" w:hAnsi="Tahoma" w:cs="Tahoma"/>
                <w:sz w:val="24"/>
                <w:szCs w:val="24"/>
                <w:lang w:val="en-US"/>
              </w:rPr>
              <w:t>/PKM)</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AF08E0" w14:textId="144C66A1" w:rsidR="0046465D" w:rsidRPr="002B12B6" w:rsidRDefault="0046465D"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lang w:val="en-US"/>
              </w:rPr>
              <w:t>2</w:t>
            </w:r>
          </w:p>
        </w:tc>
      </w:tr>
      <w:tr w:rsidR="0046465D" w:rsidRPr="002B12B6" w14:paraId="65FC61C2" w14:textId="77777777" w:rsidTr="00A404C0">
        <w:trPr>
          <w:trHeight w:val="300"/>
        </w:trPr>
        <w:tc>
          <w:tcPr>
            <w:tcW w:w="6765" w:type="dxa"/>
            <w:gridSpan w:val="3"/>
            <w:tcBorders>
              <w:top w:val="single" w:sz="6" w:space="0" w:color="auto"/>
              <w:left w:val="single" w:sz="6" w:space="0" w:color="auto"/>
              <w:bottom w:val="single" w:sz="6" w:space="0" w:color="auto"/>
              <w:right w:val="single" w:sz="6" w:space="0" w:color="auto"/>
            </w:tcBorders>
            <w:shd w:val="clear" w:color="auto" w:fill="auto"/>
            <w:hideMark/>
          </w:tcPr>
          <w:p w14:paraId="433FCA2A" w14:textId="77777777" w:rsidR="0046465D" w:rsidRPr="002B12B6" w:rsidRDefault="0046465D" w:rsidP="00A404C0">
            <w:pPr>
              <w:spacing w:after="0" w:line="240" w:lineRule="auto"/>
              <w:ind w:right="105"/>
              <w:textAlignment w:val="baseline"/>
              <w:rPr>
                <w:rFonts w:ascii="Tahoma" w:eastAsia="Times New Roman" w:hAnsi="Tahoma" w:cs="Tahoma"/>
                <w:sz w:val="24"/>
                <w:szCs w:val="24"/>
              </w:rPr>
            </w:pPr>
            <w:r w:rsidRPr="002B12B6">
              <w:rPr>
                <w:rFonts w:ascii="Tahoma" w:eastAsia="Times New Roman" w:hAnsi="Tahoma" w:cs="Tahoma"/>
                <w:b/>
                <w:bCs/>
                <w:sz w:val="24"/>
                <w:szCs w:val="24"/>
              </w:rPr>
              <w:t>JUMLAH</w:t>
            </w:r>
            <w:r w:rsidRPr="002B12B6">
              <w:rPr>
                <w:rFonts w:ascii="Tahoma" w:eastAsia="Times New Roman" w:hAnsi="Tahoma" w:cs="Tahoma"/>
                <w:sz w:val="24"/>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013B9629" w14:textId="28FD13FD" w:rsidR="0046465D" w:rsidRPr="002B12B6" w:rsidRDefault="0046465D" w:rsidP="00A404C0">
            <w:pPr>
              <w:spacing w:after="0" w:line="240" w:lineRule="auto"/>
              <w:jc w:val="center"/>
              <w:textAlignment w:val="baseline"/>
              <w:rPr>
                <w:rFonts w:ascii="Tahoma" w:eastAsia="Times New Roman" w:hAnsi="Tahoma" w:cs="Tahoma"/>
                <w:sz w:val="24"/>
                <w:szCs w:val="24"/>
                <w:lang w:val="en-US"/>
              </w:rPr>
            </w:pPr>
            <w:r w:rsidRPr="002B12B6">
              <w:rPr>
                <w:rFonts w:ascii="Tahoma" w:eastAsia="Times New Roman" w:hAnsi="Tahoma" w:cs="Tahoma"/>
                <w:sz w:val="24"/>
                <w:szCs w:val="24"/>
              </w:rPr>
              <w:t>1</w:t>
            </w:r>
            <w:r w:rsidRPr="002E674A">
              <w:rPr>
                <w:rFonts w:ascii="Tahoma" w:eastAsia="Times New Roman" w:hAnsi="Tahoma" w:cs="Tahoma"/>
                <w:sz w:val="24"/>
                <w:szCs w:val="24"/>
              </w:rPr>
              <w:t>4</w:t>
            </w:r>
            <w:r w:rsidR="000D2406" w:rsidRPr="002E674A">
              <w:rPr>
                <w:rFonts w:ascii="Tahoma" w:eastAsia="Times New Roman" w:hAnsi="Tahoma" w:cs="Tahoma"/>
                <w:sz w:val="24"/>
                <w:szCs w:val="24"/>
                <w:lang w:val="en-US"/>
              </w:rPr>
              <w:t>6</w:t>
            </w:r>
          </w:p>
        </w:tc>
      </w:tr>
      <w:bookmarkEnd w:id="0"/>
    </w:tbl>
    <w:p w14:paraId="1E3F3A6A" w14:textId="77777777" w:rsidR="00AF40D9" w:rsidRPr="002E674A" w:rsidRDefault="00AF40D9" w:rsidP="00AF40D9">
      <w:pPr>
        <w:spacing w:after="0"/>
        <w:jc w:val="both"/>
        <w:rPr>
          <w:rFonts w:ascii="Tahoma" w:eastAsia="Calibri" w:hAnsi="Tahoma" w:cs="Tahoma"/>
          <w:b/>
          <w:sz w:val="24"/>
          <w:szCs w:val="24"/>
        </w:rPr>
      </w:pPr>
    </w:p>
    <w:p w14:paraId="128972D7" w14:textId="77777777" w:rsidR="0046465D" w:rsidRPr="002E674A" w:rsidRDefault="0046465D" w:rsidP="00AF40D9">
      <w:pPr>
        <w:spacing w:after="0"/>
        <w:jc w:val="both"/>
        <w:rPr>
          <w:rFonts w:ascii="Tahoma" w:eastAsia="Calibri" w:hAnsi="Tahoma" w:cs="Tahoma"/>
          <w:sz w:val="24"/>
          <w:szCs w:val="24"/>
        </w:rPr>
      </w:pPr>
    </w:p>
    <w:p w14:paraId="39D2ADA8" w14:textId="543AF17B" w:rsidR="0046465D" w:rsidRPr="002E674A" w:rsidRDefault="0046465D" w:rsidP="00AF40D9">
      <w:pPr>
        <w:spacing w:after="0"/>
        <w:jc w:val="both"/>
        <w:rPr>
          <w:rFonts w:ascii="Tahoma" w:eastAsia="Calibri" w:hAnsi="Tahoma" w:cs="Tahoma"/>
          <w:sz w:val="24"/>
          <w:szCs w:val="24"/>
        </w:rPr>
      </w:pPr>
    </w:p>
    <w:p w14:paraId="744EF00B" w14:textId="135BD993" w:rsidR="00E41A97" w:rsidRPr="002E674A" w:rsidRDefault="00E41A97" w:rsidP="00AF40D9">
      <w:pPr>
        <w:spacing w:after="0"/>
        <w:jc w:val="both"/>
        <w:rPr>
          <w:rFonts w:ascii="Tahoma" w:eastAsia="Calibri" w:hAnsi="Tahoma" w:cs="Tahoma"/>
          <w:sz w:val="24"/>
          <w:szCs w:val="24"/>
        </w:rPr>
      </w:pPr>
    </w:p>
    <w:p w14:paraId="7E6FF389" w14:textId="0C77257E" w:rsidR="00AF40D9" w:rsidRDefault="00AF40D9" w:rsidP="00DE1FF9">
      <w:pPr>
        <w:spacing w:after="0"/>
        <w:ind w:firstLine="720"/>
        <w:jc w:val="both"/>
        <w:rPr>
          <w:rFonts w:ascii="Tahoma" w:eastAsia="Calibri" w:hAnsi="Tahoma" w:cs="Tahoma"/>
          <w:b/>
          <w:bCs/>
          <w:sz w:val="24"/>
          <w:szCs w:val="24"/>
        </w:rPr>
      </w:pPr>
      <w:r w:rsidRPr="002E674A">
        <w:rPr>
          <w:rFonts w:ascii="Tahoma" w:eastAsia="Calibri" w:hAnsi="Tahoma" w:cs="Tahoma"/>
          <w:b/>
          <w:bCs/>
          <w:sz w:val="24"/>
          <w:szCs w:val="24"/>
        </w:rPr>
        <w:t>Sebaran Mata Kuliah dalam Semester</w:t>
      </w:r>
    </w:p>
    <w:p w14:paraId="51E5F7DD" w14:textId="77777777" w:rsidR="00167025" w:rsidRPr="002E674A" w:rsidRDefault="00167025" w:rsidP="00DE1FF9">
      <w:pPr>
        <w:spacing w:after="0"/>
        <w:ind w:firstLine="720"/>
        <w:jc w:val="both"/>
        <w:rPr>
          <w:rFonts w:ascii="Tahoma" w:eastAsia="Calibri" w:hAnsi="Tahoma" w:cs="Tahoma"/>
          <w:b/>
          <w:bCs/>
          <w:sz w:val="24"/>
          <w:szCs w:val="24"/>
        </w:rPr>
      </w:pPr>
    </w:p>
    <w:tbl>
      <w:tblPr>
        <w:tblW w:w="8220" w:type="dxa"/>
        <w:tblInd w:w="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2"/>
        <w:gridCol w:w="1366"/>
        <w:gridCol w:w="2299"/>
        <w:gridCol w:w="719"/>
        <w:gridCol w:w="1340"/>
        <w:gridCol w:w="1016"/>
        <w:gridCol w:w="988"/>
      </w:tblGrid>
      <w:tr w:rsidR="00FC5C04" w:rsidRPr="002B12B6" w14:paraId="4F1AF3DE" w14:textId="77777777" w:rsidTr="00A404C0">
        <w:trPr>
          <w:trHeight w:val="300"/>
        </w:trPr>
        <w:tc>
          <w:tcPr>
            <w:tcW w:w="8220" w:type="dxa"/>
            <w:gridSpan w:val="7"/>
            <w:tcBorders>
              <w:top w:val="single" w:sz="6" w:space="0" w:color="auto"/>
              <w:left w:val="single" w:sz="6" w:space="0" w:color="auto"/>
              <w:bottom w:val="single" w:sz="6" w:space="0" w:color="auto"/>
              <w:right w:val="single" w:sz="6" w:space="0" w:color="auto"/>
            </w:tcBorders>
            <w:shd w:val="clear" w:color="auto" w:fill="DEEAF6"/>
            <w:hideMark/>
          </w:tcPr>
          <w:p w14:paraId="29B63BA5"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SEMESTER 1</w:t>
            </w:r>
            <w:r w:rsidRPr="002B12B6">
              <w:rPr>
                <w:rFonts w:ascii="Tahoma" w:eastAsia="Times New Roman" w:hAnsi="Tahoma" w:cs="Tahoma"/>
                <w:sz w:val="24"/>
                <w:szCs w:val="24"/>
              </w:rPr>
              <w:t> </w:t>
            </w:r>
          </w:p>
        </w:tc>
      </w:tr>
      <w:tr w:rsidR="00FC5C04" w:rsidRPr="002B12B6" w14:paraId="53DA65C7" w14:textId="77777777" w:rsidTr="00A404C0">
        <w:trPr>
          <w:trHeight w:val="300"/>
        </w:trPr>
        <w:tc>
          <w:tcPr>
            <w:tcW w:w="495"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580A7E10"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No</w:t>
            </w:r>
            <w:r w:rsidRPr="002B12B6">
              <w:rPr>
                <w:rFonts w:ascii="Tahoma" w:eastAsia="Times New Roman" w:hAnsi="Tahoma" w:cs="Tahoma"/>
                <w:sz w:val="24"/>
                <w:szCs w:val="24"/>
              </w:rPr>
              <w:t> </w:t>
            </w:r>
          </w:p>
        </w:tc>
        <w:tc>
          <w:tcPr>
            <w:tcW w:w="1380"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259313AA"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Kode MK</w:t>
            </w:r>
            <w:r w:rsidRPr="002B12B6">
              <w:rPr>
                <w:rFonts w:ascii="Tahoma" w:eastAsia="Times New Roman" w:hAnsi="Tahoma" w:cs="Tahoma"/>
                <w:sz w:val="24"/>
                <w:szCs w:val="24"/>
              </w:rPr>
              <w:t> </w:t>
            </w:r>
          </w:p>
        </w:tc>
        <w:tc>
          <w:tcPr>
            <w:tcW w:w="2355"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16663129"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Mata Kuliah (MK)</w:t>
            </w:r>
            <w:r w:rsidRPr="002B12B6">
              <w:rPr>
                <w:rFonts w:ascii="Tahoma" w:eastAsia="Times New Roman" w:hAnsi="Tahoma" w:cs="Tahoma"/>
                <w:sz w:val="24"/>
                <w:szCs w:val="24"/>
              </w:rPr>
              <w:t> </w:t>
            </w:r>
          </w:p>
        </w:tc>
        <w:tc>
          <w:tcPr>
            <w:tcW w:w="3990" w:type="dxa"/>
            <w:gridSpan w:val="4"/>
            <w:tcBorders>
              <w:top w:val="single" w:sz="6" w:space="0" w:color="auto"/>
              <w:left w:val="single" w:sz="6" w:space="0" w:color="auto"/>
              <w:bottom w:val="single" w:sz="6" w:space="0" w:color="auto"/>
              <w:right w:val="single" w:sz="6" w:space="0" w:color="auto"/>
            </w:tcBorders>
            <w:shd w:val="clear" w:color="auto" w:fill="92CDDC"/>
            <w:vAlign w:val="center"/>
            <w:hideMark/>
          </w:tcPr>
          <w:p w14:paraId="6978A18C"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Bobot sks</w:t>
            </w:r>
            <w:r w:rsidRPr="002B12B6">
              <w:rPr>
                <w:rFonts w:ascii="Tahoma" w:eastAsia="Times New Roman" w:hAnsi="Tahoma" w:cs="Tahoma"/>
                <w:sz w:val="24"/>
                <w:szCs w:val="24"/>
              </w:rPr>
              <w:t> </w:t>
            </w:r>
          </w:p>
        </w:tc>
      </w:tr>
      <w:tr w:rsidR="00FC5C04" w:rsidRPr="002B12B6" w14:paraId="3D2902B9" w14:textId="77777777" w:rsidTr="00A404C0">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C7F6F09" w14:textId="77777777" w:rsidR="00FC5C04" w:rsidRPr="002B12B6" w:rsidRDefault="00FC5C04" w:rsidP="00A404C0">
            <w:pPr>
              <w:spacing w:after="0" w:line="240" w:lineRule="auto"/>
              <w:rPr>
                <w:rFonts w:ascii="Tahoma" w:eastAsia="Times New Roman" w:hAnsi="Tahoma" w:cs="Tahoma"/>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D3B41D" w14:textId="77777777" w:rsidR="00FC5C04" w:rsidRPr="002B12B6" w:rsidRDefault="00FC5C04" w:rsidP="00A404C0">
            <w:pPr>
              <w:spacing w:after="0" w:line="240" w:lineRule="auto"/>
              <w:rPr>
                <w:rFonts w:ascii="Tahoma" w:eastAsia="Times New Roman" w:hAnsi="Tahoma" w:cs="Tahoma"/>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7B1A283" w14:textId="77777777" w:rsidR="00FC5C04" w:rsidRPr="002B12B6" w:rsidRDefault="00FC5C04" w:rsidP="00A404C0">
            <w:pPr>
              <w:spacing w:after="0" w:line="240" w:lineRule="auto"/>
              <w:rPr>
                <w:rFonts w:ascii="Tahoma" w:eastAsia="Times New Roman" w:hAnsi="Tahoma" w:cs="Tahoma"/>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92CDDC"/>
            <w:hideMark/>
          </w:tcPr>
          <w:p w14:paraId="34B45D99"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Teori</w:t>
            </w:r>
            <w:r w:rsidRPr="002B12B6">
              <w:rPr>
                <w:rFonts w:ascii="Tahoma" w:eastAsia="Times New Roman" w:hAnsi="Tahoma" w:cs="Tahoma"/>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92CDDC"/>
            <w:hideMark/>
          </w:tcPr>
          <w:p w14:paraId="0677808A"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Praktikum</w:t>
            </w: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92CDDC"/>
            <w:hideMark/>
          </w:tcPr>
          <w:p w14:paraId="318AEC53"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Praktik</w:t>
            </w: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92CDDC"/>
            <w:hideMark/>
          </w:tcPr>
          <w:p w14:paraId="3998FCDA"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Jumlah</w:t>
            </w:r>
            <w:r w:rsidRPr="002B12B6">
              <w:rPr>
                <w:rFonts w:ascii="Tahoma" w:eastAsia="Times New Roman" w:hAnsi="Tahoma" w:cs="Tahoma"/>
                <w:sz w:val="24"/>
                <w:szCs w:val="24"/>
              </w:rPr>
              <w:t> </w:t>
            </w:r>
          </w:p>
        </w:tc>
      </w:tr>
      <w:tr w:rsidR="00FC5C04" w:rsidRPr="002B12B6" w14:paraId="61155F70"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695A50A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1 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48D490D3"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0005-203-2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DC4C20D"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Pendidikan</w:t>
            </w:r>
            <w:r w:rsidRPr="002E674A">
              <w:rPr>
                <w:rFonts w:ascii="Tahoma" w:hAnsi="Tahoma" w:cs="Tahoma"/>
                <w:spacing w:val="-2"/>
                <w:sz w:val="24"/>
                <w:szCs w:val="24"/>
              </w:rPr>
              <w:t xml:space="preserve"> </w:t>
            </w:r>
            <w:r w:rsidRPr="002E674A">
              <w:rPr>
                <w:rFonts w:ascii="Tahoma" w:hAnsi="Tahoma" w:cs="Tahoma"/>
                <w:sz w:val="24"/>
                <w:szCs w:val="24"/>
              </w:rPr>
              <w:t>Agama</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20552692"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r w:rsidRPr="002B12B6">
              <w:rPr>
                <w:rFonts w:ascii="Tahoma" w:eastAsia="Times New Roman" w:hAnsi="Tahoma" w:cs="Tahoma"/>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DB56B3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33DEA4A0"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7F5E55FA"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B12B6" w14:paraId="54DE6807"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0BFB433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414DCA81"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0005-112-2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05E7B92"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Pancasila</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23B77F89"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1A46909"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B5E55F0"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5D139F98"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B12B6" w14:paraId="2F372A32"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7349BE4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3 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6F151BDB" w14:textId="77777777" w:rsidR="00FC5C04" w:rsidRPr="002B12B6" w:rsidRDefault="00FC5C04" w:rsidP="00A404C0">
            <w:pPr>
              <w:spacing w:after="0" w:line="240" w:lineRule="auto"/>
              <w:textAlignment w:val="baseline"/>
              <w:rPr>
                <w:rFonts w:ascii="Tahoma" w:eastAsia="Times New Roman" w:hAnsi="Tahoma" w:cs="Tahoma"/>
                <w:sz w:val="24"/>
                <w:szCs w:val="24"/>
                <w:lang w:val="en-US"/>
              </w:rPr>
            </w:pPr>
            <w:r w:rsidRPr="002B12B6">
              <w:rPr>
                <w:rFonts w:ascii="Tahoma" w:eastAsia="Times New Roman" w:hAnsi="Tahoma" w:cs="Tahoma"/>
                <w:color w:val="000000"/>
                <w:sz w:val="24"/>
                <w:szCs w:val="24"/>
              </w:rPr>
              <w:t>0005-307-</w:t>
            </w:r>
            <w:r w:rsidRPr="002E674A">
              <w:rPr>
                <w:rFonts w:ascii="Tahoma" w:eastAsia="Times New Roman" w:hAnsi="Tahoma" w:cs="Tahoma"/>
                <w:color w:val="000000"/>
                <w:sz w:val="24"/>
                <w:szCs w:val="24"/>
              </w:rPr>
              <w:t>3</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7DA82CB"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Landasan</w:t>
            </w:r>
            <w:r w:rsidRPr="002E674A">
              <w:rPr>
                <w:rFonts w:ascii="Tahoma" w:hAnsi="Tahoma" w:cs="Tahoma"/>
                <w:spacing w:val="-2"/>
                <w:sz w:val="24"/>
                <w:szCs w:val="24"/>
              </w:rPr>
              <w:t xml:space="preserve"> </w:t>
            </w:r>
            <w:r w:rsidRPr="002E674A">
              <w:rPr>
                <w:rFonts w:ascii="Tahoma" w:hAnsi="Tahoma" w:cs="Tahoma"/>
                <w:sz w:val="24"/>
                <w:szCs w:val="24"/>
              </w:rPr>
              <w:t>Pendidikan</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4D85E51"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3</w:t>
            </w:r>
            <w:r w:rsidRPr="002B12B6">
              <w:rPr>
                <w:rFonts w:ascii="Tahoma" w:eastAsia="Times New Roman" w:hAnsi="Tahoma" w:cs="Tahoma"/>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BA72895"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6CCD032"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7A5BCF93"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3</w:t>
            </w:r>
          </w:p>
        </w:tc>
      </w:tr>
      <w:tr w:rsidR="00FC5C04" w:rsidRPr="002B12B6" w14:paraId="177057FF"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725A9A4D"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4 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18DE6985"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1335-157-3</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2782DC60"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Filsafat</w:t>
            </w:r>
            <w:r w:rsidRPr="002E674A">
              <w:rPr>
                <w:rFonts w:ascii="Tahoma" w:hAnsi="Tahoma" w:cs="Tahoma"/>
                <w:spacing w:val="-4"/>
                <w:sz w:val="24"/>
                <w:szCs w:val="24"/>
              </w:rPr>
              <w:t xml:space="preserve"> </w:t>
            </w:r>
            <w:r w:rsidRPr="002E674A">
              <w:rPr>
                <w:rFonts w:ascii="Tahoma" w:hAnsi="Tahoma" w:cs="Tahoma"/>
                <w:sz w:val="24"/>
                <w:szCs w:val="24"/>
              </w:rPr>
              <w:t>Pendidikan</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624D062C"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FF2A1C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5A34EFF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3BE691B3"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B12B6" w14:paraId="36A22819"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4BEC8E8E"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5 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4D25AAE9"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13351773</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391A97DE"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Pengantar Pendidikan</w:t>
            </w:r>
            <w:r w:rsidRPr="002E674A">
              <w:rPr>
                <w:rFonts w:ascii="Tahoma" w:hAnsi="Tahoma" w:cs="Tahoma"/>
                <w:sz w:val="24"/>
                <w:szCs w:val="24"/>
                <w:lang w:val="en-US"/>
              </w:rPr>
              <w:t xml:space="preserve"> </w:t>
            </w:r>
            <w:r w:rsidRPr="002E674A">
              <w:rPr>
                <w:rFonts w:ascii="Tahoma" w:hAnsi="Tahoma" w:cs="Tahoma"/>
                <w:spacing w:val="-57"/>
                <w:sz w:val="24"/>
                <w:szCs w:val="24"/>
              </w:rPr>
              <w:t xml:space="preserve"> </w:t>
            </w:r>
            <w:r w:rsidRPr="002E674A">
              <w:rPr>
                <w:rFonts w:ascii="Tahoma" w:hAnsi="Tahoma" w:cs="Tahoma"/>
                <w:sz w:val="24"/>
                <w:szCs w:val="24"/>
              </w:rPr>
              <w:t>Khusus</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4C40F6B7"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3 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345A6DD"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521F6B10"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1A5B2B8B"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3 </w:t>
            </w:r>
          </w:p>
        </w:tc>
      </w:tr>
      <w:tr w:rsidR="00FC5C04" w:rsidRPr="002B12B6" w14:paraId="3BE9D5FD"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05E90E31"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6 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58D22FBD"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13351222</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27E3982"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Pendidikan Anak Hambatan</w:t>
            </w:r>
            <w:r w:rsidRPr="002E674A">
              <w:rPr>
                <w:rFonts w:ascii="Tahoma" w:hAnsi="Tahoma" w:cs="Tahoma"/>
                <w:spacing w:val="-57"/>
                <w:sz w:val="24"/>
                <w:szCs w:val="24"/>
              </w:rPr>
              <w:t xml:space="preserve"> </w:t>
            </w:r>
            <w:r w:rsidRPr="002E674A">
              <w:rPr>
                <w:rFonts w:ascii="Tahoma" w:hAnsi="Tahoma" w:cs="Tahoma"/>
                <w:sz w:val="24"/>
                <w:szCs w:val="24"/>
              </w:rPr>
              <w:t>Penglihatan</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F70ED85"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A54D11E"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2E768E2"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22AF58AE"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B12B6" w14:paraId="7764B1EE"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14C32F6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7 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1EFDD90F"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13351232</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0B7CE41A"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Pendidikan Anak Hambatan</w:t>
            </w:r>
            <w:r w:rsidRPr="002E674A">
              <w:rPr>
                <w:rFonts w:ascii="Tahoma" w:hAnsi="Tahoma" w:cs="Tahoma"/>
                <w:spacing w:val="-57"/>
                <w:sz w:val="24"/>
                <w:szCs w:val="24"/>
              </w:rPr>
              <w:t xml:space="preserve"> </w:t>
            </w:r>
            <w:r w:rsidRPr="002E674A">
              <w:rPr>
                <w:rFonts w:ascii="Tahoma" w:hAnsi="Tahoma" w:cs="Tahoma"/>
                <w:sz w:val="24"/>
                <w:szCs w:val="24"/>
              </w:rPr>
              <w:t>Pendengaran</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51477024"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 </w:t>
            </w:r>
          </w:p>
          <w:p w14:paraId="3CA605D9"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83B1778"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E0034EE"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8FB5C3D"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 </w:t>
            </w:r>
          </w:p>
          <w:p w14:paraId="2E0E5878"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B12B6" w14:paraId="096E8FEB"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6D0AFC75"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8 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5983FE3A"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13351242</w:t>
            </w:r>
            <w:r w:rsidRPr="002B12B6">
              <w:rPr>
                <w:rFonts w:ascii="Tahoma" w:eastAsia="Times New Roman" w:hAnsi="Tahoma" w:cs="Tahoma"/>
                <w:color w:val="000000"/>
                <w:sz w:val="24"/>
                <w:szCs w:val="24"/>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37BCDC4D"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Pendidikan Anak Hambatan</w:t>
            </w:r>
            <w:r w:rsidRPr="002E674A">
              <w:rPr>
                <w:rFonts w:ascii="Tahoma" w:hAnsi="Tahoma" w:cs="Tahoma"/>
                <w:spacing w:val="-57"/>
                <w:sz w:val="24"/>
                <w:szCs w:val="24"/>
              </w:rPr>
              <w:t xml:space="preserve"> </w:t>
            </w:r>
            <w:r w:rsidRPr="002E674A">
              <w:rPr>
                <w:rFonts w:ascii="Tahoma" w:hAnsi="Tahoma" w:cs="Tahoma"/>
                <w:sz w:val="24"/>
                <w:szCs w:val="24"/>
              </w:rPr>
              <w:t>Intelektual</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635C38A8"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 </w:t>
            </w:r>
          </w:p>
          <w:p w14:paraId="63F67832"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16DF6FA"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2A87C01"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44AA327E"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 </w:t>
            </w:r>
          </w:p>
          <w:p w14:paraId="505FE204"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B12B6" w14:paraId="4FF88D29" w14:textId="77777777" w:rsidTr="00A404C0">
        <w:trPr>
          <w:trHeight w:val="300"/>
        </w:trPr>
        <w:tc>
          <w:tcPr>
            <w:tcW w:w="7230" w:type="dxa"/>
            <w:gridSpan w:val="6"/>
            <w:tcBorders>
              <w:top w:val="single" w:sz="6" w:space="0" w:color="auto"/>
              <w:left w:val="single" w:sz="6" w:space="0" w:color="auto"/>
              <w:bottom w:val="single" w:sz="6" w:space="0" w:color="auto"/>
              <w:right w:val="single" w:sz="6" w:space="0" w:color="auto"/>
            </w:tcBorders>
            <w:shd w:val="clear" w:color="auto" w:fill="auto"/>
            <w:hideMark/>
          </w:tcPr>
          <w:p w14:paraId="7193E364"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Jumlah Beban Studi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518755EF"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18</w:t>
            </w:r>
          </w:p>
        </w:tc>
      </w:tr>
    </w:tbl>
    <w:p w14:paraId="0D4C47D9" w14:textId="77777777" w:rsidR="00FC5C04" w:rsidRPr="002E674A" w:rsidRDefault="00FC5C04" w:rsidP="00FC5C04">
      <w:pPr>
        <w:rPr>
          <w:rFonts w:ascii="Tahoma" w:hAnsi="Tahoma" w:cs="Tahoma"/>
          <w:sz w:val="24"/>
          <w:szCs w:val="24"/>
        </w:rPr>
      </w:pPr>
    </w:p>
    <w:tbl>
      <w:tblPr>
        <w:tblW w:w="8220" w:type="dxa"/>
        <w:tblInd w:w="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8"/>
        <w:gridCol w:w="1352"/>
        <w:gridCol w:w="2318"/>
        <w:gridCol w:w="719"/>
        <w:gridCol w:w="1340"/>
        <w:gridCol w:w="1015"/>
        <w:gridCol w:w="988"/>
      </w:tblGrid>
      <w:tr w:rsidR="00FC5C04" w:rsidRPr="002B12B6" w14:paraId="6A3909F9" w14:textId="77777777" w:rsidTr="00A404C0">
        <w:trPr>
          <w:trHeight w:val="300"/>
        </w:trPr>
        <w:tc>
          <w:tcPr>
            <w:tcW w:w="8220" w:type="dxa"/>
            <w:gridSpan w:val="7"/>
            <w:tcBorders>
              <w:top w:val="single" w:sz="6" w:space="0" w:color="auto"/>
              <w:left w:val="single" w:sz="6" w:space="0" w:color="auto"/>
              <w:bottom w:val="single" w:sz="6" w:space="0" w:color="auto"/>
              <w:right w:val="single" w:sz="6" w:space="0" w:color="auto"/>
            </w:tcBorders>
            <w:shd w:val="clear" w:color="auto" w:fill="DEEAF6"/>
            <w:hideMark/>
          </w:tcPr>
          <w:p w14:paraId="426CFD2A"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B12B6">
              <w:rPr>
                <w:rFonts w:ascii="Tahoma" w:eastAsia="Times New Roman" w:hAnsi="Tahoma" w:cs="Tahoma"/>
                <w:b/>
                <w:bCs/>
                <w:sz w:val="24"/>
                <w:szCs w:val="24"/>
              </w:rPr>
              <w:t xml:space="preserve">SEMESTER </w:t>
            </w:r>
            <w:r w:rsidRPr="002E674A">
              <w:rPr>
                <w:rFonts w:ascii="Tahoma" w:eastAsia="Times New Roman" w:hAnsi="Tahoma" w:cs="Tahoma"/>
                <w:b/>
                <w:bCs/>
                <w:sz w:val="24"/>
                <w:szCs w:val="24"/>
              </w:rPr>
              <w:t>2</w:t>
            </w:r>
          </w:p>
        </w:tc>
      </w:tr>
      <w:tr w:rsidR="00FC5C04" w:rsidRPr="002B12B6" w14:paraId="7A8DFE4B" w14:textId="77777777" w:rsidTr="00A404C0">
        <w:trPr>
          <w:trHeight w:val="300"/>
        </w:trPr>
        <w:tc>
          <w:tcPr>
            <w:tcW w:w="495"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29408DDE"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No</w:t>
            </w:r>
            <w:r w:rsidRPr="002B12B6">
              <w:rPr>
                <w:rFonts w:ascii="Tahoma" w:eastAsia="Times New Roman" w:hAnsi="Tahoma" w:cs="Tahoma"/>
                <w:sz w:val="24"/>
                <w:szCs w:val="24"/>
              </w:rPr>
              <w:t> </w:t>
            </w:r>
          </w:p>
        </w:tc>
        <w:tc>
          <w:tcPr>
            <w:tcW w:w="1380"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2C8F5385"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Kode MK</w:t>
            </w:r>
            <w:r w:rsidRPr="002B12B6">
              <w:rPr>
                <w:rFonts w:ascii="Tahoma" w:eastAsia="Times New Roman" w:hAnsi="Tahoma" w:cs="Tahoma"/>
                <w:sz w:val="24"/>
                <w:szCs w:val="24"/>
              </w:rPr>
              <w:t> </w:t>
            </w:r>
          </w:p>
        </w:tc>
        <w:tc>
          <w:tcPr>
            <w:tcW w:w="2355"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1183CEF0"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Mata Kuliah (MK)</w:t>
            </w:r>
            <w:r w:rsidRPr="002B12B6">
              <w:rPr>
                <w:rFonts w:ascii="Tahoma" w:eastAsia="Times New Roman" w:hAnsi="Tahoma" w:cs="Tahoma"/>
                <w:sz w:val="24"/>
                <w:szCs w:val="24"/>
              </w:rPr>
              <w:t> </w:t>
            </w:r>
          </w:p>
        </w:tc>
        <w:tc>
          <w:tcPr>
            <w:tcW w:w="3990" w:type="dxa"/>
            <w:gridSpan w:val="4"/>
            <w:tcBorders>
              <w:top w:val="single" w:sz="6" w:space="0" w:color="auto"/>
              <w:left w:val="single" w:sz="6" w:space="0" w:color="auto"/>
              <w:bottom w:val="single" w:sz="6" w:space="0" w:color="auto"/>
              <w:right w:val="single" w:sz="6" w:space="0" w:color="auto"/>
            </w:tcBorders>
            <w:shd w:val="clear" w:color="auto" w:fill="92CDDC"/>
            <w:vAlign w:val="center"/>
            <w:hideMark/>
          </w:tcPr>
          <w:p w14:paraId="08A69AD1"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Bobot sks</w:t>
            </w:r>
            <w:r w:rsidRPr="002B12B6">
              <w:rPr>
                <w:rFonts w:ascii="Tahoma" w:eastAsia="Times New Roman" w:hAnsi="Tahoma" w:cs="Tahoma"/>
                <w:sz w:val="24"/>
                <w:szCs w:val="24"/>
              </w:rPr>
              <w:t> </w:t>
            </w:r>
          </w:p>
        </w:tc>
      </w:tr>
      <w:tr w:rsidR="00FC5C04" w:rsidRPr="002B12B6" w14:paraId="7D7039C7" w14:textId="77777777" w:rsidTr="00A404C0">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617031" w14:textId="77777777" w:rsidR="00FC5C04" w:rsidRPr="002B12B6" w:rsidRDefault="00FC5C04" w:rsidP="00A404C0">
            <w:pPr>
              <w:spacing w:after="0" w:line="240" w:lineRule="auto"/>
              <w:rPr>
                <w:rFonts w:ascii="Tahoma" w:eastAsia="Times New Roman" w:hAnsi="Tahoma" w:cs="Tahoma"/>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919E5D7" w14:textId="77777777" w:rsidR="00FC5C04" w:rsidRPr="002B12B6" w:rsidRDefault="00FC5C04" w:rsidP="00A404C0">
            <w:pPr>
              <w:spacing w:after="0" w:line="240" w:lineRule="auto"/>
              <w:rPr>
                <w:rFonts w:ascii="Tahoma" w:eastAsia="Times New Roman" w:hAnsi="Tahoma" w:cs="Tahoma"/>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1931B03" w14:textId="77777777" w:rsidR="00FC5C04" w:rsidRPr="002B12B6" w:rsidRDefault="00FC5C04" w:rsidP="00A404C0">
            <w:pPr>
              <w:spacing w:after="0" w:line="240" w:lineRule="auto"/>
              <w:rPr>
                <w:rFonts w:ascii="Tahoma" w:eastAsia="Times New Roman" w:hAnsi="Tahoma" w:cs="Tahoma"/>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92CDDC"/>
            <w:hideMark/>
          </w:tcPr>
          <w:p w14:paraId="537FF484"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Teori</w:t>
            </w:r>
            <w:r w:rsidRPr="002B12B6">
              <w:rPr>
                <w:rFonts w:ascii="Tahoma" w:eastAsia="Times New Roman" w:hAnsi="Tahoma" w:cs="Tahoma"/>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92CDDC"/>
            <w:hideMark/>
          </w:tcPr>
          <w:p w14:paraId="6ED44F28"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Praktikum</w:t>
            </w: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92CDDC"/>
            <w:hideMark/>
          </w:tcPr>
          <w:p w14:paraId="61ED9E40"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Praktik</w:t>
            </w: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92CDDC"/>
            <w:hideMark/>
          </w:tcPr>
          <w:p w14:paraId="73DCECAA"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Jumlah</w:t>
            </w:r>
            <w:r w:rsidRPr="002B12B6">
              <w:rPr>
                <w:rFonts w:ascii="Tahoma" w:eastAsia="Times New Roman" w:hAnsi="Tahoma" w:cs="Tahoma"/>
                <w:sz w:val="24"/>
                <w:szCs w:val="24"/>
              </w:rPr>
              <w:t> </w:t>
            </w:r>
          </w:p>
        </w:tc>
      </w:tr>
      <w:tr w:rsidR="00FC5C04" w:rsidRPr="002B12B6" w14:paraId="7AAC7606"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55658998"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1 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335C6143"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0005-106-2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7A0C2765"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Kewarganegaraan</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F5048A6"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r w:rsidRPr="002B12B6">
              <w:rPr>
                <w:rFonts w:ascii="Tahoma" w:eastAsia="Times New Roman" w:hAnsi="Tahoma" w:cs="Tahoma"/>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5FFE4FF"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500B233"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46C124C5"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B12B6" w14:paraId="1CCF43E9"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4538C9ED"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2EA76BC8"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0005-215-2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7DE9399"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Perkembangan Peserta</w:t>
            </w:r>
            <w:r w:rsidRPr="002E674A">
              <w:rPr>
                <w:rFonts w:ascii="Tahoma" w:hAnsi="Tahoma" w:cs="Tahoma"/>
                <w:spacing w:val="-57"/>
                <w:sz w:val="24"/>
                <w:szCs w:val="24"/>
              </w:rPr>
              <w:t xml:space="preserve"> </w:t>
            </w:r>
            <w:r w:rsidRPr="002E674A">
              <w:rPr>
                <w:rFonts w:ascii="Tahoma" w:hAnsi="Tahoma" w:cs="Tahoma"/>
                <w:spacing w:val="-57"/>
                <w:sz w:val="24"/>
                <w:szCs w:val="24"/>
                <w:lang w:val="en-US"/>
              </w:rPr>
              <w:t xml:space="preserve"> </w:t>
            </w:r>
            <w:r w:rsidRPr="002E674A">
              <w:rPr>
                <w:rFonts w:ascii="Tahoma" w:hAnsi="Tahoma" w:cs="Tahoma"/>
                <w:sz w:val="24"/>
                <w:szCs w:val="24"/>
              </w:rPr>
              <w:t>Didik</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60D13A68"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5BAA237"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3EDEA2D"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93DA428"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B12B6" w14:paraId="5A033936"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566D1005"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3 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310C6982" w14:textId="77777777" w:rsidR="00FC5C04" w:rsidRPr="002B12B6" w:rsidRDefault="00FC5C04" w:rsidP="00A404C0">
            <w:pPr>
              <w:spacing w:after="0" w:line="240" w:lineRule="auto"/>
              <w:textAlignment w:val="baseline"/>
              <w:rPr>
                <w:rFonts w:ascii="Tahoma" w:eastAsia="Times New Roman" w:hAnsi="Tahoma" w:cs="Tahoma"/>
                <w:sz w:val="24"/>
                <w:szCs w:val="24"/>
                <w:lang w:val="en-US"/>
              </w:rPr>
            </w:pP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443863F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lang w:val="en-US"/>
              </w:rPr>
              <w:t>Wawasan Pendidikan</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425FB600"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r w:rsidRPr="002B12B6">
              <w:rPr>
                <w:rFonts w:ascii="Tahoma" w:eastAsia="Times New Roman" w:hAnsi="Tahoma" w:cs="Tahoma"/>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CD5EB79"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5B77A1D"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4AD49FCC"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2</w:t>
            </w:r>
          </w:p>
        </w:tc>
      </w:tr>
      <w:tr w:rsidR="00FC5C04" w:rsidRPr="002B12B6" w14:paraId="02DA4DA1"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48B6C03B"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4 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25F97BB1"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0005-114-2</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F0AEA1F"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lang w:val="en-US"/>
              </w:rPr>
              <w:t>Bahasa Indonesia</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10C4A9A4"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3ACAE2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2A1E322"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47938ECE"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B12B6" w14:paraId="6AE788F2"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0BE0D655"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5 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4B8B413D"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13351252</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3852A122"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Pendidikan Hambatan</w:t>
            </w:r>
            <w:r w:rsidRPr="002E674A">
              <w:rPr>
                <w:rFonts w:ascii="Tahoma" w:hAnsi="Tahoma" w:cs="Tahoma"/>
                <w:sz w:val="24"/>
                <w:szCs w:val="24"/>
                <w:lang w:val="en-US"/>
              </w:rPr>
              <w:t xml:space="preserve"> </w:t>
            </w:r>
            <w:r w:rsidRPr="002E674A">
              <w:rPr>
                <w:rFonts w:ascii="Tahoma" w:hAnsi="Tahoma" w:cs="Tahoma"/>
                <w:spacing w:val="-57"/>
                <w:sz w:val="24"/>
                <w:szCs w:val="24"/>
              </w:rPr>
              <w:t xml:space="preserve"> </w:t>
            </w:r>
            <w:r w:rsidRPr="002E674A">
              <w:rPr>
                <w:rFonts w:ascii="Tahoma" w:hAnsi="Tahoma" w:cs="Tahoma"/>
                <w:spacing w:val="-57"/>
                <w:sz w:val="24"/>
                <w:szCs w:val="24"/>
                <w:lang w:val="en-US"/>
              </w:rPr>
              <w:t xml:space="preserve"> </w:t>
            </w:r>
            <w:r w:rsidRPr="002E674A">
              <w:rPr>
                <w:rFonts w:ascii="Tahoma" w:hAnsi="Tahoma" w:cs="Tahoma"/>
                <w:sz w:val="24"/>
                <w:szCs w:val="24"/>
              </w:rPr>
              <w:t>Emosi</w:t>
            </w:r>
            <w:r w:rsidRPr="002E674A">
              <w:rPr>
                <w:rFonts w:ascii="Tahoma" w:hAnsi="Tahoma" w:cs="Tahoma"/>
                <w:spacing w:val="-1"/>
                <w:sz w:val="24"/>
                <w:szCs w:val="24"/>
              </w:rPr>
              <w:t xml:space="preserve"> </w:t>
            </w:r>
            <w:r w:rsidRPr="002E674A">
              <w:rPr>
                <w:rFonts w:ascii="Tahoma" w:hAnsi="Tahoma" w:cs="Tahoma"/>
                <w:sz w:val="24"/>
                <w:szCs w:val="24"/>
              </w:rPr>
              <w:t>dan Perilaku</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54FC7A0E"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r w:rsidRPr="002B12B6">
              <w:rPr>
                <w:rFonts w:ascii="Tahoma" w:eastAsia="Times New Roman" w:hAnsi="Tahoma" w:cs="Tahoma"/>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4E349B8"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E90017E"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5961D1D"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B12B6" w14:paraId="63201DE2"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4F7D9A95"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6 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20A02AE9"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13351293</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3B9AEBE2"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Pendidikan Anak dengan</w:t>
            </w:r>
            <w:r w:rsidRPr="002E674A">
              <w:rPr>
                <w:rFonts w:ascii="Tahoma" w:hAnsi="Tahoma" w:cs="Tahoma"/>
                <w:sz w:val="24"/>
                <w:szCs w:val="24"/>
                <w:lang w:val="en-US"/>
              </w:rPr>
              <w:t xml:space="preserve"> </w:t>
            </w:r>
            <w:r w:rsidRPr="002E674A">
              <w:rPr>
                <w:rFonts w:ascii="Tahoma" w:hAnsi="Tahoma" w:cs="Tahoma"/>
                <w:spacing w:val="-57"/>
                <w:sz w:val="24"/>
                <w:szCs w:val="24"/>
              </w:rPr>
              <w:t xml:space="preserve"> </w:t>
            </w:r>
            <w:r w:rsidRPr="002E674A">
              <w:rPr>
                <w:rFonts w:ascii="Tahoma" w:hAnsi="Tahoma" w:cs="Tahoma"/>
                <w:sz w:val="24"/>
                <w:szCs w:val="24"/>
              </w:rPr>
              <w:t>Autisme</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415822A1"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3</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D35590C"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32A6040B"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25F5D604"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3</w:t>
            </w:r>
          </w:p>
        </w:tc>
      </w:tr>
      <w:tr w:rsidR="00FC5C04" w:rsidRPr="002B12B6" w14:paraId="4C36A702"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62275D69"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7 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1B377E15"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13351272</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3AECA58D"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Pendidikan Anak</w:t>
            </w:r>
            <w:r w:rsidRPr="002E674A">
              <w:rPr>
                <w:rFonts w:ascii="Tahoma" w:hAnsi="Tahoma" w:cs="Tahoma"/>
                <w:spacing w:val="1"/>
                <w:sz w:val="24"/>
                <w:szCs w:val="24"/>
              </w:rPr>
              <w:t xml:space="preserve"> </w:t>
            </w:r>
            <w:r w:rsidRPr="002E674A">
              <w:rPr>
                <w:rFonts w:ascii="Tahoma" w:hAnsi="Tahoma" w:cs="Tahoma"/>
                <w:sz w:val="24"/>
                <w:szCs w:val="24"/>
              </w:rPr>
              <w:t>Kesulitan</w:t>
            </w:r>
            <w:r w:rsidRPr="002E674A">
              <w:rPr>
                <w:rFonts w:ascii="Tahoma" w:hAnsi="Tahoma" w:cs="Tahoma"/>
                <w:spacing w:val="-57"/>
                <w:sz w:val="24"/>
                <w:szCs w:val="24"/>
              </w:rPr>
              <w:t xml:space="preserve"> </w:t>
            </w:r>
            <w:r w:rsidRPr="002E674A">
              <w:rPr>
                <w:rFonts w:ascii="Tahoma" w:hAnsi="Tahoma" w:cs="Tahoma"/>
                <w:spacing w:val="-57"/>
                <w:sz w:val="24"/>
                <w:szCs w:val="24"/>
                <w:lang w:val="en-US"/>
              </w:rPr>
              <w:t xml:space="preserve"> </w:t>
            </w:r>
            <w:r w:rsidRPr="002E674A">
              <w:rPr>
                <w:rFonts w:ascii="Tahoma" w:hAnsi="Tahoma" w:cs="Tahoma"/>
                <w:sz w:val="24"/>
                <w:szCs w:val="24"/>
              </w:rPr>
              <w:t>Belajar</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2397D55C"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 </w:t>
            </w:r>
          </w:p>
          <w:p w14:paraId="12E0FAAC"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BFD6090"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26E6A7A"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0F78EF5"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 </w:t>
            </w:r>
          </w:p>
          <w:p w14:paraId="34340F2B"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B12B6" w14:paraId="64A3262F"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67B1DA8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lastRenderedPageBreak/>
              <w:t>8 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2D18F9EF"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13351282</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32390298"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Pendidikan</w:t>
            </w:r>
            <w:r w:rsidRPr="002E674A">
              <w:rPr>
                <w:rFonts w:ascii="Tahoma" w:hAnsi="Tahoma" w:cs="Tahoma"/>
                <w:spacing w:val="-2"/>
                <w:sz w:val="24"/>
                <w:szCs w:val="24"/>
              </w:rPr>
              <w:t xml:space="preserve"> </w:t>
            </w:r>
            <w:r w:rsidRPr="002E674A">
              <w:rPr>
                <w:rFonts w:ascii="Tahoma" w:hAnsi="Tahoma" w:cs="Tahoma"/>
                <w:sz w:val="24"/>
                <w:szCs w:val="24"/>
              </w:rPr>
              <w:t>Anak</w:t>
            </w:r>
            <w:r w:rsidRPr="002E674A">
              <w:rPr>
                <w:rFonts w:ascii="Tahoma" w:hAnsi="Tahoma" w:cs="Tahoma"/>
                <w:spacing w:val="-2"/>
                <w:sz w:val="24"/>
                <w:szCs w:val="24"/>
              </w:rPr>
              <w:t xml:space="preserve"> </w:t>
            </w:r>
            <w:r w:rsidRPr="002E674A">
              <w:rPr>
                <w:rFonts w:ascii="Tahoma" w:hAnsi="Tahoma" w:cs="Tahoma"/>
                <w:sz w:val="24"/>
                <w:szCs w:val="24"/>
              </w:rPr>
              <w:t>Berbakat</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5025409C"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 </w:t>
            </w:r>
          </w:p>
          <w:p w14:paraId="402C6DC6"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37C1B40"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B2E2351"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440DB5B0"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 </w:t>
            </w:r>
          </w:p>
          <w:p w14:paraId="5D0003EB"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E674A" w14:paraId="43D4CBBC"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tcPr>
          <w:p w14:paraId="61FCD4C7" w14:textId="77777777" w:rsidR="00FC5C04" w:rsidRPr="002E674A" w:rsidRDefault="00FC5C04" w:rsidP="00A404C0">
            <w:pPr>
              <w:spacing w:after="0" w:line="240" w:lineRule="auto"/>
              <w:textAlignment w:val="baseline"/>
              <w:rPr>
                <w:rFonts w:ascii="Tahoma" w:eastAsia="Times New Roman" w:hAnsi="Tahoma" w:cs="Tahoma"/>
                <w:color w:val="000000"/>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3B7BD23A" w14:textId="77777777" w:rsidR="00FC5C04" w:rsidRPr="002E674A" w:rsidRDefault="00FC5C04" w:rsidP="00A404C0">
            <w:pPr>
              <w:spacing w:after="0" w:line="240" w:lineRule="auto"/>
              <w:textAlignment w:val="baseline"/>
              <w:rPr>
                <w:rFonts w:ascii="Tahoma" w:eastAsia="Calibri" w:hAnsi="Tahoma" w:cs="Tahoma"/>
                <w:snapToGrid w:val="0"/>
                <w:sz w:val="24"/>
                <w:szCs w:val="24"/>
              </w:rPr>
            </w:pPr>
            <w:r w:rsidRPr="002E674A">
              <w:rPr>
                <w:rFonts w:ascii="Tahoma" w:eastAsia="Calibri" w:hAnsi="Tahoma" w:cs="Tahoma"/>
                <w:snapToGrid w:val="0"/>
                <w:sz w:val="24"/>
                <w:szCs w:val="24"/>
              </w:rPr>
              <w:t>13351262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183CBF2F" w14:textId="77777777" w:rsidR="00FC5C04" w:rsidRPr="002E674A" w:rsidRDefault="00FC5C04" w:rsidP="00A404C0">
            <w:pPr>
              <w:spacing w:after="0" w:line="240" w:lineRule="auto"/>
              <w:textAlignment w:val="baseline"/>
              <w:rPr>
                <w:rFonts w:ascii="Tahoma" w:hAnsi="Tahoma" w:cs="Tahoma"/>
                <w:sz w:val="24"/>
                <w:szCs w:val="24"/>
              </w:rPr>
            </w:pPr>
            <w:r w:rsidRPr="002E674A">
              <w:rPr>
                <w:rFonts w:ascii="Tahoma" w:hAnsi="Tahoma" w:cs="Tahoma"/>
                <w:sz w:val="24"/>
                <w:szCs w:val="24"/>
              </w:rPr>
              <w:t>Pendidikan Hambatan Fisik</w:t>
            </w:r>
            <w:r w:rsidRPr="002E674A">
              <w:rPr>
                <w:rFonts w:ascii="Tahoma" w:hAnsi="Tahoma" w:cs="Tahoma"/>
                <w:sz w:val="24"/>
                <w:szCs w:val="24"/>
                <w:lang w:val="en-US"/>
              </w:rPr>
              <w:t xml:space="preserve"> </w:t>
            </w:r>
            <w:r w:rsidRPr="002E674A">
              <w:rPr>
                <w:rFonts w:ascii="Tahoma" w:hAnsi="Tahoma" w:cs="Tahoma"/>
                <w:spacing w:val="-57"/>
                <w:sz w:val="24"/>
                <w:szCs w:val="24"/>
              </w:rPr>
              <w:t xml:space="preserve"> </w:t>
            </w:r>
            <w:r w:rsidRPr="002E674A">
              <w:rPr>
                <w:rFonts w:ascii="Tahoma" w:hAnsi="Tahoma" w:cs="Tahoma"/>
                <w:spacing w:val="-57"/>
                <w:sz w:val="24"/>
                <w:szCs w:val="24"/>
                <w:lang w:val="en-US"/>
              </w:rPr>
              <w:t xml:space="preserve"> </w:t>
            </w:r>
            <w:r w:rsidRPr="002E674A">
              <w:rPr>
                <w:rFonts w:ascii="Tahoma" w:hAnsi="Tahoma" w:cs="Tahoma"/>
                <w:sz w:val="24"/>
                <w:szCs w:val="24"/>
              </w:rPr>
              <w:t>dan Motorik</w:t>
            </w:r>
          </w:p>
        </w:tc>
        <w:tc>
          <w:tcPr>
            <w:tcW w:w="720" w:type="dxa"/>
            <w:tcBorders>
              <w:top w:val="single" w:sz="6" w:space="0" w:color="auto"/>
              <w:left w:val="single" w:sz="6" w:space="0" w:color="auto"/>
              <w:bottom w:val="single" w:sz="6" w:space="0" w:color="auto"/>
              <w:right w:val="single" w:sz="6" w:space="0" w:color="auto"/>
            </w:tcBorders>
            <w:shd w:val="clear" w:color="auto" w:fill="auto"/>
          </w:tcPr>
          <w:p w14:paraId="6D7F25D2"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41DAC886" w14:textId="77777777" w:rsidR="00FC5C04" w:rsidRPr="002E674A" w:rsidRDefault="00FC5C04" w:rsidP="00A404C0">
            <w:pPr>
              <w:spacing w:after="0" w:line="240" w:lineRule="auto"/>
              <w:textAlignment w:val="baseline"/>
              <w:rPr>
                <w:rFonts w:ascii="Tahoma" w:eastAsia="Times New Roman" w:hAnsi="Tahoma" w:cs="Tahoma"/>
                <w:sz w:val="24"/>
                <w:szCs w:val="24"/>
              </w:rPr>
            </w:pPr>
          </w:p>
        </w:tc>
        <w:tc>
          <w:tcPr>
            <w:tcW w:w="1020" w:type="dxa"/>
            <w:tcBorders>
              <w:top w:val="single" w:sz="6" w:space="0" w:color="auto"/>
              <w:left w:val="single" w:sz="6" w:space="0" w:color="auto"/>
              <w:bottom w:val="single" w:sz="6" w:space="0" w:color="auto"/>
              <w:right w:val="single" w:sz="6" w:space="0" w:color="auto"/>
            </w:tcBorders>
            <w:shd w:val="clear" w:color="auto" w:fill="auto"/>
          </w:tcPr>
          <w:p w14:paraId="014B916E" w14:textId="77777777" w:rsidR="00FC5C04" w:rsidRPr="002E674A" w:rsidRDefault="00FC5C04" w:rsidP="00A404C0">
            <w:pPr>
              <w:spacing w:after="0" w:line="240" w:lineRule="auto"/>
              <w:textAlignment w:val="baseline"/>
              <w:rPr>
                <w:rFonts w:ascii="Tahoma" w:eastAsia="Times New Roman" w:hAnsi="Tahoma" w:cs="Tahoma"/>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4B16C6C8"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E674A" w14:paraId="0936FB35"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tcPr>
          <w:p w14:paraId="5598D1DF" w14:textId="77777777" w:rsidR="00FC5C04" w:rsidRPr="002E674A" w:rsidRDefault="00FC5C04" w:rsidP="00A404C0">
            <w:pPr>
              <w:spacing w:after="0" w:line="240" w:lineRule="auto"/>
              <w:textAlignment w:val="baseline"/>
              <w:rPr>
                <w:rFonts w:ascii="Tahoma" w:eastAsia="Times New Roman" w:hAnsi="Tahoma" w:cs="Tahoma"/>
                <w:color w:val="000000"/>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62B84B66" w14:textId="77777777" w:rsidR="00FC5C04" w:rsidRPr="002E674A" w:rsidRDefault="00FC5C04" w:rsidP="00A404C0">
            <w:pPr>
              <w:spacing w:after="0" w:line="240" w:lineRule="auto"/>
              <w:textAlignment w:val="baseline"/>
              <w:rPr>
                <w:rFonts w:ascii="Tahoma" w:eastAsia="Calibri" w:hAnsi="Tahoma" w:cs="Tahoma"/>
                <w:snapToGrid w:val="0"/>
                <w:sz w:val="24"/>
                <w:szCs w:val="24"/>
              </w:rPr>
            </w:pPr>
            <w:r w:rsidRPr="002E674A">
              <w:rPr>
                <w:rFonts w:ascii="Tahoma" w:eastAsia="Calibri" w:hAnsi="Tahoma" w:cs="Tahoma"/>
                <w:snapToGrid w:val="0"/>
                <w:sz w:val="24"/>
                <w:szCs w:val="24"/>
              </w:rPr>
              <w:t>13351302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53317DC4" w14:textId="77777777" w:rsidR="00FC5C04" w:rsidRPr="002E674A" w:rsidRDefault="00FC5C04" w:rsidP="00A404C0">
            <w:pPr>
              <w:spacing w:after="0" w:line="240" w:lineRule="auto"/>
              <w:textAlignment w:val="baseline"/>
              <w:rPr>
                <w:rFonts w:ascii="Tahoma" w:hAnsi="Tahoma" w:cs="Tahoma"/>
                <w:sz w:val="24"/>
                <w:szCs w:val="24"/>
              </w:rPr>
            </w:pPr>
            <w:r w:rsidRPr="002E674A">
              <w:rPr>
                <w:rFonts w:ascii="Tahoma" w:hAnsi="Tahoma" w:cs="Tahoma"/>
                <w:sz w:val="24"/>
                <w:szCs w:val="24"/>
              </w:rPr>
              <w:t>Pendidikan Anak dengan</w:t>
            </w:r>
            <w:r w:rsidRPr="002E674A">
              <w:rPr>
                <w:rFonts w:ascii="Tahoma" w:hAnsi="Tahoma" w:cs="Tahoma"/>
                <w:spacing w:val="-57"/>
                <w:sz w:val="24"/>
                <w:szCs w:val="24"/>
              </w:rPr>
              <w:t xml:space="preserve"> </w:t>
            </w:r>
            <w:r w:rsidRPr="002E674A">
              <w:rPr>
                <w:rFonts w:ascii="Tahoma" w:hAnsi="Tahoma" w:cs="Tahoma"/>
                <w:sz w:val="24"/>
                <w:szCs w:val="24"/>
              </w:rPr>
              <w:t>ADHD</w:t>
            </w:r>
          </w:p>
        </w:tc>
        <w:tc>
          <w:tcPr>
            <w:tcW w:w="720" w:type="dxa"/>
            <w:tcBorders>
              <w:top w:val="single" w:sz="6" w:space="0" w:color="auto"/>
              <w:left w:val="single" w:sz="6" w:space="0" w:color="auto"/>
              <w:bottom w:val="single" w:sz="6" w:space="0" w:color="auto"/>
              <w:right w:val="single" w:sz="6" w:space="0" w:color="auto"/>
            </w:tcBorders>
            <w:shd w:val="clear" w:color="auto" w:fill="auto"/>
          </w:tcPr>
          <w:p w14:paraId="2CB2AFC1"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5E0D5A00" w14:textId="77777777" w:rsidR="00FC5C04" w:rsidRPr="002E674A" w:rsidRDefault="00FC5C04" w:rsidP="00A404C0">
            <w:pPr>
              <w:spacing w:after="0" w:line="240" w:lineRule="auto"/>
              <w:textAlignment w:val="baseline"/>
              <w:rPr>
                <w:rFonts w:ascii="Tahoma" w:eastAsia="Times New Roman" w:hAnsi="Tahoma" w:cs="Tahoma"/>
                <w:sz w:val="24"/>
                <w:szCs w:val="24"/>
              </w:rPr>
            </w:pPr>
          </w:p>
        </w:tc>
        <w:tc>
          <w:tcPr>
            <w:tcW w:w="1020" w:type="dxa"/>
            <w:tcBorders>
              <w:top w:val="single" w:sz="6" w:space="0" w:color="auto"/>
              <w:left w:val="single" w:sz="6" w:space="0" w:color="auto"/>
              <w:bottom w:val="single" w:sz="6" w:space="0" w:color="auto"/>
              <w:right w:val="single" w:sz="6" w:space="0" w:color="auto"/>
            </w:tcBorders>
            <w:shd w:val="clear" w:color="auto" w:fill="auto"/>
          </w:tcPr>
          <w:p w14:paraId="41429881" w14:textId="77777777" w:rsidR="00FC5C04" w:rsidRPr="002E674A" w:rsidRDefault="00FC5C04" w:rsidP="00A404C0">
            <w:pPr>
              <w:spacing w:after="0" w:line="240" w:lineRule="auto"/>
              <w:textAlignment w:val="baseline"/>
              <w:rPr>
                <w:rFonts w:ascii="Tahoma" w:eastAsia="Times New Roman" w:hAnsi="Tahoma" w:cs="Tahoma"/>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32E152EC"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E674A" w14:paraId="65397D0E"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tcPr>
          <w:p w14:paraId="1D4FE112" w14:textId="77777777" w:rsidR="00FC5C04" w:rsidRPr="002E674A" w:rsidRDefault="00FC5C04" w:rsidP="00A404C0">
            <w:pPr>
              <w:spacing w:after="0" w:line="240" w:lineRule="auto"/>
              <w:textAlignment w:val="baseline"/>
              <w:rPr>
                <w:rFonts w:ascii="Tahoma" w:eastAsia="Times New Roman" w:hAnsi="Tahoma" w:cs="Tahoma"/>
                <w:color w:val="000000"/>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1C7A2797" w14:textId="77777777" w:rsidR="00FC5C04" w:rsidRPr="002E674A" w:rsidRDefault="00FC5C04" w:rsidP="00A404C0">
            <w:pPr>
              <w:spacing w:after="0" w:line="240" w:lineRule="auto"/>
              <w:textAlignment w:val="baseline"/>
              <w:rPr>
                <w:rFonts w:ascii="Tahoma" w:eastAsia="Calibri" w:hAnsi="Tahoma" w:cs="Tahoma"/>
                <w:snapToGrid w:val="0"/>
                <w:sz w:val="24"/>
                <w:szCs w:val="24"/>
              </w:rPr>
            </w:pPr>
            <w:r w:rsidRPr="002E674A">
              <w:rPr>
                <w:rFonts w:ascii="Tahoma" w:eastAsia="Calibri" w:hAnsi="Tahoma" w:cs="Tahoma"/>
                <w:snapToGrid w:val="0"/>
                <w:sz w:val="24"/>
                <w:szCs w:val="24"/>
              </w:rPr>
              <w:t>13351312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154D7A3D" w14:textId="77777777" w:rsidR="00FC5C04" w:rsidRPr="002E674A" w:rsidRDefault="00FC5C04" w:rsidP="00A404C0">
            <w:pPr>
              <w:spacing w:after="0" w:line="240" w:lineRule="auto"/>
              <w:textAlignment w:val="baseline"/>
              <w:rPr>
                <w:rFonts w:ascii="Tahoma" w:hAnsi="Tahoma" w:cs="Tahoma"/>
                <w:sz w:val="24"/>
                <w:szCs w:val="24"/>
              </w:rPr>
            </w:pPr>
            <w:r w:rsidRPr="002E674A">
              <w:rPr>
                <w:rFonts w:ascii="Tahoma" w:hAnsi="Tahoma" w:cs="Tahoma"/>
                <w:sz w:val="24"/>
                <w:szCs w:val="24"/>
              </w:rPr>
              <w:t>Pendidikan Anak dengan</w:t>
            </w:r>
            <w:r w:rsidRPr="002E674A">
              <w:rPr>
                <w:rFonts w:ascii="Tahoma" w:hAnsi="Tahoma" w:cs="Tahoma"/>
                <w:spacing w:val="-57"/>
                <w:sz w:val="24"/>
                <w:szCs w:val="24"/>
              </w:rPr>
              <w:t xml:space="preserve"> </w:t>
            </w:r>
            <w:r w:rsidRPr="002E674A">
              <w:rPr>
                <w:rFonts w:ascii="Tahoma" w:hAnsi="Tahoma" w:cs="Tahoma"/>
                <w:sz w:val="24"/>
                <w:szCs w:val="24"/>
              </w:rPr>
              <w:t>Hambatan</w:t>
            </w:r>
            <w:r w:rsidRPr="002E674A">
              <w:rPr>
                <w:rFonts w:ascii="Tahoma" w:hAnsi="Tahoma" w:cs="Tahoma"/>
                <w:spacing w:val="-1"/>
                <w:sz w:val="24"/>
                <w:szCs w:val="24"/>
              </w:rPr>
              <w:t xml:space="preserve"> </w:t>
            </w:r>
            <w:r w:rsidRPr="002E674A">
              <w:rPr>
                <w:rFonts w:ascii="Tahoma" w:hAnsi="Tahoma" w:cs="Tahoma"/>
                <w:sz w:val="24"/>
                <w:szCs w:val="24"/>
              </w:rPr>
              <w:t>Majemuk</w:t>
            </w:r>
          </w:p>
        </w:tc>
        <w:tc>
          <w:tcPr>
            <w:tcW w:w="720" w:type="dxa"/>
            <w:tcBorders>
              <w:top w:val="single" w:sz="6" w:space="0" w:color="auto"/>
              <w:left w:val="single" w:sz="6" w:space="0" w:color="auto"/>
              <w:bottom w:val="single" w:sz="6" w:space="0" w:color="auto"/>
              <w:right w:val="single" w:sz="6" w:space="0" w:color="auto"/>
            </w:tcBorders>
            <w:shd w:val="clear" w:color="auto" w:fill="auto"/>
          </w:tcPr>
          <w:p w14:paraId="58573A58"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2566270D" w14:textId="77777777" w:rsidR="00FC5C04" w:rsidRPr="002E674A" w:rsidRDefault="00FC5C04" w:rsidP="00A404C0">
            <w:pPr>
              <w:spacing w:after="0" w:line="240" w:lineRule="auto"/>
              <w:textAlignment w:val="baseline"/>
              <w:rPr>
                <w:rFonts w:ascii="Tahoma" w:eastAsia="Times New Roman" w:hAnsi="Tahoma" w:cs="Tahoma"/>
                <w:sz w:val="24"/>
                <w:szCs w:val="24"/>
              </w:rPr>
            </w:pPr>
          </w:p>
        </w:tc>
        <w:tc>
          <w:tcPr>
            <w:tcW w:w="1020" w:type="dxa"/>
            <w:tcBorders>
              <w:top w:val="single" w:sz="6" w:space="0" w:color="auto"/>
              <w:left w:val="single" w:sz="6" w:space="0" w:color="auto"/>
              <w:bottom w:val="single" w:sz="6" w:space="0" w:color="auto"/>
              <w:right w:val="single" w:sz="6" w:space="0" w:color="auto"/>
            </w:tcBorders>
            <w:shd w:val="clear" w:color="auto" w:fill="auto"/>
          </w:tcPr>
          <w:p w14:paraId="5AF4D279" w14:textId="77777777" w:rsidR="00FC5C04" w:rsidRPr="002E674A" w:rsidRDefault="00FC5C04" w:rsidP="00A404C0">
            <w:pPr>
              <w:spacing w:after="0" w:line="240" w:lineRule="auto"/>
              <w:textAlignment w:val="baseline"/>
              <w:rPr>
                <w:rFonts w:ascii="Tahoma" w:eastAsia="Times New Roman" w:hAnsi="Tahoma" w:cs="Tahoma"/>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7D3B40FF"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B12B6" w14:paraId="2AA45A69" w14:textId="77777777" w:rsidTr="00A404C0">
        <w:trPr>
          <w:trHeight w:val="300"/>
        </w:trPr>
        <w:tc>
          <w:tcPr>
            <w:tcW w:w="7230" w:type="dxa"/>
            <w:gridSpan w:val="6"/>
            <w:tcBorders>
              <w:top w:val="single" w:sz="6" w:space="0" w:color="auto"/>
              <w:left w:val="single" w:sz="6" w:space="0" w:color="auto"/>
              <w:bottom w:val="single" w:sz="6" w:space="0" w:color="auto"/>
              <w:right w:val="single" w:sz="6" w:space="0" w:color="auto"/>
            </w:tcBorders>
            <w:shd w:val="clear" w:color="auto" w:fill="auto"/>
            <w:hideMark/>
          </w:tcPr>
          <w:p w14:paraId="697F7D31"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Jumlah Beban Studi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5AF2AB59"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23</w:t>
            </w:r>
          </w:p>
        </w:tc>
      </w:tr>
    </w:tbl>
    <w:p w14:paraId="7E2D4941" w14:textId="77777777" w:rsidR="00FC5C04" w:rsidRPr="002E674A" w:rsidRDefault="00FC5C04" w:rsidP="00FC5C04">
      <w:pPr>
        <w:rPr>
          <w:rFonts w:ascii="Tahoma" w:hAnsi="Tahoma" w:cs="Tahoma"/>
          <w:sz w:val="24"/>
          <w:szCs w:val="24"/>
        </w:rPr>
      </w:pPr>
    </w:p>
    <w:tbl>
      <w:tblPr>
        <w:tblW w:w="8220" w:type="dxa"/>
        <w:tblInd w:w="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
        <w:gridCol w:w="1359"/>
        <w:gridCol w:w="2308"/>
        <w:gridCol w:w="719"/>
        <w:gridCol w:w="1340"/>
        <w:gridCol w:w="1016"/>
        <w:gridCol w:w="988"/>
      </w:tblGrid>
      <w:tr w:rsidR="00FC5C04" w:rsidRPr="002B12B6" w14:paraId="493825F3" w14:textId="77777777" w:rsidTr="00A404C0">
        <w:trPr>
          <w:trHeight w:val="300"/>
        </w:trPr>
        <w:tc>
          <w:tcPr>
            <w:tcW w:w="8220" w:type="dxa"/>
            <w:gridSpan w:val="7"/>
            <w:tcBorders>
              <w:top w:val="single" w:sz="6" w:space="0" w:color="auto"/>
              <w:left w:val="single" w:sz="6" w:space="0" w:color="auto"/>
              <w:bottom w:val="single" w:sz="6" w:space="0" w:color="auto"/>
              <w:right w:val="single" w:sz="6" w:space="0" w:color="auto"/>
            </w:tcBorders>
            <w:shd w:val="clear" w:color="auto" w:fill="DEEAF6"/>
            <w:hideMark/>
          </w:tcPr>
          <w:p w14:paraId="2A603E06"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B12B6">
              <w:rPr>
                <w:rFonts w:ascii="Tahoma" w:eastAsia="Times New Roman" w:hAnsi="Tahoma" w:cs="Tahoma"/>
                <w:b/>
                <w:bCs/>
                <w:sz w:val="24"/>
                <w:szCs w:val="24"/>
              </w:rPr>
              <w:t xml:space="preserve">SEMESTER </w:t>
            </w:r>
            <w:r w:rsidRPr="002E674A">
              <w:rPr>
                <w:rFonts w:ascii="Tahoma" w:eastAsia="Times New Roman" w:hAnsi="Tahoma" w:cs="Tahoma"/>
                <w:b/>
                <w:bCs/>
                <w:sz w:val="24"/>
                <w:szCs w:val="24"/>
              </w:rPr>
              <w:t>3</w:t>
            </w:r>
          </w:p>
        </w:tc>
      </w:tr>
      <w:tr w:rsidR="00FC5C04" w:rsidRPr="002B12B6" w14:paraId="4B4E97AD" w14:textId="77777777" w:rsidTr="00A404C0">
        <w:trPr>
          <w:trHeight w:val="300"/>
        </w:trPr>
        <w:tc>
          <w:tcPr>
            <w:tcW w:w="495"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0A14B6D8"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No</w:t>
            </w:r>
            <w:r w:rsidRPr="002B12B6">
              <w:rPr>
                <w:rFonts w:ascii="Tahoma" w:eastAsia="Times New Roman" w:hAnsi="Tahoma" w:cs="Tahoma"/>
                <w:sz w:val="24"/>
                <w:szCs w:val="24"/>
              </w:rPr>
              <w:t> </w:t>
            </w:r>
          </w:p>
        </w:tc>
        <w:tc>
          <w:tcPr>
            <w:tcW w:w="1380"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57B72E98"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Kode MK</w:t>
            </w:r>
            <w:r w:rsidRPr="002B12B6">
              <w:rPr>
                <w:rFonts w:ascii="Tahoma" w:eastAsia="Times New Roman" w:hAnsi="Tahoma" w:cs="Tahoma"/>
                <w:sz w:val="24"/>
                <w:szCs w:val="24"/>
              </w:rPr>
              <w:t> </w:t>
            </w:r>
          </w:p>
        </w:tc>
        <w:tc>
          <w:tcPr>
            <w:tcW w:w="2355"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29836AEA"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Mata Kuliah (MK)</w:t>
            </w:r>
            <w:r w:rsidRPr="002B12B6">
              <w:rPr>
                <w:rFonts w:ascii="Tahoma" w:eastAsia="Times New Roman" w:hAnsi="Tahoma" w:cs="Tahoma"/>
                <w:sz w:val="24"/>
                <w:szCs w:val="24"/>
              </w:rPr>
              <w:t> </w:t>
            </w:r>
          </w:p>
        </w:tc>
        <w:tc>
          <w:tcPr>
            <w:tcW w:w="3990" w:type="dxa"/>
            <w:gridSpan w:val="4"/>
            <w:tcBorders>
              <w:top w:val="single" w:sz="6" w:space="0" w:color="auto"/>
              <w:left w:val="single" w:sz="6" w:space="0" w:color="auto"/>
              <w:bottom w:val="single" w:sz="6" w:space="0" w:color="auto"/>
              <w:right w:val="single" w:sz="6" w:space="0" w:color="auto"/>
            </w:tcBorders>
            <w:shd w:val="clear" w:color="auto" w:fill="92CDDC"/>
            <w:vAlign w:val="center"/>
            <w:hideMark/>
          </w:tcPr>
          <w:p w14:paraId="31A969DA"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Bobot sks</w:t>
            </w:r>
            <w:r w:rsidRPr="002B12B6">
              <w:rPr>
                <w:rFonts w:ascii="Tahoma" w:eastAsia="Times New Roman" w:hAnsi="Tahoma" w:cs="Tahoma"/>
                <w:sz w:val="24"/>
                <w:szCs w:val="24"/>
              </w:rPr>
              <w:t> </w:t>
            </w:r>
          </w:p>
        </w:tc>
      </w:tr>
      <w:tr w:rsidR="00FC5C04" w:rsidRPr="002B12B6" w14:paraId="0D345F9F" w14:textId="77777777" w:rsidTr="00A404C0">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11DACA1" w14:textId="77777777" w:rsidR="00FC5C04" w:rsidRPr="002B12B6" w:rsidRDefault="00FC5C04" w:rsidP="00A404C0">
            <w:pPr>
              <w:spacing w:after="0" w:line="240" w:lineRule="auto"/>
              <w:rPr>
                <w:rFonts w:ascii="Tahoma" w:eastAsia="Times New Roman" w:hAnsi="Tahoma" w:cs="Tahoma"/>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A745BBB" w14:textId="77777777" w:rsidR="00FC5C04" w:rsidRPr="002B12B6" w:rsidRDefault="00FC5C04" w:rsidP="00A404C0">
            <w:pPr>
              <w:spacing w:after="0" w:line="240" w:lineRule="auto"/>
              <w:rPr>
                <w:rFonts w:ascii="Tahoma" w:eastAsia="Times New Roman" w:hAnsi="Tahoma" w:cs="Tahoma"/>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CEFD41A" w14:textId="77777777" w:rsidR="00FC5C04" w:rsidRPr="002B12B6" w:rsidRDefault="00FC5C04" w:rsidP="00A404C0">
            <w:pPr>
              <w:spacing w:after="0" w:line="240" w:lineRule="auto"/>
              <w:rPr>
                <w:rFonts w:ascii="Tahoma" w:eastAsia="Times New Roman" w:hAnsi="Tahoma" w:cs="Tahoma"/>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92CDDC"/>
            <w:hideMark/>
          </w:tcPr>
          <w:p w14:paraId="07A8A1A5"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Teori</w:t>
            </w:r>
            <w:r w:rsidRPr="002B12B6">
              <w:rPr>
                <w:rFonts w:ascii="Tahoma" w:eastAsia="Times New Roman" w:hAnsi="Tahoma" w:cs="Tahoma"/>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92CDDC"/>
            <w:hideMark/>
          </w:tcPr>
          <w:p w14:paraId="6B4DF342"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Praktikum</w:t>
            </w: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92CDDC"/>
            <w:hideMark/>
          </w:tcPr>
          <w:p w14:paraId="287A0D49"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Praktik</w:t>
            </w: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92CDDC"/>
            <w:hideMark/>
          </w:tcPr>
          <w:p w14:paraId="6D5C68FB"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Jumlah</w:t>
            </w:r>
            <w:r w:rsidRPr="002B12B6">
              <w:rPr>
                <w:rFonts w:ascii="Tahoma" w:eastAsia="Times New Roman" w:hAnsi="Tahoma" w:cs="Tahoma"/>
                <w:sz w:val="24"/>
                <w:szCs w:val="24"/>
              </w:rPr>
              <w:t> </w:t>
            </w:r>
          </w:p>
        </w:tc>
      </w:tr>
      <w:tr w:rsidR="00FC5C04" w:rsidRPr="002B12B6" w14:paraId="70234B19"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2D4502BF"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1 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4B8724C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0005-214-2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A9A42B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Teori Belajar dan</w:t>
            </w:r>
            <w:r w:rsidRPr="002E674A">
              <w:rPr>
                <w:rFonts w:ascii="Tahoma" w:hAnsi="Tahoma" w:cs="Tahoma"/>
                <w:spacing w:val="-57"/>
                <w:sz w:val="24"/>
                <w:szCs w:val="24"/>
              </w:rPr>
              <w:t xml:space="preserve"> </w:t>
            </w:r>
            <w:r w:rsidRPr="002E674A">
              <w:rPr>
                <w:rFonts w:ascii="Tahoma" w:hAnsi="Tahoma" w:cs="Tahoma"/>
                <w:sz w:val="24"/>
                <w:szCs w:val="24"/>
              </w:rPr>
              <w:t>Pembelajaran</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2AFDC284"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r w:rsidRPr="002B12B6">
              <w:rPr>
                <w:rFonts w:ascii="Tahoma" w:eastAsia="Times New Roman" w:hAnsi="Tahoma" w:cs="Tahoma"/>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41C1499"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44F18D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97888C3"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B12B6" w14:paraId="12D0FD0F"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1504E902"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786BACFE"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13351412</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5D8801D"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lang w:val="en-US"/>
              </w:rPr>
              <w:t>Neuro Science</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6DB7AB7A"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A3A6A72"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E126C75"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53D7A490"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B12B6" w14:paraId="6C3716F9"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7688ECA2"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3 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7DEAE7ED" w14:textId="77777777" w:rsidR="00FC5C04" w:rsidRPr="002B12B6" w:rsidRDefault="00FC5C04" w:rsidP="00A404C0">
            <w:pPr>
              <w:spacing w:after="0" w:line="240" w:lineRule="auto"/>
              <w:textAlignment w:val="baseline"/>
              <w:rPr>
                <w:rFonts w:ascii="Tahoma" w:eastAsia="Times New Roman" w:hAnsi="Tahoma" w:cs="Tahoma"/>
                <w:sz w:val="24"/>
                <w:szCs w:val="24"/>
                <w:lang w:val="en-US"/>
              </w:rPr>
            </w:pPr>
            <w:r w:rsidRPr="002E674A">
              <w:rPr>
                <w:rFonts w:ascii="Tahoma" w:eastAsia="Calibri" w:hAnsi="Tahoma" w:cs="Tahoma"/>
                <w:snapToGrid w:val="0"/>
                <w:sz w:val="24"/>
                <w:szCs w:val="24"/>
              </w:rPr>
              <w:t>13351404</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37D070A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Asesmen untuk Anak</w:t>
            </w:r>
            <w:r w:rsidRPr="002E674A">
              <w:rPr>
                <w:rFonts w:ascii="Tahoma" w:hAnsi="Tahoma" w:cs="Tahoma"/>
                <w:spacing w:val="1"/>
                <w:sz w:val="24"/>
                <w:szCs w:val="24"/>
              </w:rPr>
              <w:t xml:space="preserve"> </w:t>
            </w:r>
            <w:r w:rsidRPr="002E674A">
              <w:rPr>
                <w:rFonts w:ascii="Tahoma" w:hAnsi="Tahoma" w:cs="Tahoma"/>
                <w:sz w:val="24"/>
                <w:szCs w:val="24"/>
              </w:rPr>
              <w:t>Berkebutuhan</w:t>
            </w:r>
            <w:r w:rsidRPr="002E674A">
              <w:rPr>
                <w:rFonts w:ascii="Tahoma" w:hAnsi="Tahoma" w:cs="Tahoma"/>
                <w:spacing w:val="-11"/>
                <w:sz w:val="24"/>
                <w:szCs w:val="24"/>
              </w:rPr>
              <w:t xml:space="preserve"> </w:t>
            </w:r>
            <w:r w:rsidRPr="002E674A">
              <w:rPr>
                <w:rFonts w:ascii="Tahoma" w:hAnsi="Tahoma" w:cs="Tahoma"/>
                <w:sz w:val="24"/>
                <w:szCs w:val="24"/>
              </w:rPr>
              <w:t>Khusus</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527E6C64"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3</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7111B3B"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64E9DA5"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r w:rsidRPr="002E674A">
              <w:rPr>
                <w:rFonts w:ascii="Tahoma" w:eastAsia="Times New Roman" w:hAnsi="Tahoma" w:cs="Tahoma"/>
                <w:sz w:val="24"/>
                <w:szCs w:val="24"/>
              </w:rPr>
              <w:t>1</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51029C68"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4</w:t>
            </w:r>
          </w:p>
        </w:tc>
      </w:tr>
      <w:tr w:rsidR="00FC5C04" w:rsidRPr="002B12B6" w14:paraId="0156A2E6"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18793C7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4 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7E10FA7D"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13351532</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C669122"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Pengembangan Bahasa dan</w:t>
            </w:r>
            <w:r w:rsidRPr="002E674A">
              <w:rPr>
                <w:rFonts w:ascii="Tahoma" w:hAnsi="Tahoma" w:cs="Tahoma"/>
                <w:spacing w:val="-57"/>
                <w:sz w:val="24"/>
                <w:szCs w:val="24"/>
              </w:rPr>
              <w:t xml:space="preserve"> </w:t>
            </w:r>
            <w:r w:rsidRPr="002E674A">
              <w:rPr>
                <w:rFonts w:ascii="Tahoma" w:hAnsi="Tahoma" w:cs="Tahoma"/>
                <w:sz w:val="24"/>
                <w:szCs w:val="24"/>
              </w:rPr>
              <w:t>Komunikasi</w:t>
            </w:r>
            <w:r w:rsidRPr="002E674A">
              <w:rPr>
                <w:rFonts w:ascii="Tahoma" w:hAnsi="Tahoma" w:cs="Tahoma"/>
                <w:spacing w:val="-1"/>
                <w:sz w:val="24"/>
                <w:szCs w:val="24"/>
              </w:rPr>
              <w:t xml:space="preserve"> </w:t>
            </w:r>
            <w:r w:rsidRPr="002E674A">
              <w:rPr>
                <w:rFonts w:ascii="Tahoma" w:hAnsi="Tahoma" w:cs="Tahoma"/>
                <w:sz w:val="24"/>
                <w:szCs w:val="24"/>
              </w:rPr>
              <w:t>bagi ABK</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5DAABC8"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0FCD6D3"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ECA14DA"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498EAB83"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B12B6" w14:paraId="2F2B02C2"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73B4110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5 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5DFDC0E3"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13351442</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ADDA233"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lang w:val="en-US" w:eastAsia="id-ID"/>
              </w:rPr>
              <w:t>Orientasi &amp; Mobilitas</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53A46148"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1</w:t>
            </w:r>
            <w:r w:rsidRPr="002B12B6">
              <w:rPr>
                <w:rFonts w:ascii="Tahoma" w:eastAsia="Times New Roman" w:hAnsi="Tahoma" w:cs="Tahoma"/>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434F09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5DFE4D68"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7FEC8158"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B12B6" w14:paraId="1FBA1E71"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201594A3"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6 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76F3E19E"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13351452</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05235147"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lang w:val="en-US" w:eastAsia="id-ID"/>
              </w:rPr>
              <w:t>Braille</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6F1D368"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1</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648029D"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39925F7"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r w:rsidRPr="002E674A">
              <w:rPr>
                <w:rFonts w:ascii="Tahoma" w:eastAsia="Times New Roman" w:hAnsi="Tahoma" w:cs="Tahoma"/>
                <w:sz w:val="24"/>
                <w:szCs w:val="24"/>
              </w:rPr>
              <w:t>1</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655241FB"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2</w:t>
            </w:r>
          </w:p>
        </w:tc>
      </w:tr>
      <w:tr w:rsidR="00FC5C04" w:rsidRPr="002B12B6" w14:paraId="65AEF10A"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422E89E0"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7 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0E6C326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13351462</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7D5DBE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lang w:val="en-US" w:eastAsia="id-ID"/>
              </w:rPr>
              <w:t>Bina Komunikasi Persepsi Bunyi (BKPBI) &amp; Bina Wicara</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126201E4"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 </w:t>
            </w:r>
          </w:p>
          <w:p w14:paraId="54EF3A8E"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8A6324C"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AE4903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4D7D322C"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 </w:t>
            </w:r>
          </w:p>
          <w:p w14:paraId="56FA918F"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B12B6" w14:paraId="39AA0D62"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0362018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8 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61E132F1"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13351472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176C2969"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lang w:val="en-US" w:eastAsia="id-ID"/>
              </w:rPr>
              <w:t>Sistem Komunikasi bagi Anak dengan Hambatan Pendengaran</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2B7D5D2A"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 </w:t>
            </w:r>
          </w:p>
          <w:p w14:paraId="036BDAB2"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BB1883F"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4C4D1D2"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4DB24592"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 </w:t>
            </w:r>
          </w:p>
          <w:p w14:paraId="4B23DB8A"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E674A" w14:paraId="2A8368E7"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tcPr>
          <w:p w14:paraId="4BD030AF" w14:textId="77777777" w:rsidR="00FC5C04" w:rsidRPr="002E674A" w:rsidRDefault="00FC5C04" w:rsidP="00A404C0">
            <w:pPr>
              <w:spacing w:after="0" w:line="240" w:lineRule="auto"/>
              <w:textAlignment w:val="baseline"/>
              <w:rPr>
                <w:rFonts w:ascii="Tahoma" w:eastAsia="Times New Roman" w:hAnsi="Tahoma" w:cs="Tahoma"/>
                <w:color w:val="000000"/>
                <w:sz w:val="24"/>
                <w:szCs w:val="24"/>
                <w:lang w:val="en-US"/>
              </w:rPr>
            </w:pPr>
            <w:r w:rsidRPr="002E674A">
              <w:rPr>
                <w:rFonts w:ascii="Tahoma" w:eastAsia="Times New Roman" w:hAnsi="Tahoma" w:cs="Tahoma"/>
                <w:color w:val="000000"/>
                <w:sz w:val="24"/>
                <w:szCs w:val="24"/>
              </w:rPr>
              <w:t>9</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0CE87960" w14:textId="77777777" w:rsidR="00FC5C04" w:rsidRPr="002E674A" w:rsidRDefault="00FC5C04" w:rsidP="00A404C0">
            <w:pPr>
              <w:spacing w:after="0" w:line="240" w:lineRule="auto"/>
              <w:textAlignment w:val="baseline"/>
              <w:rPr>
                <w:rFonts w:ascii="Tahoma" w:eastAsia="Calibri" w:hAnsi="Tahoma" w:cs="Tahoma"/>
                <w:snapToGrid w:val="0"/>
                <w:sz w:val="24"/>
                <w:szCs w:val="24"/>
              </w:rPr>
            </w:pPr>
            <w:r w:rsidRPr="002E674A">
              <w:rPr>
                <w:rFonts w:ascii="Tahoma" w:eastAsia="Calibri" w:hAnsi="Tahoma" w:cs="Tahoma"/>
                <w:snapToGrid w:val="0"/>
                <w:sz w:val="24"/>
                <w:szCs w:val="24"/>
              </w:rPr>
              <w:t>13351492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4D851C82" w14:textId="77777777" w:rsidR="00FC5C04" w:rsidRPr="002E674A" w:rsidRDefault="00FC5C04" w:rsidP="00A404C0">
            <w:pPr>
              <w:spacing w:after="0" w:line="240" w:lineRule="auto"/>
              <w:textAlignment w:val="baseline"/>
              <w:rPr>
                <w:rFonts w:ascii="Tahoma" w:hAnsi="Tahoma" w:cs="Tahoma"/>
                <w:sz w:val="24"/>
                <w:szCs w:val="24"/>
              </w:rPr>
            </w:pPr>
            <w:r w:rsidRPr="002E674A">
              <w:rPr>
                <w:rFonts w:ascii="Tahoma" w:eastAsia="Times New Roman" w:hAnsi="Tahoma" w:cs="Tahoma"/>
                <w:sz w:val="24"/>
                <w:szCs w:val="24"/>
                <w:lang w:val="en-US" w:eastAsia="id-ID"/>
              </w:rPr>
              <w:t>Bina Diri &amp; Bina Gerak bagi Anak dengan Hambatan Fisik &amp; Motorik</w:t>
            </w:r>
          </w:p>
        </w:tc>
        <w:tc>
          <w:tcPr>
            <w:tcW w:w="720" w:type="dxa"/>
            <w:tcBorders>
              <w:top w:val="single" w:sz="6" w:space="0" w:color="auto"/>
              <w:left w:val="single" w:sz="6" w:space="0" w:color="auto"/>
              <w:bottom w:val="single" w:sz="6" w:space="0" w:color="auto"/>
              <w:right w:val="single" w:sz="6" w:space="0" w:color="auto"/>
            </w:tcBorders>
            <w:shd w:val="clear" w:color="auto" w:fill="auto"/>
          </w:tcPr>
          <w:p w14:paraId="06A38FC1"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4BCEA180" w14:textId="77777777" w:rsidR="00FC5C04" w:rsidRPr="002E674A" w:rsidRDefault="00FC5C04" w:rsidP="00A404C0">
            <w:pPr>
              <w:spacing w:after="0" w:line="240" w:lineRule="auto"/>
              <w:textAlignment w:val="baseline"/>
              <w:rPr>
                <w:rFonts w:ascii="Tahoma" w:eastAsia="Times New Roman" w:hAnsi="Tahoma" w:cs="Tahoma"/>
                <w:sz w:val="24"/>
                <w:szCs w:val="24"/>
              </w:rPr>
            </w:pPr>
          </w:p>
        </w:tc>
        <w:tc>
          <w:tcPr>
            <w:tcW w:w="1020" w:type="dxa"/>
            <w:tcBorders>
              <w:top w:val="single" w:sz="6" w:space="0" w:color="auto"/>
              <w:left w:val="single" w:sz="6" w:space="0" w:color="auto"/>
              <w:bottom w:val="single" w:sz="6" w:space="0" w:color="auto"/>
              <w:right w:val="single" w:sz="6" w:space="0" w:color="auto"/>
            </w:tcBorders>
            <w:shd w:val="clear" w:color="auto" w:fill="auto"/>
          </w:tcPr>
          <w:p w14:paraId="511682CA" w14:textId="77777777" w:rsidR="00FC5C04" w:rsidRPr="002E674A" w:rsidRDefault="00FC5C04" w:rsidP="00A404C0">
            <w:pPr>
              <w:spacing w:after="0" w:line="240" w:lineRule="auto"/>
              <w:textAlignment w:val="baseline"/>
              <w:rPr>
                <w:rFonts w:ascii="Tahoma" w:eastAsia="Times New Roman" w:hAnsi="Tahoma" w:cs="Tahoma"/>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67A470AC"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E674A" w14:paraId="1B426BAB"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tcPr>
          <w:p w14:paraId="0E5C2769" w14:textId="77777777" w:rsidR="00FC5C04" w:rsidRPr="002E674A" w:rsidRDefault="00FC5C04" w:rsidP="00A404C0">
            <w:pPr>
              <w:spacing w:after="0" w:line="240" w:lineRule="auto"/>
              <w:textAlignment w:val="baseline"/>
              <w:rPr>
                <w:rFonts w:ascii="Tahoma" w:eastAsia="Times New Roman" w:hAnsi="Tahoma" w:cs="Tahoma"/>
                <w:color w:val="000000"/>
                <w:sz w:val="24"/>
                <w:szCs w:val="24"/>
                <w:lang w:val="en-US"/>
              </w:rPr>
            </w:pPr>
            <w:r w:rsidRPr="002E674A">
              <w:rPr>
                <w:rFonts w:ascii="Tahoma" w:eastAsia="Times New Roman" w:hAnsi="Tahoma" w:cs="Tahoma"/>
                <w:color w:val="000000"/>
                <w:sz w:val="24"/>
                <w:szCs w:val="24"/>
              </w:rPr>
              <w:t>10</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0060912F" w14:textId="77777777" w:rsidR="00FC5C04" w:rsidRPr="002E674A" w:rsidRDefault="00FC5C04" w:rsidP="00A404C0">
            <w:pPr>
              <w:spacing w:after="0" w:line="240" w:lineRule="auto"/>
              <w:textAlignment w:val="baseline"/>
              <w:rPr>
                <w:rFonts w:ascii="Tahoma" w:eastAsia="Calibri" w:hAnsi="Tahoma" w:cs="Tahoma"/>
                <w:snapToGrid w:val="0"/>
                <w:sz w:val="24"/>
                <w:szCs w:val="24"/>
              </w:rPr>
            </w:pPr>
            <w:r w:rsidRPr="002E674A">
              <w:rPr>
                <w:rFonts w:ascii="Tahoma" w:eastAsia="Calibri" w:hAnsi="Tahoma" w:cs="Tahoma"/>
                <w:sz w:val="24"/>
                <w:szCs w:val="24"/>
              </w:rPr>
              <w:t>13350624</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13AE67BB" w14:textId="77777777" w:rsidR="00FC5C04" w:rsidRPr="002E674A" w:rsidRDefault="00FC5C04" w:rsidP="00A404C0">
            <w:pPr>
              <w:spacing w:after="0" w:line="240" w:lineRule="auto"/>
              <w:textAlignment w:val="baseline"/>
              <w:rPr>
                <w:rFonts w:ascii="Tahoma" w:hAnsi="Tahoma" w:cs="Tahoma"/>
                <w:sz w:val="24"/>
                <w:szCs w:val="24"/>
              </w:rPr>
            </w:pPr>
            <w:r w:rsidRPr="002E674A">
              <w:rPr>
                <w:rFonts w:ascii="Tahoma" w:hAnsi="Tahoma" w:cs="Tahoma"/>
                <w:sz w:val="24"/>
                <w:szCs w:val="24"/>
                <w:lang w:val="en-US"/>
              </w:rPr>
              <w:t>Statistika</w:t>
            </w:r>
          </w:p>
        </w:tc>
        <w:tc>
          <w:tcPr>
            <w:tcW w:w="720" w:type="dxa"/>
            <w:tcBorders>
              <w:top w:val="single" w:sz="6" w:space="0" w:color="auto"/>
              <w:left w:val="single" w:sz="6" w:space="0" w:color="auto"/>
              <w:bottom w:val="single" w:sz="6" w:space="0" w:color="auto"/>
              <w:right w:val="single" w:sz="6" w:space="0" w:color="auto"/>
            </w:tcBorders>
            <w:shd w:val="clear" w:color="auto" w:fill="auto"/>
          </w:tcPr>
          <w:p w14:paraId="24CE387E"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4</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165A0D87" w14:textId="77777777" w:rsidR="00FC5C04" w:rsidRPr="002E674A" w:rsidRDefault="00FC5C04" w:rsidP="00A404C0">
            <w:pPr>
              <w:spacing w:after="0" w:line="240" w:lineRule="auto"/>
              <w:textAlignment w:val="baseline"/>
              <w:rPr>
                <w:rFonts w:ascii="Tahoma" w:eastAsia="Times New Roman" w:hAnsi="Tahoma" w:cs="Tahoma"/>
                <w:sz w:val="24"/>
                <w:szCs w:val="24"/>
              </w:rPr>
            </w:pPr>
          </w:p>
        </w:tc>
        <w:tc>
          <w:tcPr>
            <w:tcW w:w="1020" w:type="dxa"/>
            <w:tcBorders>
              <w:top w:val="single" w:sz="6" w:space="0" w:color="auto"/>
              <w:left w:val="single" w:sz="6" w:space="0" w:color="auto"/>
              <w:bottom w:val="single" w:sz="6" w:space="0" w:color="auto"/>
              <w:right w:val="single" w:sz="6" w:space="0" w:color="auto"/>
            </w:tcBorders>
            <w:shd w:val="clear" w:color="auto" w:fill="auto"/>
          </w:tcPr>
          <w:p w14:paraId="17C5B23C" w14:textId="77777777" w:rsidR="00FC5C04" w:rsidRPr="002E674A" w:rsidRDefault="00FC5C04" w:rsidP="00A404C0">
            <w:pPr>
              <w:spacing w:after="0" w:line="240" w:lineRule="auto"/>
              <w:textAlignment w:val="baseline"/>
              <w:rPr>
                <w:rFonts w:ascii="Tahoma" w:eastAsia="Times New Roman" w:hAnsi="Tahoma" w:cs="Tahoma"/>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1653787F"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4</w:t>
            </w:r>
          </w:p>
        </w:tc>
      </w:tr>
      <w:tr w:rsidR="00FC5C04" w:rsidRPr="002B12B6" w14:paraId="18E316C2" w14:textId="77777777" w:rsidTr="00A404C0">
        <w:trPr>
          <w:trHeight w:val="300"/>
        </w:trPr>
        <w:tc>
          <w:tcPr>
            <w:tcW w:w="7230" w:type="dxa"/>
            <w:gridSpan w:val="6"/>
            <w:tcBorders>
              <w:top w:val="single" w:sz="6" w:space="0" w:color="auto"/>
              <w:left w:val="single" w:sz="6" w:space="0" w:color="auto"/>
              <w:bottom w:val="single" w:sz="6" w:space="0" w:color="auto"/>
              <w:right w:val="single" w:sz="6" w:space="0" w:color="auto"/>
            </w:tcBorders>
            <w:shd w:val="clear" w:color="auto" w:fill="auto"/>
            <w:hideMark/>
          </w:tcPr>
          <w:p w14:paraId="5E293631"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Jumlah Beban Studi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6E10E30B"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24</w:t>
            </w:r>
          </w:p>
        </w:tc>
      </w:tr>
    </w:tbl>
    <w:p w14:paraId="5AECCA65" w14:textId="77777777" w:rsidR="00FC5C04" w:rsidRPr="002E674A" w:rsidRDefault="00FC5C04" w:rsidP="00FC5C04">
      <w:pPr>
        <w:rPr>
          <w:rFonts w:ascii="Tahoma" w:hAnsi="Tahoma" w:cs="Tahoma"/>
          <w:sz w:val="24"/>
          <w:szCs w:val="24"/>
        </w:rPr>
      </w:pPr>
    </w:p>
    <w:tbl>
      <w:tblPr>
        <w:tblW w:w="8220" w:type="dxa"/>
        <w:tblInd w:w="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
        <w:gridCol w:w="1359"/>
        <w:gridCol w:w="2308"/>
        <w:gridCol w:w="719"/>
        <w:gridCol w:w="1340"/>
        <w:gridCol w:w="1016"/>
        <w:gridCol w:w="988"/>
      </w:tblGrid>
      <w:tr w:rsidR="00FC5C04" w:rsidRPr="002B12B6" w14:paraId="09191E0D" w14:textId="77777777" w:rsidTr="00A404C0">
        <w:trPr>
          <w:trHeight w:val="300"/>
        </w:trPr>
        <w:tc>
          <w:tcPr>
            <w:tcW w:w="8220" w:type="dxa"/>
            <w:gridSpan w:val="7"/>
            <w:tcBorders>
              <w:top w:val="single" w:sz="6" w:space="0" w:color="auto"/>
              <w:left w:val="single" w:sz="6" w:space="0" w:color="auto"/>
              <w:bottom w:val="single" w:sz="6" w:space="0" w:color="auto"/>
              <w:right w:val="single" w:sz="6" w:space="0" w:color="auto"/>
            </w:tcBorders>
            <w:shd w:val="clear" w:color="auto" w:fill="DEEAF6"/>
            <w:hideMark/>
          </w:tcPr>
          <w:p w14:paraId="491D6E31"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B12B6">
              <w:rPr>
                <w:rFonts w:ascii="Tahoma" w:eastAsia="Times New Roman" w:hAnsi="Tahoma" w:cs="Tahoma"/>
                <w:b/>
                <w:bCs/>
                <w:sz w:val="24"/>
                <w:szCs w:val="24"/>
              </w:rPr>
              <w:t xml:space="preserve">SEMESTER </w:t>
            </w:r>
            <w:r w:rsidRPr="002E674A">
              <w:rPr>
                <w:rFonts w:ascii="Tahoma" w:eastAsia="Times New Roman" w:hAnsi="Tahoma" w:cs="Tahoma"/>
                <w:b/>
                <w:bCs/>
                <w:sz w:val="24"/>
                <w:szCs w:val="24"/>
              </w:rPr>
              <w:t>4</w:t>
            </w:r>
          </w:p>
        </w:tc>
      </w:tr>
      <w:tr w:rsidR="00FC5C04" w:rsidRPr="002B12B6" w14:paraId="2518A3CF" w14:textId="77777777" w:rsidTr="00A404C0">
        <w:trPr>
          <w:trHeight w:val="300"/>
        </w:trPr>
        <w:tc>
          <w:tcPr>
            <w:tcW w:w="495"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23A2A0CE"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No</w:t>
            </w:r>
            <w:r w:rsidRPr="002B12B6">
              <w:rPr>
                <w:rFonts w:ascii="Tahoma" w:eastAsia="Times New Roman" w:hAnsi="Tahoma" w:cs="Tahoma"/>
                <w:sz w:val="24"/>
                <w:szCs w:val="24"/>
              </w:rPr>
              <w:t> </w:t>
            </w:r>
          </w:p>
        </w:tc>
        <w:tc>
          <w:tcPr>
            <w:tcW w:w="1380"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30FFCEA3"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Kode MK</w:t>
            </w:r>
            <w:r w:rsidRPr="002B12B6">
              <w:rPr>
                <w:rFonts w:ascii="Tahoma" w:eastAsia="Times New Roman" w:hAnsi="Tahoma" w:cs="Tahoma"/>
                <w:sz w:val="24"/>
                <w:szCs w:val="24"/>
              </w:rPr>
              <w:t> </w:t>
            </w:r>
          </w:p>
        </w:tc>
        <w:tc>
          <w:tcPr>
            <w:tcW w:w="2355"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60A707D9"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Mata Kuliah (MK)</w:t>
            </w:r>
            <w:r w:rsidRPr="002B12B6">
              <w:rPr>
                <w:rFonts w:ascii="Tahoma" w:eastAsia="Times New Roman" w:hAnsi="Tahoma" w:cs="Tahoma"/>
                <w:sz w:val="24"/>
                <w:szCs w:val="24"/>
              </w:rPr>
              <w:t> </w:t>
            </w:r>
          </w:p>
        </w:tc>
        <w:tc>
          <w:tcPr>
            <w:tcW w:w="3990" w:type="dxa"/>
            <w:gridSpan w:val="4"/>
            <w:tcBorders>
              <w:top w:val="single" w:sz="6" w:space="0" w:color="auto"/>
              <w:left w:val="single" w:sz="6" w:space="0" w:color="auto"/>
              <w:bottom w:val="single" w:sz="6" w:space="0" w:color="auto"/>
              <w:right w:val="single" w:sz="6" w:space="0" w:color="auto"/>
            </w:tcBorders>
            <w:shd w:val="clear" w:color="auto" w:fill="92CDDC"/>
            <w:vAlign w:val="center"/>
            <w:hideMark/>
          </w:tcPr>
          <w:p w14:paraId="02E4F85C"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Bobot sks</w:t>
            </w:r>
            <w:r w:rsidRPr="002B12B6">
              <w:rPr>
                <w:rFonts w:ascii="Tahoma" w:eastAsia="Times New Roman" w:hAnsi="Tahoma" w:cs="Tahoma"/>
                <w:sz w:val="24"/>
                <w:szCs w:val="24"/>
              </w:rPr>
              <w:t> </w:t>
            </w:r>
          </w:p>
        </w:tc>
      </w:tr>
      <w:tr w:rsidR="00FC5C04" w:rsidRPr="002B12B6" w14:paraId="28318A43" w14:textId="77777777" w:rsidTr="00A404C0">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D51137E" w14:textId="77777777" w:rsidR="00FC5C04" w:rsidRPr="002B12B6" w:rsidRDefault="00FC5C04" w:rsidP="00A404C0">
            <w:pPr>
              <w:spacing w:after="0" w:line="240" w:lineRule="auto"/>
              <w:rPr>
                <w:rFonts w:ascii="Tahoma" w:eastAsia="Times New Roman" w:hAnsi="Tahoma" w:cs="Tahoma"/>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A65AAB4" w14:textId="77777777" w:rsidR="00FC5C04" w:rsidRPr="002B12B6" w:rsidRDefault="00FC5C04" w:rsidP="00A404C0">
            <w:pPr>
              <w:spacing w:after="0" w:line="240" w:lineRule="auto"/>
              <w:rPr>
                <w:rFonts w:ascii="Tahoma" w:eastAsia="Times New Roman" w:hAnsi="Tahoma" w:cs="Tahoma"/>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52A4BD" w14:textId="77777777" w:rsidR="00FC5C04" w:rsidRPr="002B12B6" w:rsidRDefault="00FC5C04" w:rsidP="00A404C0">
            <w:pPr>
              <w:spacing w:after="0" w:line="240" w:lineRule="auto"/>
              <w:rPr>
                <w:rFonts w:ascii="Tahoma" w:eastAsia="Times New Roman" w:hAnsi="Tahoma" w:cs="Tahoma"/>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92CDDC"/>
            <w:hideMark/>
          </w:tcPr>
          <w:p w14:paraId="5286CF56"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Teori</w:t>
            </w:r>
            <w:r w:rsidRPr="002B12B6">
              <w:rPr>
                <w:rFonts w:ascii="Tahoma" w:eastAsia="Times New Roman" w:hAnsi="Tahoma" w:cs="Tahoma"/>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92CDDC"/>
            <w:hideMark/>
          </w:tcPr>
          <w:p w14:paraId="18CCE691"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Praktikum</w:t>
            </w: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92CDDC"/>
            <w:hideMark/>
          </w:tcPr>
          <w:p w14:paraId="07B617BB"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Praktik</w:t>
            </w: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92CDDC"/>
            <w:hideMark/>
          </w:tcPr>
          <w:p w14:paraId="6FB9063F"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Jumlah</w:t>
            </w:r>
            <w:r w:rsidRPr="002B12B6">
              <w:rPr>
                <w:rFonts w:ascii="Tahoma" w:eastAsia="Times New Roman" w:hAnsi="Tahoma" w:cs="Tahoma"/>
                <w:sz w:val="24"/>
                <w:szCs w:val="24"/>
              </w:rPr>
              <w:t> </w:t>
            </w:r>
          </w:p>
        </w:tc>
      </w:tr>
      <w:tr w:rsidR="00FC5C04" w:rsidRPr="002B12B6" w14:paraId="0B9582AB"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0F91EB0F"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lastRenderedPageBreak/>
              <w:t>1 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6BF35332"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13351522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70CBA091"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lang w:val="en-US" w:eastAsia="id-ID"/>
              </w:rPr>
              <w:t>Pengembangan Bakat &amp; Kreativitas</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4EDBE12C"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r w:rsidRPr="002B12B6">
              <w:rPr>
                <w:rFonts w:ascii="Tahoma" w:eastAsia="Times New Roman" w:hAnsi="Tahoma" w:cs="Tahoma"/>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45A309F"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3082338"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1A3C04EC"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B12B6" w14:paraId="6FCADC9D"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01C27EB1"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1D82F1FE"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13351482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438A5EC3"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lang w:val="en-US" w:eastAsia="id-ID"/>
              </w:rPr>
              <w:t>Bina Diri bagi Anak dengan Hambatan Intelektual</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2E62463E"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B2D857A"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C6661B3"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2EBEFBB3"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B12B6" w14:paraId="2DAEE0FA"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547E6407"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3 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0FD03717" w14:textId="77777777" w:rsidR="00FC5C04" w:rsidRPr="002B12B6" w:rsidRDefault="00FC5C04" w:rsidP="00A404C0">
            <w:pPr>
              <w:spacing w:after="0" w:line="240" w:lineRule="auto"/>
              <w:textAlignment w:val="baseline"/>
              <w:rPr>
                <w:rFonts w:ascii="Tahoma" w:eastAsia="Times New Roman" w:hAnsi="Tahoma" w:cs="Tahoma"/>
                <w:sz w:val="24"/>
                <w:szCs w:val="24"/>
                <w:lang w:val="en-US"/>
              </w:rPr>
            </w:pPr>
            <w:r w:rsidRPr="002E674A">
              <w:rPr>
                <w:rFonts w:ascii="Tahoma" w:eastAsia="Calibri" w:hAnsi="Tahoma" w:cs="Tahoma"/>
                <w:sz w:val="24"/>
                <w:szCs w:val="24"/>
              </w:rPr>
              <w:t>13351742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41DE18F7"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lang w:val="en-US" w:eastAsia="id-ID"/>
              </w:rPr>
              <w:t>Pendidikan Jasmani Adaptif</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0708AA2"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8832697"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5A6C6278"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r w:rsidRPr="002E674A">
              <w:rPr>
                <w:rFonts w:ascii="Tahoma" w:eastAsia="Times New Roman" w:hAnsi="Tahoma" w:cs="Tahoma"/>
                <w:sz w:val="24"/>
                <w:szCs w:val="24"/>
              </w:rPr>
              <w:t>1</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B0A8577"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2</w:t>
            </w:r>
          </w:p>
        </w:tc>
      </w:tr>
      <w:tr w:rsidR="00FC5C04" w:rsidRPr="002B12B6" w14:paraId="6EEAA2C9"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28F999E2"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4 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0A913C63"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13352072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00C647CF"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lang w:val="en-US" w:eastAsia="id-ID"/>
              </w:rPr>
              <w:t>Pendidikan Inklusif</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51BD7942"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CE1C77F"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CAF355F"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589F3615"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B12B6" w14:paraId="2B7800FE"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3A73ED1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5 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0C5B2668"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13351702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1FDD2D37"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lang w:val="en-US" w:eastAsia="id-ID"/>
              </w:rPr>
              <w:t>Pembelajaran Sains Terpadu untuk Anak Berkebutuhan Khusus</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31C4AC3"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F6CBBA8"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39680B4E" w14:textId="77777777" w:rsidR="00FC5C04" w:rsidRPr="002B12B6" w:rsidRDefault="00FC5C04" w:rsidP="00A404C0">
            <w:pPr>
              <w:spacing w:after="0" w:line="240" w:lineRule="auto"/>
              <w:textAlignment w:val="baseline"/>
              <w:rPr>
                <w:rFonts w:ascii="Tahoma" w:eastAsia="Times New Roman" w:hAnsi="Tahoma" w:cs="Tahoma"/>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67866FB2"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B12B6" w14:paraId="4E9E167D"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35CAD762"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6 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41B58C8A"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13351712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6CDD5DFA"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Pembelajaran Matematika</w:t>
            </w:r>
            <w:r w:rsidRPr="002E674A">
              <w:rPr>
                <w:rFonts w:ascii="Tahoma" w:hAnsi="Tahoma" w:cs="Tahoma"/>
                <w:spacing w:val="1"/>
                <w:sz w:val="24"/>
                <w:szCs w:val="24"/>
              </w:rPr>
              <w:t xml:space="preserve"> </w:t>
            </w:r>
            <w:r w:rsidRPr="002E674A">
              <w:rPr>
                <w:rFonts w:ascii="Tahoma" w:hAnsi="Tahoma" w:cs="Tahoma"/>
                <w:sz w:val="24"/>
                <w:szCs w:val="24"/>
              </w:rPr>
              <w:t>Untuk Anak Berkebutuhan</w:t>
            </w:r>
            <w:r w:rsidRPr="002E674A">
              <w:rPr>
                <w:rFonts w:ascii="Tahoma" w:hAnsi="Tahoma" w:cs="Tahoma"/>
                <w:spacing w:val="-57"/>
                <w:sz w:val="24"/>
                <w:szCs w:val="24"/>
              </w:rPr>
              <w:t xml:space="preserve"> </w:t>
            </w:r>
            <w:r w:rsidRPr="002E674A">
              <w:rPr>
                <w:rFonts w:ascii="Tahoma" w:hAnsi="Tahoma" w:cs="Tahoma"/>
                <w:spacing w:val="-57"/>
                <w:sz w:val="24"/>
                <w:szCs w:val="24"/>
                <w:lang w:val="en-US"/>
              </w:rPr>
              <w:t xml:space="preserve">               </w:t>
            </w:r>
            <w:r w:rsidRPr="002E674A">
              <w:rPr>
                <w:rFonts w:ascii="Tahoma" w:hAnsi="Tahoma" w:cs="Tahoma"/>
                <w:sz w:val="24"/>
                <w:szCs w:val="24"/>
              </w:rPr>
              <w:t>Khusus</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36B237B"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2</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03CC94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70266FB"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3235A23F"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2</w:t>
            </w:r>
          </w:p>
        </w:tc>
      </w:tr>
      <w:tr w:rsidR="00FC5C04" w:rsidRPr="002B12B6" w14:paraId="3A9B5C75"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21D19DD1"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7 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01A01DB1"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13350082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769FBCB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Pembelajaran IPS Untuk</w:t>
            </w:r>
            <w:r w:rsidRPr="002E674A">
              <w:rPr>
                <w:rFonts w:ascii="Tahoma" w:hAnsi="Tahoma" w:cs="Tahoma"/>
                <w:spacing w:val="1"/>
                <w:sz w:val="24"/>
                <w:szCs w:val="24"/>
              </w:rPr>
              <w:t xml:space="preserve"> </w:t>
            </w:r>
            <w:r w:rsidRPr="002E674A">
              <w:rPr>
                <w:rFonts w:ascii="Tahoma" w:hAnsi="Tahoma" w:cs="Tahoma"/>
                <w:sz w:val="24"/>
                <w:szCs w:val="24"/>
              </w:rPr>
              <w:t>Anak</w:t>
            </w:r>
            <w:r w:rsidRPr="002E674A">
              <w:rPr>
                <w:rFonts w:ascii="Tahoma" w:hAnsi="Tahoma" w:cs="Tahoma"/>
                <w:spacing w:val="-7"/>
                <w:sz w:val="24"/>
                <w:szCs w:val="24"/>
              </w:rPr>
              <w:t xml:space="preserve"> </w:t>
            </w:r>
            <w:r w:rsidRPr="002E674A">
              <w:rPr>
                <w:rFonts w:ascii="Tahoma" w:hAnsi="Tahoma" w:cs="Tahoma"/>
                <w:sz w:val="24"/>
                <w:szCs w:val="24"/>
              </w:rPr>
              <w:t>Berkebutuhan</w:t>
            </w:r>
            <w:r w:rsidRPr="002E674A">
              <w:rPr>
                <w:rFonts w:ascii="Tahoma" w:hAnsi="Tahoma" w:cs="Tahoma"/>
                <w:spacing w:val="-7"/>
                <w:sz w:val="24"/>
                <w:szCs w:val="24"/>
              </w:rPr>
              <w:t xml:space="preserve"> </w:t>
            </w:r>
            <w:r w:rsidRPr="002E674A">
              <w:rPr>
                <w:rFonts w:ascii="Tahoma" w:hAnsi="Tahoma" w:cs="Tahoma"/>
                <w:sz w:val="24"/>
                <w:szCs w:val="24"/>
              </w:rPr>
              <w:t>Khusus</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69174870"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 </w:t>
            </w:r>
          </w:p>
          <w:p w14:paraId="3D42F097"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C14AD0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503E5C53"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368CF3F"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 </w:t>
            </w:r>
          </w:p>
          <w:p w14:paraId="66E3575C"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B12B6" w14:paraId="55068ACB"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7536CDE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8 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5285986A"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13351582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6A350C9F" w14:textId="502ABF35"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Pengembangan Kurikulum</w:t>
            </w:r>
            <w:r w:rsidRPr="002E674A">
              <w:rPr>
                <w:rFonts w:ascii="Tahoma" w:hAnsi="Tahoma" w:cs="Tahoma"/>
                <w:spacing w:val="-57"/>
                <w:sz w:val="24"/>
                <w:szCs w:val="24"/>
              </w:rPr>
              <w:t xml:space="preserve"> </w:t>
            </w:r>
            <w:r w:rsidRPr="002E674A">
              <w:rPr>
                <w:rFonts w:ascii="Tahoma" w:hAnsi="Tahoma" w:cs="Tahoma"/>
                <w:spacing w:val="-57"/>
                <w:sz w:val="24"/>
                <w:szCs w:val="24"/>
                <w:lang w:val="en-US"/>
              </w:rPr>
              <w:t xml:space="preserve">          </w:t>
            </w:r>
            <w:r w:rsidRPr="002E674A">
              <w:rPr>
                <w:rFonts w:ascii="Tahoma" w:hAnsi="Tahoma" w:cs="Tahoma"/>
                <w:sz w:val="24"/>
                <w:szCs w:val="24"/>
              </w:rPr>
              <w:t>untuk</w:t>
            </w:r>
            <w:r w:rsidRPr="002E674A">
              <w:rPr>
                <w:rFonts w:ascii="Tahoma" w:hAnsi="Tahoma" w:cs="Tahoma"/>
                <w:spacing w:val="-2"/>
                <w:sz w:val="24"/>
                <w:szCs w:val="24"/>
              </w:rPr>
              <w:t xml:space="preserve"> </w:t>
            </w:r>
            <w:r w:rsidR="004054F3">
              <w:rPr>
                <w:rFonts w:ascii="Tahoma" w:hAnsi="Tahoma" w:cs="Tahoma"/>
                <w:sz w:val="24"/>
                <w:szCs w:val="24"/>
              </w:rPr>
              <w:t>Pendidikan luar biasa</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1032221B"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 </w:t>
            </w:r>
          </w:p>
          <w:p w14:paraId="6E532053"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60C0B0A"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7102DEA"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62BE3516"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 </w:t>
            </w:r>
          </w:p>
          <w:p w14:paraId="360766FB"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E674A" w14:paraId="33F101D4"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tcPr>
          <w:p w14:paraId="77075EE4" w14:textId="77777777" w:rsidR="00FC5C04" w:rsidRPr="002E674A" w:rsidRDefault="00FC5C04" w:rsidP="00A404C0">
            <w:pPr>
              <w:spacing w:after="0" w:line="240" w:lineRule="auto"/>
              <w:textAlignment w:val="baseline"/>
              <w:rPr>
                <w:rFonts w:ascii="Tahoma" w:eastAsia="Times New Roman" w:hAnsi="Tahoma" w:cs="Tahoma"/>
                <w:color w:val="000000"/>
                <w:sz w:val="24"/>
                <w:szCs w:val="24"/>
                <w:lang w:val="en-US"/>
              </w:rPr>
            </w:pPr>
            <w:r w:rsidRPr="002E674A">
              <w:rPr>
                <w:rFonts w:ascii="Tahoma" w:eastAsia="Times New Roman" w:hAnsi="Tahoma" w:cs="Tahoma"/>
                <w:color w:val="000000"/>
                <w:sz w:val="24"/>
                <w:szCs w:val="24"/>
              </w:rPr>
              <w:t>9</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70D0462A" w14:textId="77777777" w:rsidR="00FC5C04" w:rsidRPr="002E674A" w:rsidRDefault="00FC5C04" w:rsidP="00A404C0">
            <w:pPr>
              <w:spacing w:after="0" w:line="240" w:lineRule="auto"/>
              <w:textAlignment w:val="baseline"/>
              <w:rPr>
                <w:rFonts w:ascii="Tahoma" w:eastAsia="Calibri" w:hAnsi="Tahoma" w:cs="Tahoma"/>
                <w:snapToGrid w:val="0"/>
                <w:sz w:val="24"/>
                <w:szCs w:val="24"/>
              </w:rPr>
            </w:pPr>
            <w:r w:rsidRPr="002E674A">
              <w:rPr>
                <w:rFonts w:ascii="Tahoma" w:eastAsia="Calibri" w:hAnsi="Tahoma" w:cs="Tahoma"/>
                <w:snapToGrid w:val="0"/>
                <w:sz w:val="24"/>
                <w:szCs w:val="24"/>
                <w:lang w:val="en-US"/>
              </w:rPr>
              <w:t>13352102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0120A47C" w14:textId="77777777" w:rsidR="00FC5C04" w:rsidRPr="002E674A" w:rsidRDefault="00FC5C04" w:rsidP="00A404C0">
            <w:pPr>
              <w:spacing w:after="0" w:line="240" w:lineRule="auto"/>
              <w:textAlignment w:val="baseline"/>
              <w:rPr>
                <w:rFonts w:ascii="Tahoma" w:hAnsi="Tahoma" w:cs="Tahoma"/>
                <w:sz w:val="24"/>
                <w:szCs w:val="24"/>
              </w:rPr>
            </w:pPr>
            <w:r w:rsidRPr="002E674A">
              <w:rPr>
                <w:rFonts w:ascii="Tahoma" w:hAnsi="Tahoma" w:cs="Tahoma"/>
                <w:sz w:val="24"/>
                <w:szCs w:val="24"/>
              </w:rPr>
              <w:t>Kewirausahaan</w:t>
            </w:r>
          </w:p>
        </w:tc>
        <w:tc>
          <w:tcPr>
            <w:tcW w:w="720" w:type="dxa"/>
            <w:tcBorders>
              <w:top w:val="single" w:sz="6" w:space="0" w:color="auto"/>
              <w:left w:val="single" w:sz="6" w:space="0" w:color="auto"/>
              <w:bottom w:val="single" w:sz="6" w:space="0" w:color="auto"/>
              <w:right w:val="single" w:sz="6" w:space="0" w:color="auto"/>
            </w:tcBorders>
            <w:shd w:val="clear" w:color="auto" w:fill="auto"/>
          </w:tcPr>
          <w:p w14:paraId="5C52D9D3"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717B5701" w14:textId="77777777" w:rsidR="00FC5C04" w:rsidRPr="002E674A" w:rsidRDefault="00FC5C04" w:rsidP="00A404C0">
            <w:pPr>
              <w:spacing w:after="0" w:line="240" w:lineRule="auto"/>
              <w:textAlignment w:val="baseline"/>
              <w:rPr>
                <w:rFonts w:ascii="Tahoma" w:eastAsia="Times New Roman" w:hAnsi="Tahoma" w:cs="Tahoma"/>
                <w:sz w:val="24"/>
                <w:szCs w:val="24"/>
              </w:rPr>
            </w:pPr>
          </w:p>
        </w:tc>
        <w:tc>
          <w:tcPr>
            <w:tcW w:w="1020" w:type="dxa"/>
            <w:tcBorders>
              <w:top w:val="single" w:sz="6" w:space="0" w:color="auto"/>
              <w:left w:val="single" w:sz="6" w:space="0" w:color="auto"/>
              <w:bottom w:val="single" w:sz="6" w:space="0" w:color="auto"/>
              <w:right w:val="single" w:sz="6" w:space="0" w:color="auto"/>
            </w:tcBorders>
            <w:shd w:val="clear" w:color="auto" w:fill="auto"/>
          </w:tcPr>
          <w:p w14:paraId="23C5C77D" w14:textId="77777777" w:rsidR="00FC5C04" w:rsidRPr="002E674A" w:rsidRDefault="00FC5C04" w:rsidP="00A404C0">
            <w:pPr>
              <w:spacing w:after="0" w:line="240" w:lineRule="auto"/>
              <w:textAlignment w:val="baseline"/>
              <w:rPr>
                <w:rFonts w:ascii="Tahoma" w:eastAsia="Times New Roman" w:hAnsi="Tahoma" w:cs="Tahoma"/>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7582BF47"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E674A" w14:paraId="4B497C55"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tcPr>
          <w:p w14:paraId="3FDFDF62" w14:textId="77777777" w:rsidR="00FC5C04" w:rsidRPr="002E674A" w:rsidRDefault="00FC5C04" w:rsidP="00A404C0">
            <w:pPr>
              <w:spacing w:after="0" w:line="240" w:lineRule="auto"/>
              <w:textAlignment w:val="baseline"/>
              <w:rPr>
                <w:rFonts w:ascii="Tahoma" w:eastAsia="Times New Roman" w:hAnsi="Tahoma" w:cs="Tahoma"/>
                <w:color w:val="000000"/>
                <w:sz w:val="24"/>
                <w:szCs w:val="24"/>
                <w:lang w:val="en-US"/>
              </w:rPr>
            </w:pPr>
            <w:r w:rsidRPr="002E674A">
              <w:rPr>
                <w:rFonts w:ascii="Tahoma" w:eastAsia="Times New Roman" w:hAnsi="Tahoma" w:cs="Tahoma"/>
                <w:color w:val="000000"/>
                <w:sz w:val="24"/>
                <w:szCs w:val="24"/>
              </w:rPr>
              <w:t>10</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0A898361" w14:textId="77777777" w:rsidR="00FC5C04" w:rsidRPr="002E674A" w:rsidRDefault="00FC5C04" w:rsidP="00A404C0">
            <w:pPr>
              <w:spacing w:after="0" w:line="240" w:lineRule="auto"/>
              <w:textAlignment w:val="baseline"/>
              <w:rPr>
                <w:rFonts w:ascii="Tahoma" w:eastAsia="Calibri" w:hAnsi="Tahoma" w:cs="Tahoma"/>
                <w:snapToGrid w:val="0"/>
                <w:sz w:val="24"/>
                <w:szCs w:val="24"/>
              </w:rPr>
            </w:pPr>
            <w:r w:rsidRPr="002B12B6">
              <w:rPr>
                <w:rFonts w:ascii="Tahoma" w:eastAsia="Times New Roman" w:hAnsi="Tahoma" w:cs="Tahoma"/>
                <w:sz w:val="24"/>
                <w:szCs w:val="24"/>
              </w:rPr>
              <w:t>000-532-02 </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5881CC5F" w14:textId="77777777" w:rsidR="00FC5C04" w:rsidRPr="002E674A" w:rsidRDefault="00FC5C04" w:rsidP="00A404C0">
            <w:pPr>
              <w:spacing w:after="0" w:line="240" w:lineRule="auto"/>
              <w:textAlignment w:val="baseline"/>
              <w:rPr>
                <w:rFonts w:ascii="Tahoma" w:hAnsi="Tahoma" w:cs="Tahoma"/>
                <w:sz w:val="24"/>
                <w:szCs w:val="24"/>
              </w:rPr>
            </w:pPr>
            <w:r w:rsidRPr="002E674A">
              <w:rPr>
                <w:rFonts w:ascii="Tahoma" w:hAnsi="Tahoma" w:cs="Tahoma"/>
                <w:sz w:val="24"/>
                <w:szCs w:val="24"/>
                <w:lang w:val="en-US"/>
              </w:rPr>
              <w:t>Logika &amp; Penalaran Ilmiah</w:t>
            </w:r>
          </w:p>
        </w:tc>
        <w:tc>
          <w:tcPr>
            <w:tcW w:w="720" w:type="dxa"/>
            <w:tcBorders>
              <w:top w:val="single" w:sz="6" w:space="0" w:color="auto"/>
              <w:left w:val="single" w:sz="6" w:space="0" w:color="auto"/>
              <w:bottom w:val="single" w:sz="6" w:space="0" w:color="auto"/>
              <w:right w:val="single" w:sz="6" w:space="0" w:color="auto"/>
            </w:tcBorders>
            <w:shd w:val="clear" w:color="auto" w:fill="auto"/>
          </w:tcPr>
          <w:p w14:paraId="068A31D4"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7EA65945" w14:textId="77777777" w:rsidR="00FC5C04" w:rsidRPr="002E674A" w:rsidRDefault="00FC5C04" w:rsidP="00A404C0">
            <w:pPr>
              <w:spacing w:after="0" w:line="240" w:lineRule="auto"/>
              <w:textAlignment w:val="baseline"/>
              <w:rPr>
                <w:rFonts w:ascii="Tahoma" w:eastAsia="Times New Roman" w:hAnsi="Tahoma" w:cs="Tahoma"/>
                <w:sz w:val="24"/>
                <w:szCs w:val="24"/>
              </w:rPr>
            </w:pPr>
          </w:p>
        </w:tc>
        <w:tc>
          <w:tcPr>
            <w:tcW w:w="1020" w:type="dxa"/>
            <w:tcBorders>
              <w:top w:val="single" w:sz="6" w:space="0" w:color="auto"/>
              <w:left w:val="single" w:sz="6" w:space="0" w:color="auto"/>
              <w:bottom w:val="single" w:sz="6" w:space="0" w:color="auto"/>
              <w:right w:val="single" w:sz="6" w:space="0" w:color="auto"/>
            </w:tcBorders>
            <w:shd w:val="clear" w:color="auto" w:fill="auto"/>
          </w:tcPr>
          <w:p w14:paraId="4EBBA24D" w14:textId="77777777" w:rsidR="00FC5C04" w:rsidRPr="002E674A" w:rsidRDefault="00FC5C04" w:rsidP="00A404C0">
            <w:pPr>
              <w:spacing w:after="0" w:line="240" w:lineRule="auto"/>
              <w:textAlignment w:val="baseline"/>
              <w:rPr>
                <w:rFonts w:ascii="Tahoma" w:eastAsia="Times New Roman" w:hAnsi="Tahoma" w:cs="Tahoma"/>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0F4E5617"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B12B6" w14:paraId="1FA40911" w14:textId="77777777" w:rsidTr="00A404C0">
        <w:trPr>
          <w:trHeight w:val="300"/>
        </w:trPr>
        <w:tc>
          <w:tcPr>
            <w:tcW w:w="7230" w:type="dxa"/>
            <w:gridSpan w:val="6"/>
            <w:tcBorders>
              <w:top w:val="single" w:sz="6" w:space="0" w:color="auto"/>
              <w:left w:val="single" w:sz="6" w:space="0" w:color="auto"/>
              <w:bottom w:val="single" w:sz="6" w:space="0" w:color="auto"/>
              <w:right w:val="single" w:sz="6" w:space="0" w:color="auto"/>
            </w:tcBorders>
            <w:shd w:val="clear" w:color="auto" w:fill="auto"/>
            <w:hideMark/>
          </w:tcPr>
          <w:p w14:paraId="5D33A9C2"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Jumlah Beban Studi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2204725C"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20</w:t>
            </w:r>
          </w:p>
        </w:tc>
      </w:tr>
    </w:tbl>
    <w:p w14:paraId="72FC9C40" w14:textId="77777777" w:rsidR="00FC5C04" w:rsidRPr="002E674A" w:rsidRDefault="00FC5C04" w:rsidP="00FC5C04">
      <w:pPr>
        <w:rPr>
          <w:rFonts w:ascii="Tahoma" w:hAnsi="Tahoma" w:cs="Tahoma"/>
          <w:sz w:val="24"/>
          <w:szCs w:val="24"/>
        </w:rPr>
      </w:pPr>
    </w:p>
    <w:tbl>
      <w:tblPr>
        <w:tblW w:w="8220" w:type="dxa"/>
        <w:tblInd w:w="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4"/>
        <w:gridCol w:w="1064"/>
        <w:gridCol w:w="2819"/>
        <w:gridCol w:w="705"/>
        <w:gridCol w:w="1340"/>
        <w:gridCol w:w="957"/>
        <w:gridCol w:w="963"/>
      </w:tblGrid>
      <w:tr w:rsidR="00FC5C04" w:rsidRPr="002B12B6" w14:paraId="78454AA0" w14:textId="77777777" w:rsidTr="00A404C0">
        <w:trPr>
          <w:trHeight w:val="300"/>
        </w:trPr>
        <w:tc>
          <w:tcPr>
            <w:tcW w:w="8220" w:type="dxa"/>
            <w:gridSpan w:val="7"/>
            <w:tcBorders>
              <w:top w:val="single" w:sz="6" w:space="0" w:color="auto"/>
              <w:left w:val="single" w:sz="6" w:space="0" w:color="auto"/>
              <w:bottom w:val="single" w:sz="6" w:space="0" w:color="auto"/>
              <w:right w:val="single" w:sz="6" w:space="0" w:color="auto"/>
            </w:tcBorders>
            <w:shd w:val="clear" w:color="auto" w:fill="DEEAF6"/>
            <w:hideMark/>
          </w:tcPr>
          <w:p w14:paraId="6003439A"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B12B6">
              <w:rPr>
                <w:rFonts w:ascii="Tahoma" w:eastAsia="Times New Roman" w:hAnsi="Tahoma" w:cs="Tahoma"/>
                <w:b/>
                <w:bCs/>
                <w:sz w:val="24"/>
                <w:szCs w:val="24"/>
              </w:rPr>
              <w:t xml:space="preserve">SEMESTER </w:t>
            </w:r>
            <w:r w:rsidRPr="002E674A">
              <w:rPr>
                <w:rFonts w:ascii="Tahoma" w:eastAsia="Times New Roman" w:hAnsi="Tahoma" w:cs="Tahoma"/>
                <w:b/>
                <w:bCs/>
                <w:sz w:val="24"/>
                <w:szCs w:val="24"/>
              </w:rPr>
              <w:t>5</w:t>
            </w:r>
          </w:p>
        </w:tc>
      </w:tr>
      <w:tr w:rsidR="00FC5C04" w:rsidRPr="002B12B6" w14:paraId="6CC6A1DD" w14:textId="77777777" w:rsidTr="00A404C0">
        <w:trPr>
          <w:trHeight w:val="300"/>
        </w:trPr>
        <w:tc>
          <w:tcPr>
            <w:tcW w:w="495"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154CDA9B"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No</w:t>
            </w:r>
            <w:r w:rsidRPr="002B12B6">
              <w:rPr>
                <w:rFonts w:ascii="Tahoma" w:eastAsia="Times New Roman" w:hAnsi="Tahoma" w:cs="Tahoma"/>
                <w:sz w:val="24"/>
                <w:szCs w:val="24"/>
              </w:rPr>
              <w:t> </w:t>
            </w:r>
          </w:p>
        </w:tc>
        <w:tc>
          <w:tcPr>
            <w:tcW w:w="1380"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406B372A"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Kode MK</w:t>
            </w:r>
            <w:r w:rsidRPr="002B12B6">
              <w:rPr>
                <w:rFonts w:ascii="Tahoma" w:eastAsia="Times New Roman" w:hAnsi="Tahoma" w:cs="Tahoma"/>
                <w:sz w:val="24"/>
                <w:szCs w:val="24"/>
              </w:rPr>
              <w:t> </w:t>
            </w:r>
          </w:p>
        </w:tc>
        <w:tc>
          <w:tcPr>
            <w:tcW w:w="2355"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6C300B57"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Mata Kuliah (MK)</w:t>
            </w:r>
            <w:r w:rsidRPr="002B12B6">
              <w:rPr>
                <w:rFonts w:ascii="Tahoma" w:eastAsia="Times New Roman" w:hAnsi="Tahoma" w:cs="Tahoma"/>
                <w:sz w:val="24"/>
                <w:szCs w:val="24"/>
              </w:rPr>
              <w:t> </w:t>
            </w:r>
          </w:p>
        </w:tc>
        <w:tc>
          <w:tcPr>
            <w:tcW w:w="3990" w:type="dxa"/>
            <w:gridSpan w:val="4"/>
            <w:tcBorders>
              <w:top w:val="single" w:sz="6" w:space="0" w:color="auto"/>
              <w:left w:val="single" w:sz="6" w:space="0" w:color="auto"/>
              <w:bottom w:val="single" w:sz="6" w:space="0" w:color="auto"/>
              <w:right w:val="single" w:sz="6" w:space="0" w:color="auto"/>
            </w:tcBorders>
            <w:shd w:val="clear" w:color="auto" w:fill="92CDDC"/>
            <w:vAlign w:val="center"/>
            <w:hideMark/>
          </w:tcPr>
          <w:p w14:paraId="0A2FF495"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Bobot sks</w:t>
            </w:r>
            <w:r w:rsidRPr="002B12B6">
              <w:rPr>
                <w:rFonts w:ascii="Tahoma" w:eastAsia="Times New Roman" w:hAnsi="Tahoma" w:cs="Tahoma"/>
                <w:sz w:val="24"/>
                <w:szCs w:val="24"/>
              </w:rPr>
              <w:t> </w:t>
            </w:r>
          </w:p>
        </w:tc>
      </w:tr>
      <w:tr w:rsidR="00FC5C04" w:rsidRPr="002B12B6" w14:paraId="13BF75EE" w14:textId="77777777" w:rsidTr="00A404C0">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B3C7BCC" w14:textId="77777777" w:rsidR="00FC5C04" w:rsidRPr="002B12B6" w:rsidRDefault="00FC5C04" w:rsidP="00A404C0">
            <w:pPr>
              <w:spacing w:after="0" w:line="240" w:lineRule="auto"/>
              <w:rPr>
                <w:rFonts w:ascii="Tahoma" w:eastAsia="Times New Roman" w:hAnsi="Tahoma" w:cs="Tahoma"/>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65F2C9" w14:textId="77777777" w:rsidR="00FC5C04" w:rsidRPr="002B12B6" w:rsidRDefault="00FC5C04" w:rsidP="00A404C0">
            <w:pPr>
              <w:spacing w:after="0" w:line="240" w:lineRule="auto"/>
              <w:rPr>
                <w:rFonts w:ascii="Tahoma" w:eastAsia="Times New Roman" w:hAnsi="Tahoma" w:cs="Tahoma"/>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1FF345" w14:textId="77777777" w:rsidR="00FC5C04" w:rsidRPr="002B12B6" w:rsidRDefault="00FC5C04" w:rsidP="00A404C0">
            <w:pPr>
              <w:spacing w:after="0" w:line="240" w:lineRule="auto"/>
              <w:rPr>
                <w:rFonts w:ascii="Tahoma" w:eastAsia="Times New Roman" w:hAnsi="Tahoma" w:cs="Tahoma"/>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92CDDC"/>
            <w:hideMark/>
          </w:tcPr>
          <w:p w14:paraId="48C4676C"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Teori</w:t>
            </w:r>
            <w:r w:rsidRPr="002B12B6">
              <w:rPr>
                <w:rFonts w:ascii="Tahoma" w:eastAsia="Times New Roman" w:hAnsi="Tahoma" w:cs="Tahoma"/>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92CDDC"/>
            <w:hideMark/>
          </w:tcPr>
          <w:p w14:paraId="31C06D68"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Praktikum</w:t>
            </w: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92CDDC"/>
            <w:hideMark/>
          </w:tcPr>
          <w:p w14:paraId="3E31FA16"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Praktik</w:t>
            </w: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92CDDC"/>
            <w:hideMark/>
          </w:tcPr>
          <w:p w14:paraId="1E53E686"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Jumlah</w:t>
            </w:r>
            <w:r w:rsidRPr="002B12B6">
              <w:rPr>
                <w:rFonts w:ascii="Tahoma" w:eastAsia="Times New Roman" w:hAnsi="Tahoma" w:cs="Tahoma"/>
                <w:sz w:val="24"/>
                <w:szCs w:val="24"/>
              </w:rPr>
              <w:t> </w:t>
            </w:r>
          </w:p>
        </w:tc>
      </w:tr>
      <w:tr w:rsidR="00FC5C04" w:rsidRPr="002B12B6" w14:paraId="6FD64DDB"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331BD75F"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1 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4E221BEC"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13351423</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0D96005C"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Evaluasi</w:t>
            </w:r>
            <w:r w:rsidRPr="002E674A">
              <w:rPr>
                <w:rFonts w:ascii="Tahoma" w:hAnsi="Tahoma" w:cs="Tahoma"/>
                <w:spacing w:val="-4"/>
                <w:sz w:val="24"/>
                <w:szCs w:val="24"/>
              </w:rPr>
              <w:t xml:space="preserve"> </w:t>
            </w:r>
            <w:r w:rsidRPr="002E674A">
              <w:rPr>
                <w:rFonts w:ascii="Tahoma" w:hAnsi="Tahoma" w:cs="Tahoma"/>
                <w:sz w:val="24"/>
                <w:szCs w:val="24"/>
              </w:rPr>
              <w:t>Pembelajaran</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4E9871CF"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3</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952E85E"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CA933A5"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522EFE15"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3</w:t>
            </w:r>
          </w:p>
        </w:tc>
      </w:tr>
      <w:tr w:rsidR="00FC5C04" w:rsidRPr="002B12B6" w14:paraId="5BEFBE8F"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0B75CFC9"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41B103FF" w14:textId="77777777" w:rsidR="00FC5C04" w:rsidRPr="002B12B6" w:rsidRDefault="00FC5C04" w:rsidP="00A404C0">
            <w:pPr>
              <w:spacing w:after="0" w:line="240" w:lineRule="auto"/>
              <w:textAlignment w:val="baseline"/>
              <w:rPr>
                <w:rFonts w:ascii="Tahoma" w:eastAsia="Times New Roman" w:hAnsi="Tahoma" w:cs="Tahoma"/>
                <w:sz w:val="24"/>
                <w:szCs w:val="24"/>
              </w:rPr>
            </w:pP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3EF32D65"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Bahasa</w:t>
            </w:r>
            <w:r w:rsidRPr="002E674A">
              <w:rPr>
                <w:rFonts w:ascii="Tahoma" w:hAnsi="Tahoma" w:cs="Tahoma"/>
                <w:spacing w:val="1"/>
                <w:sz w:val="24"/>
                <w:szCs w:val="24"/>
              </w:rPr>
              <w:t xml:space="preserve"> </w:t>
            </w:r>
            <w:r w:rsidRPr="002E674A">
              <w:rPr>
                <w:rFonts w:ascii="Tahoma" w:hAnsi="Tahoma" w:cs="Tahoma"/>
                <w:sz w:val="24"/>
                <w:szCs w:val="24"/>
              </w:rPr>
              <w:t>Inggeris</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12215AC7"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4A44B07"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DDF1100"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19C1574"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B12B6" w14:paraId="4D4EC35D"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176E4F5E"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3 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7DE778CD" w14:textId="77777777" w:rsidR="00FC5C04" w:rsidRPr="002B12B6" w:rsidRDefault="00FC5C04" w:rsidP="00A404C0">
            <w:pPr>
              <w:spacing w:after="0" w:line="240" w:lineRule="auto"/>
              <w:textAlignment w:val="baseline"/>
              <w:rPr>
                <w:rFonts w:ascii="Tahoma" w:eastAsia="Times New Roman" w:hAnsi="Tahoma" w:cs="Tahoma"/>
                <w:sz w:val="24"/>
                <w:szCs w:val="24"/>
                <w:lang w:val="en-US"/>
              </w:rPr>
            </w:pPr>
            <w:r w:rsidRPr="002E674A">
              <w:rPr>
                <w:rFonts w:ascii="Tahoma" w:hAnsi="Tahoma" w:cs="Tahoma"/>
                <w:sz w:val="24"/>
                <w:szCs w:val="24"/>
              </w:rPr>
              <w:t>1005-102-2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34123E65"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lang w:val="en-US"/>
              </w:rPr>
              <w:t>Psikologi Pendidikan</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AF06E27"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4BE9041"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DB0EF66" w14:textId="77777777" w:rsidR="00FC5C04" w:rsidRPr="002B12B6" w:rsidRDefault="00FC5C04" w:rsidP="00A404C0">
            <w:pPr>
              <w:spacing w:after="0" w:line="240" w:lineRule="auto"/>
              <w:textAlignment w:val="baseline"/>
              <w:rPr>
                <w:rFonts w:ascii="Tahoma" w:eastAsia="Times New Roman" w:hAnsi="Tahoma" w:cs="Tahoma"/>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57DCD11A"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2</w:t>
            </w:r>
          </w:p>
        </w:tc>
      </w:tr>
      <w:tr w:rsidR="00FC5C04" w:rsidRPr="002B12B6" w14:paraId="7A0B0FEF"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61A9965B"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4 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41FA1D84" w14:textId="77777777" w:rsidR="00FC5C04" w:rsidRPr="002B12B6" w:rsidRDefault="00FC5C04" w:rsidP="00A404C0">
            <w:pPr>
              <w:spacing w:after="0" w:line="240" w:lineRule="auto"/>
              <w:textAlignment w:val="baseline"/>
              <w:rPr>
                <w:rFonts w:ascii="Tahoma" w:eastAsia="Times New Roman" w:hAnsi="Tahoma" w:cs="Tahoma"/>
                <w:sz w:val="24"/>
                <w:szCs w:val="24"/>
              </w:rPr>
            </w:pP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334B1F7B" w14:textId="77777777" w:rsidR="00FC5C04" w:rsidRPr="002B12B6" w:rsidRDefault="00FC5C04" w:rsidP="00A404C0">
            <w:pPr>
              <w:pStyle w:val="TableParagraph"/>
              <w:spacing w:before="1"/>
              <w:ind w:left="106" w:right="561"/>
              <w:rPr>
                <w:rFonts w:ascii="Tahoma" w:hAnsi="Tahoma" w:cs="Tahoma"/>
                <w:sz w:val="24"/>
                <w:szCs w:val="24"/>
              </w:rPr>
            </w:pPr>
            <w:r w:rsidRPr="002E674A">
              <w:rPr>
                <w:rFonts w:ascii="Tahoma" w:hAnsi="Tahoma" w:cs="Tahoma"/>
                <w:sz w:val="24"/>
                <w:szCs w:val="24"/>
              </w:rPr>
              <w:t>Vokasional untuk Anak</w:t>
            </w:r>
            <w:r w:rsidRPr="002E674A">
              <w:rPr>
                <w:rFonts w:ascii="Tahoma" w:hAnsi="Tahoma" w:cs="Tahoma"/>
                <w:spacing w:val="-57"/>
                <w:sz w:val="24"/>
                <w:szCs w:val="24"/>
              </w:rPr>
              <w:t xml:space="preserve"> </w:t>
            </w:r>
            <w:r w:rsidRPr="002E674A">
              <w:rPr>
                <w:rFonts w:ascii="Tahoma" w:hAnsi="Tahoma" w:cs="Tahoma"/>
                <w:sz w:val="24"/>
                <w:szCs w:val="24"/>
              </w:rPr>
              <w:t>Berkebutuhan Khusus,</w:t>
            </w:r>
            <w:r w:rsidRPr="002E674A">
              <w:rPr>
                <w:rFonts w:ascii="Tahoma" w:hAnsi="Tahoma" w:cs="Tahoma"/>
                <w:spacing w:val="1"/>
                <w:sz w:val="24"/>
                <w:szCs w:val="24"/>
              </w:rPr>
              <w:t xml:space="preserve"> </w:t>
            </w:r>
            <w:r w:rsidRPr="002E674A">
              <w:rPr>
                <w:rFonts w:ascii="Tahoma" w:hAnsi="Tahoma" w:cs="Tahoma"/>
                <w:sz w:val="24"/>
                <w:szCs w:val="24"/>
              </w:rPr>
              <w:t>pilih</w:t>
            </w:r>
            <w:r w:rsidRPr="002E674A">
              <w:rPr>
                <w:rFonts w:ascii="Tahoma" w:hAnsi="Tahoma" w:cs="Tahoma"/>
                <w:spacing w:val="59"/>
                <w:sz w:val="24"/>
                <w:szCs w:val="24"/>
              </w:rPr>
              <w:t xml:space="preserve"> </w:t>
            </w:r>
            <w:r w:rsidRPr="002E674A">
              <w:rPr>
                <w:rFonts w:ascii="Tahoma" w:hAnsi="Tahoma" w:cs="Tahoma"/>
                <w:sz w:val="24"/>
                <w:szCs w:val="24"/>
              </w:rPr>
              <w:t>salah satu</w:t>
            </w:r>
            <w:r w:rsidRPr="002E674A">
              <w:rPr>
                <w:rFonts w:ascii="Tahoma" w:hAnsi="Tahoma" w:cs="Tahoma"/>
                <w:sz w:val="24"/>
                <w:szCs w:val="24"/>
                <w:lang w:val="en-US"/>
              </w:rPr>
              <w:t xml:space="preserve"> (</w:t>
            </w:r>
            <w:r w:rsidRPr="002E674A">
              <w:rPr>
                <w:rFonts w:ascii="Tahoma" w:hAnsi="Tahoma" w:cs="Tahoma"/>
                <w:sz w:val="24"/>
                <w:szCs w:val="24"/>
              </w:rPr>
              <w:t>TIK</w:t>
            </w:r>
            <w:r w:rsidRPr="002E674A">
              <w:rPr>
                <w:rFonts w:ascii="Tahoma" w:hAnsi="Tahoma" w:cs="Tahoma"/>
                <w:sz w:val="24"/>
                <w:szCs w:val="24"/>
                <w:lang w:val="en-US"/>
              </w:rPr>
              <w:t>,</w:t>
            </w:r>
            <w:r w:rsidRPr="002E674A">
              <w:rPr>
                <w:rFonts w:ascii="Tahoma" w:hAnsi="Tahoma" w:cs="Tahoma"/>
                <w:sz w:val="24"/>
                <w:szCs w:val="24"/>
              </w:rPr>
              <w:t>Desain</w:t>
            </w:r>
            <w:r w:rsidRPr="002E674A">
              <w:rPr>
                <w:rFonts w:ascii="Tahoma" w:hAnsi="Tahoma" w:cs="Tahoma"/>
                <w:spacing w:val="-1"/>
                <w:sz w:val="24"/>
                <w:szCs w:val="24"/>
              </w:rPr>
              <w:t xml:space="preserve"> </w:t>
            </w:r>
            <w:r w:rsidRPr="002E674A">
              <w:rPr>
                <w:rFonts w:ascii="Tahoma" w:hAnsi="Tahoma" w:cs="Tahoma"/>
                <w:sz w:val="24"/>
                <w:szCs w:val="24"/>
              </w:rPr>
              <w:t>Grafis</w:t>
            </w:r>
            <w:r w:rsidRPr="002E674A">
              <w:rPr>
                <w:rFonts w:ascii="Tahoma" w:hAnsi="Tahoma" w:cs="Tahoma"/>
                <w:sz w:val="24"/>
                <w:szCs w:val="24"/>
                <w:lang w:val="en-US"/>
              </w:rPr>
              <w:t>,</w:t>
            </w:r>
            <w:r w:rsidRPr="002E674A">
              <w:rPr>
                <w:rFonts w:ascii="Tahoma" w:hAnsi="Tahoma" w:cs="Tahoma"/>
                <w:sz w:val="24"/>
                <w:szCs w:val="24"/>
              </w:rPr>
              <w:t>Seni</w:t>
            </w:r>
            <w:r w:rsidRPr="002E674A">
              <w:rPr>
                <w:rFonts w:ascii="Tahoma" w:hAnsi="Tahoma" w:cs="Tahoma"/>
                <w:sz w:val="24"/>
                <w:szCs w:val="24"/>
                <w:lang w:val="en-US"/>
              </w:rPr>
              <w:t>,</w:t>
            </w:r>
            <w:r w:rsidRPr="002E674A">
              <w:rPr>
                <w:rFonts w:ascii="Tahoma" w:hAnsi="Tahoma" w:cs="Tahoma"/>
                <w:sz w:val="24"/>
                <w:szCs w:val="24"/>
              </w:rPr>
              <w:t>Tata</w:t>
            </w:r>
            <w:r w:rsidRPr="002E674A">
              <w:rPr>
                <w:rFonts w:ascii="Tahoma" w:hAnsi="Tahoma" w:cs="Tahoma"/>
                <w:spacing w:val="-1"/>
                <w:sz w:val="24"/>
                <w:szCs w:val="24"/>
              </w:rPr>
              <w:t xml:space="preserve"> </w:t>
            </w:r>
            <w:r w:rsidRPr="002E674A">
              <w:rPr>
                <w:rFonts w:ascii="Tahoma" w:hAnsi="Tahoma" w:cs="Tahoma"/>
                <w:sz w:val="24"/>
                <w:szCs w:val="24"/>
              </w:rPr>
              <w:t>Boga</w:t>
            </w:r>
            <w:r w:rsidRPr="002E674A">
              <w:rPr>
                <w:rFonts w:ascii="Tahoma" w:hAnsi="Tahoma" w:cs="Tahoma"/>
                <w:sz w:val="24"/>
                <w:szCs w:val="24"/>
                <w:lang w:val="en-US"/>
              </w:rPr>
              <w:t>,</w:t>
            </w:r>
            <w:r w:rsidRPr="002E674A">
              <w:rPr>
                <w:rFonts w:ascii="Tahoma" w:hAnsi="Tahoma" w:cs="Tahoma"/>
                <w:sz w:val="24"/>
                <w:szCs w:val="24"/>
              </w:rPr>
              <w:t>Tata</w:t>
            </w:r>
            <w:r w:rsidRPr="002E674A">
              <w:rPr>
                <w:rFonts w:ascii="Tahoma" w:hAnsi="Tahoma" w:cs="Tahoma"/>
                <w:spacing w:val="-1"/>
                <w:sz w:val="24"/>
                <w:szCs w:val="24"/>
              </w:rPr>
              <w:t xml:space="preserve"> </w:t>
            </w:r>
            <w:r w:rsidRPr="002E674A">
              <w:rPr>
                <w:rFonts w:ascii="Tahoma" w:hAnsi="Tahoma" w:cs="Tahoma"/>
                <w:sz w:val="24"/>
                <w:szCs w:val="24"/>
              </w:rPr>
              <w:t>Busana</w:t>
            </w:r>
            <w:r w:rsidRPr="002E674A">
              <w:rPr>
                <w:rFonts w:ascii="Tahoma" w:hAnsi="Tahoma" w:cs="Tahoma"/>
                <w:sz w:val="24"/>
                <w:szCs w:val="24"/>
                <w:lang w:val="en-US"/>
              </w:rPr>
              <w:t>,</w:t>
            </w:r>
            <w:r w:rsidRPr="002E674A">
              <w:rPr>
                <w:rFonts w:ascii="Tahoma" w:hAnsi="Tahoma" w:cs="Tahoma"/>
                <w:sz w:val="24"/>
                <w:szCs w:val="24"/>
              </w:rPr>
              <w:t>Tata</w:t>
            </w:r>
            <w:r w:rsidRPr="002E674A">
              <w:rPr>
                <w:rFonts w:ascii="Tahoma" w:hAnsi="Tahoma" w:cs="Tahoma"/>
                <w:spacing w:val="-1"/>
                <w:sz w:val="24"/>
                <w:szCs w:val="24"/>
              </w:rPr>
              <w:t xml:space="preserve"> </w:t>
            </w:r>
            <w:r w:rsidRPr="002E674A">
              <w:rPr>
                <w:rFonts w:ascii="Tahoma" w:hAnsi="Tahoma" w:cs="Tahoma"/>
                <w:sz w:val="24"/>
                <w:szCs w:val="24"/>
              </w:rPr>
              <w:t>Rias</w:t>
            </w:r>
            <w:r w:rsidRPr="002E674A">
              <w:rPr>
                <w:rFonts w:ascii="Tahoma" w:hAnsi="Tahoma" w:cs="Tahoma"/>
                <w:sz w:val="24"/>
                <w:szCs w:val="24"/>
                <w:lang w:val="en-US"/>
              </w:rPr>
              <w:t>,</w:t>
            </w:r>
            <w:r w:rsidRPr="002E674A">
              <w:rPr>
                <w:rFonts w:ascii="Tahoma" w:hAnsi="Tahoma" w:cs="Tahoma"/>
                <w:sz w:val="24"/>
                <w:szCs w:val="24"/>
              </w:rPr>
              <w:t>Tata</w:t>
            </w:r>
            <w:r w:rsidRPr="002E674A">
              <w:rPr>
                <w:rFonts w:ascii="Tahoma" w:hAnsi="Tahoma" w:cs="Tahoma"/>
                <w:spacing w:val="-1"/>
                <w:sz w:val="24"/>
                <w:szCs w:val="24"/>
              </w:rPr>
              <w:t xml:space="preserve"> </w:t>
            </w:r>
            <w:r w:rsidRPr="002E674A">
              <w:rPr>
                <w:rFonts w:ascii="Tahoma" w:hAnsi="Tahoma" w:cs="Tahoma"/>
                <w:sz w:val="24"/>
                <w:szCs w:val="24"/>
              </w:rPr>
              <w:t>Graha</w:t>
            </w:r>
            <w:r w:rsidRPr="002E674A">
              <w:rPr>
                <w:rFonts w:ascii="Tahoma" w:hAnsi="Tahoma" w:cs="Tahoma"/>
                <w:sz w:val="24"/>
                <w:szCs w:val="24"/>
                <w:lang w:val="en-US"/>
              </w:rPr>
              <w:t>,</w:t>
            </w:r>
            <w:r w:rsidRPr="002E674A">
              <w:rPr>
                <w:rFonts w:ascii="Tahoma" w:hAnsi="Tahoma" w:cs="Tahoma"/>
                <w:sz w:val="24"/>
                <w:szCs w:val="24"/>
              </w:rPr>
              <w:t>Perbengkelan</w:t>
            </w:r>
            <w:r w:rsidRPr="002E674A">
              <w:rPr>
                <w:rFonts w:ascii="Tahoma" w:hAnsi="Tahoma" w:cs="Tahoma"/>
                <w:spacing w:val="-4"/>
                <w:sz w:val="24"/>
                <w:szCs w:val="24"/>
              </w:rPr>
              <w:t xml:space="preserve"> </w:t>
            </w:r>
            <w:r w:rsidRPr="002E674A">
              <w:rPr>
                <w:rFonts w:ascii="Tahoma" w:hAnsi="Tahoma" w:cs="Tahoma"/>
                <w:sz w:val="24"/>
                <w:szCs w:val="24"/>
              </w:rPr>
              <w:t>Sederhana</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640372F2"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35D8FC5"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7615AF2"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1CEAE2CA"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B12B6" w14:paraId="7E54FEF8"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156F38A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lastRenderedPageBreak/>
              <w:t>5 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66DCA5F2"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w:t>
            </w:r>
            <w:r w:rsidRPr="002E674A">
              <w:rPr>
                <w:rFonts w:ascii="Tahoma" w:eastAsia="Calibri" w:hAnsi="Tahoma" w:cs="Tahoma"/>
                <w:sz w:val="24"/>
                <w:szCs w:val="24"/>
                <w:lang w:val="en-US"/>
              </w:rPr>
              <w:t>0772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39D721DC" w14:textId="0AEE2DE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lang w:val="en-US" w:eastAsia="id-ID"/>
              </w:rPr>
              <w:t xml:space="preserve">Manajemen </w:t>
            </w:r>
            <w:r w:rsidR="004054F3">
              <w:rPr>
                <w:rFonts w:ascii="Tahoma" w:eastAsia="Times New Roman" w:hAnsi="Tahoma" w:cs="Tahoma"/>
                <w:sz w:val="24"/>
                <w:szCs w:val="24"/>
                <w:lang w:val="en-US" w:eastAsia="id-ID"/>
              </w:rPr>
              <w:t>Pendidikan luar biasa</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D3AD2CF"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4B61988"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8FE3112" w14:textId="77777777" w:rsidR="00FC5C04" w:rsidRPr="002B12B6" w:rsidRDefault="00FC5C04" w:rsidP="00A404C0">
            <w:pPr>
              <w:spacing w:after="0" w:line="240" w:lineRule="auto"/>
              <w:textAlignment w:val="baseline"/>
              <w:rPr>
                <w:rFonts w:ascii="Tahoma" w:eastAsia="Times New Roman" w:hAnsi="Tahoma" w:cs="Tahoma"/>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4AAD885C"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B12B6" w14:paraId="04F8AB08"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1DC67039"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6 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60CC058F"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13351663</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0DFE2A6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lang w:val="en-US" w:eastAsia="id-ID"/>
              </w:rPr>
              <w:t>Pembelajaran untuk Anak Berbakat</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6AAD50A9"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2</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5FC59C9"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D0D2733"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4CA58553"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3</w:t>
            </w:r>
          </w:p>
        </w:tc>
      </w:tr>
      <w:tr w:rsidR="00FC5C04" w:rsidRPr="002B12B6" w14:paraId="26B5802E"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52C5F845"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7 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0FD248E9"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13351592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1143BDF5"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lang w:val="en-US" w:eastAsia="id-ID"/>
              </w:rPr>
              <w:t>Pembelajaran untuk Anak Hambatan Penglihatan</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6EDB1307"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1</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575E821"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7572C1A"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6643D3C9"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 </w:t>
            </w:r>
          </w:p>
          <w:p w14:paraId="5320A70D"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B12B6" w14:paraId="51F060DD"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1C03321D"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8 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41A64E5D"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13351603</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241918BC"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lang w:val="en-US" w:eastAsia="id-ID"/>
              </w:rPr>
              <w:t>Pembelajaran untuk Anak Hambatan Pendengaran</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71D69AB1"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 </w:t>
            </w:r>
          </w:p>
          <w:p w14:paraId="50F9738F"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CD3072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6C5FA40"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441E1AA1"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3</w:t>
            </w:r>
          </w:p>
        </w:tc>
      </w:tr>
      <w:tr w:rsidR="00FC5C04" w:rsidRPr="002E674A" w14:paraId="17546E30"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tcPr>
          <w:p w14:paraId="0DC0D7FA" w14:textId="77777777" w:rsidR="00FC5C04" w:rsidRPr="002E674A" w:rsidRDefault="00FC5C04" w:rsidP="00A404C0">
            <w:pPr>
              <w:spacing w:after="0" w:line="240" w:lineRule="auto"/>
              <w:textAlignment w:val="baseline"/>
              <w:rPr>
                <w:rFonts w:ascii="Tahoma" w:eastAsia="Times New Roman" w:hAnsi="Tahoma" w:cs="Tahoma"/>
                <w:color w:val="000000"/>
                <w:sz w:val="24"/>
                <w:szCs w:val="24"/>
                <w:lang w:val="en-US"/>
              </w:rPr>
            </w:pPr>
            <w:r w:rsidRPr="002E674A">
              <w:rPr>
                <w:rFonts w:ascii="Tahoma" w:eastAsia="Times New Roman" w:hAnsi="Tahoma" w:cs="Tahoma"/>
                <w:color w:val="000000"/>
                <w:sz w:val="24"/>
                <w:szCs w:val="24"/>
              </w:rPr>
              <w:t>9</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3A2A558E" w14:textId="77777777" w:rsidR="00FC5C04" w:rsidRPr="002E674A" w:rsidRDefault="00FC5C04" w:rsidP="00A404C0">
            <w:pPr>
              <w:spacing w:after="0" w:line="240" w:lineRule="auto"/>
              <w:textAlignment w:val="baseline"/>
              <w:rPr>
                <w:rFonts w:ascii="Tahoma" w:eastAsia="Calibri" w:hAnsi="Tahoma" w:cs="Tahoma"/>
                <w:snapToGrid w:val="0"/>
                <w:sz w:val="24"/>
                <w:szCs w:val="24"/>
              </w:rPr>
            </w:pPr>
            <w:r w:rsidRPr="002E674A">
              <w:rPr>
                <w:rFonts w:ascii="Tahoma" w:eastAsia="Calibri" w:hAnsi="Tahoma" w:cs="Tahoma"/>
                <w:sz w:val="24"/>
                <w:szCs w:val="24"/>
              </w:rPr>
              <w:t>13351612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05210A39" w14:textId="77777777" w:rsidR="00FC5C04" w:rsidRPr="002E674A" w:rsidRDefault="00FC5C04" w:rsidP="00A404C0">
            <w:pPr>
              <w:spacing w:after="0" w:line="240" w:lineRule="auto"/>
              <w:textAlignment w:val="baseline"/>
              <w:rPr>
                <w:rFonts w:ascii="Tahoma" w:hAnsi="Tahoma" w:cs="Tahoma"/>
                <w:sz w:val="24"/>
                <w:szCs w:val="24"/>
              </w:rPr>
            </w:pPr>
            <w:r w:rsidRPr="002E674A">
              <w:rPr>
                <w:rFonts w:ascii="Tahoma" w:eastAsia="Times New Roman" w:hAnsi="Tahoma" w:cs="Tahoma"/>
                <w:sz w:val="24"/>
                <w:szCs w:val="24"/>
                <w:lang w:val="en-US" w:eastAsia="id-ID"/>
              </w:rPr>
              <w:t>Pembelajaran untuk Anak Intelektual</w:t>
            </w:r>
          </w:p>
        </w:tc>
        <w:tc>
          <w:tcPr>
            <w:tcW w:w="720" w:type="dxa"/>
            <w:tcBorders>
              <w:top w:val="single" w:sz="6" w:space="0" w:color="auto"/>
              <w:left w:val="single" w:sz="6" w:space="0" w:color="auto"/>
              <w:bottom w:val="single" w:sz="6" w:space="0" w:color="auto"/>
              <w:right w:val="single" w:sz="6" w:space="0" w:color="auto"/>
            </w:tcBorders>
            <w:shd w:val="clear" w:color="auto" w:fill="auto"/>
          </w:tcPr>
          <w:p w14:paraId="5F91D3D1"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7877F215" w14:textId="77777777" w:rsidR="00FC5C04" w:rsidRPr="002E674A" w:rsidRDefault="00FC5C04" w:rsidP="00A404C0">
            <w:pPr>
              <w:spacing w:after="0" w:line="240" w:lineRule="auto"/>
              <w:textAlignment w:val="baseline"/>
              <w:rPr>
                <w:rFonts w:ascii="Tahoma" w:eastAsia="Times New Roman" w:hAnsi="Tahoma" w:cs="Tahoma"/>
                <w:sz w:val="24"/>
                <w:szCs w:val="24"/>
              </w:rPr>
            </w:pPr>
          </w:p>
        </w:tc>
        <w:tc>
          <w:tcPr>
            <w:tcW w:w="1020" w:type="dxa"/>
            <w:tcBorders>
              <w:top w:val="single" w:sz="6" w:space="0" w:color="auto"/>
              <w:left w:val="single" w:sz="6" w:space="0" w:color="auto"/>
              <w:bottom w:val="single" w:sz="6" w:space="0" w:color="auto"/>
              <w:right w:val="single" w:sz="6" w:space="0" w:color="auto"/>
            </w:tcBorders>
            <w:shd w:val="clear" w:color="auto" w:fill="auto"/>
          </w:tcPr>
          <w:p w14:paraId="2C8F04D1" w14:textId="77777777" w:rsidR="00FC5C04" w:rsidRPr="002E674A"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05B8A311"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E674A" w14:paraId="1CEC7CC8"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tcPr>
          <w:p w14:paraId="1D13E4F5" w14:textId="77777777" w:rsidR="00FC5C04" w:rsidRPr="002E674A" w:rsidRDefault="00FC5C04" w:rsidP="00A404C0">
            <w:pPr>
              <w:spacing w:after="0" w:line="240" w:lineRule="auto"/>
              <w:textAlignment w:val="baseline"/>
              <w:rPr>
                <w:rFonts w:ascii="Tahoma" w:eastAsia="Times New Roman" w:hAnsi="Tahoma" w:cs="Tahoma"/>
                <w:color w:val="000000"/>
                <w:sz w:val="24"/>
                <w:szCs w:val="24"/>
              </w:rPr>
            </w:pPr>
            <w:r w:rsidRPr="002E674A">
              <w:rPr>
                <w:rFonts w:ascii="Tahoma" w:eastAsia="Times New Roman" w:hAnsi="Tahoma" w:cs="Tahoma"/>
                <w:color w:val="000000"/>
                <w:sz w:val="24"/>
                <w:szCs w:val="24"/>
              </w:rPr>
              <w:t>10</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1F43435A" w14:textId="77777777" w:rsidR="00FC5C04" w:rsidRPr="002E674A" w:rsidRDefault="00FC5C04" w:rsidP="00A404C0">
            <w:pPr>
              <w:spacing w:after="0" w:line="240" w:lineRule="auto"/>
              <w:textAlignment w:val="baseline"/>
              <w:rPr>
                <w:rFonts w:ascii="Tahoma" w:eastAsia="Calibri" w:hAnsi="Tahoma" w:cs="Tahoma"/>
                <w:snapToGrid w:val="0"/>
                <w:sz w:val="24"/>
                <w:szCs w:val="24"/>
              </w:rPr>
            </w:pPr>
            <w:r w:rsidRPr="002E674A">
              <w:rPr>
                <w:rFonts w:ascii="Tahoma" w:eastAsia="Calibri" w:hAnsi="Tahoma" w:cs="Tahoma"/>
                <w:sz w:val="24"/>
                <w:szCs w:val="24"/>
              </w:rPr>
              <w:t>13351642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727B9DF2" w14:textId="77777777" w:rsidR="00FC5C04" w:rsidRPr="002E674A" w:rsidRDefault="00FC5C04" w:rsidP="00A404C0">
            <w:pPr>
              <w:spacing w:after="0" w:line="240" w:lineRule="auto"/>
              <w:textAlignment w:val="baseline"/>
              <w:rPr>
                <w:rFonts w:ascii="Tahoma" w:hAnsi="Tahoma" w:cs="Tahoma"/>
                <w:sz w:val="24"/>
                <w:szCs w:val="24"/>
              </w:rPr>
            </w:pPr>
            <w:r w:rsidRPr="002E674A">
              <w:rPr>
                <w:rFonts w:ascii="Tahoma" w:eastAsia="Times New Roman" w:hAnsi="Tahoma" w:cs="Tahoma"/>
                <w:sz w:val="24"/>
                <w:szCs w:val="24"/>
                <w:lang w:val="en-US" w:eastAsia="id-ID"/>
              </w:rPr>
              <w:t>Pembelajaran untuk Anak Kesulitan Belajar Pra Akademik</w:t>
            </w:r>
          </w:p>
        </w:tc>
        <w:tc>
          <w:tcPr>
            <w:tcW w:w="720" w:type="dxa"/>
            <w:tcBorders>
              <w:top w:val="single" w:sz="6" w:space="0" w:color="auto"/>
              <w:left w:val="single" w:sz="6" w:space="0" w:color="auto"/>
              <w:bottom w:val="single" w:sz="6" w:space="0" w:color="auto"/>
              <w:right w:val="single" w:sz="6" w:space="0" w:color="auto"/>
            </w:tcBorders>
            <w:shd w:val="clear" w:color="auto" w:fill="auto"/>
          </w:tcPr>
          <w:p w14:paraId="0B674D58"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150EE956" w14:textId="77777777" w:rsidR="00FC5C04" w:rsidRPr="002E674A" w:rsidRDefault="00FC5C04" w:rsidP="00A404C0">
            <w:pPr>
              <w:spacing w:after="0" w:line="240" w:lineRule="auto"/>
              <w:textAlignment w:val="baseline"/>
              <w:rPr>
                <w:rFonts w:ascii="Tahoma" w:eastAsia="Times New Roman" w:hAnsi="Tahoma" w:cs="Tahoma"/>
                <w:sz w:val="24"/>
                <w:szCs w:val="24"/>
              </w:rPr>
            </w:pPr>
          </w:p>
        </w:tc>
        <w:tc>
          <w:tcPr>
            <w:tcW w:w="1020" w:type="dxa"/>
            <w:tcBorders>
              <w:top w:val="single" w:sz="6" w:space="0" w:color="auto"/>
              <w:left w:val="single" w:sz="6" w:space="0" w:color="auto"/>
              <w:bottom w:val="single" w:sz="6" w:space="0" w:color="auto"/>
              <w:right w:val="single" w:sz="6" w:space="0" w:color="auto"/>
            </w:tcBorders>
            <w:shd w:val="clear" w:color="auto" w:fill="auto"/>
          </w:tcPr>
          <w:p w14:paraId="781A3CD7" w14:textId="77777777" w:rsidR="00FC5C04" w:rsidRPr="002E674A"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219CF194"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E674A" w14:paraId="67B48E31"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tcPr>
          <w:p w14:paraId="377BB91B" w14:textId="77777777" w:rsidR="00FC5C04" w:rsidRPr="002E674A" w:rsidRDefault="00FC5C04" w:rsidP="00A404C0">
            <w:pPr>
              <w:spacing w:after="0" w:line="240" w:lineRule="auto"/>
              <w:textAlignment w:val="baseline"/>
              <w:rPr>
                <w:rFonts w:ascii="Tahoma" w:eastAsia="Times New Roman" w:hAnsi="Tahoma" w:cs="Tahoma"/>
                <w:color w:val="000000"/>
                <w:sz w:val="24"/>
                <w:szCs w:val="24"/>
                <w:lang w:val="en-US"/>
              </w:rPr>
            </w:pPr>
            <w:r w:rsidRPr="002E674A">
              <w:rPr>
                <w:rFonts w:ascii="Tahoma" w:eastAsia="Times New Roman" w:hAnsi="Tahoma" w:cs="Tahoma"/>
                <w:color w:val="000000"/>
                <w:sz w:val="24"/>
                <w:szCs w:val="24"/>
              </w:rPr>
              <w:t>11</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20792058" w14:textId="77777777" w:rsidR="00FC5C04" w:rsidRPr="002E674A" w:rsidRDefault="00FC5C04" w:rsidP="00A404C0">
            <w:pPr>
              <w:spacing w:after="0" w:line="240" w:lineRule="auto"/>
              <w:textAlignment w:val="baseline"/>
              <w:rPr>
                <w:rFonts w:ascii="Tahoma" w:eastAsia="Calibri" w:hAnsi="Tahoma" w:cs="Tahoma"/>
                <w:snapToGrid w:val="0"/>
                <w:sz w:val="24"/>
                <w:szCs w:val="24"/>
              </w:rPr>
            </w:pPr>
            <w:r w:rsidRPr="002E674A">
              <w:rPr>
                <w:rFonts w:ascii="Tahoma" w:eastAsia="Calibri" w:hAnsi="Tahoma" w:cs="Tahoma"/>
                <w:sz w:val="24"/>
                <w:szCs w:val="24"/>
              </w:rPr>
              <w:t>13351672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61DA9A25" w14:textId="77777777" w:rsidR="00FC5C04" w:rsidRPr="002E674A" w:rsidRDefault="00FC5C04" w:rsidP="00A404C0">
            <w:pPr>
              <w:spacing w:after="0" w:line="240" w:lineRule="auto"/>
              <w:textAlignment w:val="baseline"/>
              <w:rPr>
                <w:rFonts w:ascii="Tahoma" w:hAnsi="Tahoma" w:cs="Tahoma"/>
                <w:sz w:val="24"/>
                <w:szCs w:val="24"/>
              </w:rPr>
            </w:pPr>
            <w:r w:rsidRPr="002E674A">
              <w:rPr>
                <w:rFonts w:ascii="Tahoma" w:eastAsia="Times New Roman" w:hAnsi="Tahoma" w:cs="Tahoma"/>
                <w:sz w:val="24"/>
                <w:szCs w:val="24"/>
                <w:lang w:val="en-US" w:eastAsia="id-ID"/>
              </w:rPr>
              <w:t>Pembelajaran untuk Anak dengan Autisme</w:t>
            </w:r>
          </w:p>
        </w:tc>
        <w:tc>
          <w:tcPr>
            <w:tcW w:w="720" w:type="dxa"/>
            <w:tcBorders>
              <w:top w:val="single" w:sz="6" w:space="0" w:color="auto"/>
              <w:left w:val="single" w:sz="6" w:space="0" w:color="auto"/>
              <w:bottom w:val="single" w:sz="6" w:space="0" w:color="auto"/>
              <w:right w:val="single" w:sz="6" w:space="0" w:color="auto"/>
            </w:tcBorders>
            <w:shd w:val="clear" w:color="auto" w:fill="auto"/>
          </w:tcPr>
          <w:p w14:paraId="1A5876E7"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4ED64041" w14:textId="77777777" w:rsidR="00FC5C04" w:rsidRPr="002E674A" w:rsidRDefault="00FC5C04" w:rsidP="00A404C0">
            <w:pPr>
              <w:spacing w:after="0" w:line="240" w:lineRule="auto"/>
              <w:textAlignment w:val="baseline"/>
              <w:rPr>
                <w:rFonts w:ascii="Tahoma" w:eastAsia="Times New Roman" w:hAnsi="Tahoma" w:cs="Tahoma"/>
                <w:sz w:val="24"/>
                <w:szCs w:val="24"/>
              </w:rPr>
            </w:pPr>
          </w:p>
        </w:tc>
        <w:tc>
          <w:tcPr>
            <w:tcW w:w="1020" w:type="dxa"/>
            <w:tcBorders>
              <w:top w:val="single" w:sz="6" w:space="0" w:color="auto"/>
              <w:left w:val="single" w:sz="6" w:space="0" w:color="auto"/>
              <w:bottom w:val="single" w:sz="6" w:space="0" w:color="auto"/>
              <w:right w:val="single" w:sz="6" w:space="0" w:color="auto"/>
            </w:tcBorders>
            <w:shd w:val="clear" w:color="auto" w:fill="auto"/>
          </w:tcPr>
          <w:p w14:paraId="0C6BCA45" w14:textId="77777777" w:rsidR="00FC5C04" w:rsidRPr="002E674A"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1E3B6594"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B12B6" w14:paraId="2DF59BDD" w14:textId="77777777" w:rsidTr="00A404C0">
        <w:trPr>
          <w:trHeight w:val="300"/>
        </w:trPr>
        <w:tc>
          <w:tcPr>
            <w:tcW w:w="7230" w:type="dxa"/>
            <w:gridSpan w:val="6"/>
            <w:tcBorders>
              <w:top w:val="single" w:sz="6" w:space="0" w:color="auto"/>
              <w:left w:val="single" w:sz="6" w:space="0" w:color="auto"/>
              <w:bottom w:val="single" w:sz="6" w:space="0" w:color="auto"/>
              <w:right w:val="single" w:sz="6" w:space="0" w:color="auto"/>
            </w:tcBorders>
            <w:shd w:val="clear" w:color="auto" w:fill="auto"/>
            <w:hideMark/>
          </w:tcPr>
          <w:p w14:paraId="14BFED2F"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Jumlah Beban Studi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21FACF76"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24</w:t>
            </w:r>
          </w:p>
        </w:tc>
      </w:tr>
    </w:tbl>
    <w:p w14:paraId="42693764" w14:textId="77777777" w:rsidR="00FC5C04" w:rsidRPr="002E674A" w:rsidRDefault="00FC5C04" w:rsidP="00FC5C04">
      <w:pPr>
        <w:rPr>
          <w:rFonts w:ascii="Tahoma" w:hAnsi="Tahoma" w:cs="Tahoma"/>
          <w:sz w:val="24"/>
          <w:szCs w:val="24"/>
        </w:rPr>
      </w:pPr>
    </w:p>
    <w:tbl>
      <w:tblPr>
        <w:tblW w:w="8220" w:type="dxa"/>
        <w:tblInd w:w="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2"/>
        <w:gridCol w:w="1361"/>
        <w:gridCol w:w="2304"/>
        <w:gridCol w:w="719"/>
        <w:gridCol w:w="1340"/>
        <w:gridCol w:w="1016"/>
        <w:gridCol w:w="988"/>
      </w:tblGrid>
      <w:tr w:rsidR="00FC5C04" w:rsidRPr="002B12B6" w14:paraId="6F1D27F5" w14:textId="77777777" w:rsidTr="00A404C0">
        <w:trPr>
          <w:trHeight w:val="300"/>
        </w:trPr>
        <w:tc>
          <w:tcPr>
            <w:tcW w:w="8220" w:type="dxa"/>
            <w:gridSpan w:val="7"/>
            <w:tcBorders>
              <w:top w:val="single" w:sz="6" w:space="0" w:color="auto"/>
              <w:left w:val="single" w:sz="6" w:space="0" w:color="auto"/>
              <w:bottom w:val="single" w:sz="6" w:space="0" w:color="auto"/>
              <w:right w:val="single" w:sz="6" w:space="0" w:color="auto"/>
            </w:tcBorders>
            <w:shd w:val="clear" w:color="auto" w:fill="DEEAF6"/>
            <w:hideMark/>
          </w:tcPr>
          <w:p w14:paraId="597EC374"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B12B6">
              <w:rPr>
                <w:rFonts w:ascii="Tahoma" w:eastAsia="Times New Roman" w:hAnsi="Tahoma" w:cs="Tahoma"/>
                <w:b/>
                <w:bCs/>
                <w:sz w:val="24"/>
                <w:szCs w:val="24"/>
              </w:rPr>
              <w:t xml:space="preserve">SEMESTER </w:t>
            </w:r>
            <w:r w:rsidRPr="002E674A">
              <w:rPr>
                <w:rFonts w:ascii="Tahoma" w:eastAsia="Times New Roman" w:hAnsi="Tahoma" w:cs="Tahoma"/>
                <w:b/>
                <w:bCs/>
                <w:sz w:val="24"/>
                <w:szCs w:val="24"/>
              </w:rPr>
              <w:t>6</w:t>
            </w:r>
          </w:p>
        </w:tc>
      </w:tr>
      <w:tr w:rsidR="00FC5C04" w:rsidRPr="002B12B6" w14:paraId="6D42A995" w14:textId="77777777" w:rsidTr="00A404C0">
        <w:trPr>
          <w:trHeight w:val="300"/>
        </w:trPr>
        <w:tc>
          <w:tcPr>
            <w:tcW w:w="495"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4C92D4A5"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No</w:t>
            </w:r>
            <w:r w:rsidRPr="002B12B6">
              <w:rPr>
                <w:rFonts w:ascii="Tahoma" w:eastAsia="Times New Roman" w:hAnsi="Tahoma" w:cs="Tahoma"/>
                <w:sz w:val="24"/>
                <w:szCs w:val="24"/>
              </w:rPr>
              <w:t> </w:t>
            </w:r>
          </w:p>
        </w:tc>
        <w:tc>
          <w:tcPr>
            <w:tcW w:w="1380"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37F4947C"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Kode MK</w:t>
            </w:r>
            <w:r w:rsidRPr="002B12B6">
              <w:rPr>
                <w:rFonts w:ascii="Tahoma" w:eastAsia="Times New Roman" w:hAnsi="Tahoma" w:cs="Tahoma"/>
                <w:sz w:val="24"/>
                <w:szCs w:val="24"/>
              </w:rPr>
              <w:t> </w:t>
            </w:r>
          </w:p>
        </w:tc>
        <w:tc>
          <w:tcPr>
            <w:tcW w:w="2355"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3CF12B05"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Mata Kuliah (MK)</w:t>
            </w:r>
            <w:r w:rsidRPr="002B12B6">
              <w:rPr>
                <w:rFonts w:ascii="Tahoma" w:eastAsia="Times New Roman" w:hAnsi="Tahoma" w:cs="Tahoma"/>
                <w:sz w:val="24"/>
                <w:szCs w:val="24"/>
              </w:rPr>
              <w:t> </w:t>
            </w:r>
          </w:p>
        </w:tc>
        <w:tc>
          <w:tcPr>
            <w:tcW w:w="3990" w:type="dxa"/>
            <w:gridSpan w:val="4"/>
            <w:tcBorders>
              <w:top w:val="single" w:sz="6" w:space="0" w:color="auto"/>
              <w:left w:val="single" w:sz="6" w:space="0" w:color="auto"/>
              <w:bottom w:val="single" w:sz="6" w:space="0" w:color="auto"/>
              <w:right w:val="single" w:sz="6" w:space="0" w:color="auto"/>
            </w:tcBorders>
            <w:shd w:val="clear" w:color="auto" w:fill="92CDDC"/>
            <w:vAlign w:val="center"/>
            <w:hideMark/>
          </w:tcPr>
          <w:p w14:paraId="0B0C2DB8"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Bobot sks</w:t>
            </w:r>
            <w:r w:rsidRPr="002B12B6">
              <w:rPr>
                <w:rFonts w:ascii="Tahoma" w:eastAsia="Times New Roman" w:hAnsi="Tahoma" w:cs="Tahoma"/>
                <w:sz w:val="24"/>
                <w:szCs w:val="24"/>
              </w:rPr>
              <w:t> </w:t>
            </w:r>
          </w:p>
        </w:tc>
      </w:tr>
      <w:tr w:rsidR="00FC5C04" w:rsidRPr="002B12B6" w14:paraId="34F831BB" w14:textId="77777777" w:rsidTr="00A404C0">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70ACBF" w14:textId="77777777" w:rsidR="00FC5C04" w:rsidRPr="002B12B6" w:rsidRDefault="00FC5C04" w:rsidP="00A404C0">
            <w:pPr>
              <w:spacing w:after="0" w:line="240" w:lineRule="auto"/>
              <w:rPr>
                <w:rFonts w:ascii="Tahoma" w:eastAsia="Times New Roman" w:hAnsi="Tahoma" w:cs="Tahoma"/>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9FD95A" w14:textId="77777777" w:rsidR="00FC5C04" w:rsidRPr="002B12B6" w:rsidRDefault="00FC5C04" w:rsidP="00A404C0">
            <w:pPr>
              <w:spacing w:after="0" w:line="240" w:lineRule="auto"/>
              <w:rPr>
                <w:rFonts w:ascii="Tahoma" w:eastAsia="Times New Roman" w:hAnsi="Tahoma" w:cs="Tahoma"/>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16233D9" w14:textId="77777777" w:rsidR="00FC5C04" w:rsidRPr="002B12B6" w:rsidRDefault="00FC5C04" w:rsidP="00A404C0">
            <w:pPr>
              <w:spacing w:after="0" w:line="240" w:lineRule="auto"/>
              <w:rPr>
                <w:rFonts w:ascii="Tahoma" w:eastAsia="Times New Roman" w:hAnsi="Tahoma" w:cs="Tahoma"/>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92CDDC"/>
            <w:hideMark/>
          </w:tcPr>
          <w:p w14:paraId="5F6C0A16"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Teori</w:t>
            </w:r>
            <w:r w:rsidRPr="002B12B6">
              <w:rPr>
                <w:rFonts w:ascii="Tahoma" w:eastAsia="Times New Roman" w:hAnsi="Tahoma" w:cs="Tahoma"/>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92CDDC"/>
            <w:hideMark/>
          </w:tcPr>
          <w:p w14:paraId="4ECBCA61"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Praktikum</w:t>
            </w: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92CDDC"/>
            <w:hideMark/>
          </w:tcPr>
          <w:p w14:paraId="7B1FC3A6"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Praktik</w:t>
            </w: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92CDDC"/>
            <w:hideMark/>
          </w:tcPr>
          <w:p w14:paraId="0CA1C466"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Jumlah</w:t>
            </w:r>
            <w:r w:rsidRPr="002B12B6">
              <w:rPr>
                <w:rFonts w:ascii="Tahoma" w:eastAsia="Times New Roman" w:hAnsi="Tahoma" w:cs="Tahoma"/>
                <w:sz w:val="24"/>
                <w:szCs w:val="24"/>
              </w:rPr>
              <w:t> </w:t>
            </w:r>
          </w:p>
        </w:tc>
      </w:tr>
      <w:tr w:rsidR="00FC5C04" w:rsidRPr="002B12B6" w14:paraId="042A66BA"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3098A103"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1 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6A65ADE7"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13351512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59CD7180"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Modifikasi Perilaku bagi</w:t>
            </w:r>
            <w:r w:rsidRPr="002E674A">
              <w:rPr>
                <w:rFonts w:ascii="Tahoma" w:hAnsi="Tahoma" w:cs="Tahoma"/>
                <w:spacing w:val="1"/>
                <w:sz w:val="24"/>
                <w:szCs w:val="24"/>
              </w:rPr>
              <w:t xml:space="preserve"> </w:t>
            </w:r>
            <w:r w:rsidRPr="002E674A">
              <w:rPr>
                <w:rFonts w:ascii="Tahoma" w:hAnsi="Tahoma" w:cs="Tahoma"/>
                <w:sz w:val="24"/>
                <w:szCs w:val="24"/>
              </w:rPr>
              <w:t>Anak</w:t>
            </w:r>
            <w:r w:rsidRPr="002E674A">
              <w:rPr>
                <w:rFonts w:ascii="Tahoma" w:hAnsi="Tahoma" w:cs="Tahoma"/>
                <w:spacing w:val="-7"/>
                <w:sz w:val="24"/>
                <w:szCs w:val="24"/>
              </w:rPr>
              <w:t xml:space="preserve"> </w:t>
            </w:r>
            <w:r w:rsidRPr="002E674A">
              <w:rPr>
                <w:rFonts w:ascii="Tahoma" w:hAnsi="Tahoma" w:cs="Tahoma"/>
                <w:sz w:val="24"/>
                <w:szCs w:val="24"/>
              </w:rPr>
              <w:t>Berkebutuhan</w:t>
            </w:r>
            <w:r w:rsidRPr="002E674A">
              <w:rPr>
                <w:rFonts w:ascii="Tahoma" w:hAnsi="Tahoma" w:cs="Tahoma"/>
                <w:spacing w:val="-6"/>
                <w:sz w:val="24"/>
                <w:szCs w:val="24"/>
              </w:rPr>
              <w:t xml:space="preserve"> </w:t>
            </w:r>
            <w:r w:rsidRPr="002E674A">
              <w:rPr>
                <w:rFonts w:ascii="Tahoma" w:hAnsi="Tahoma" w:cs="Tahoma"/>
                <w:sz w:val="24"/>
                <w:szCs w:val="24"/>
              </w:rPr>
              <w:t>Khusus</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9881BA2"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598F16A"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77247FF"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640EF56"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B12B6" w14:paraId="105E993C"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69B38EB0"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2875DAB8"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13351502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4C548415"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lang w:val="en-US"/>
              </w:rPr>
              <w:t>Bimbingan Konseling bagi Anak Berkebutuhan Khusus</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615BFF28"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1</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1588018"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5B36D509"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61979C93"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2 </w:t>
            </w:r>
          </w:p>
        </w:tc>
      </w:tr>
      <w:tr w:rsidR="00FC5C04" w:rsidRPr="002B12B6" w14:paraId="4FED36D5"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18294082"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3 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019C6710" w14:textId="77777777" w:rsidR="00FC5C04" w:rsidRPr="002B12B6" w:rsidRDefault="00FC5C04" w:rsidP="00A404C0">
            <w:pPr>
              <w:spacing w:after="0" w:line="240" w:lineRule="auto"/>
              <w:textAlignment w:val="baseline"/>
              <w:rPr>
                <w:rFonts w:ascii="Tahoma" w:eastAsia="Times New Roman" w:hAnsi="Tahoma" w:cs="Tahoma"/>
                <w:sz w:val="24"/>
                <w:szCs w:val="24"/>
                <w:lang w:val="en-US"/>
              </w:rPr>
            </w:pPr>
            <w:r w:rsidRPr="002E674A">
              <w:rPr>
                <w:rFonts w:ascii="Tahoma" w:eastAsia="Calibri" w:hAnsi="Tahoma" w:cs="Tahoma"/>
                <w:sz w:val="24"/>
                <w:szCs w:val="24"/>
              </w:rPr>
              <w:t>13351752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682A8E40"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Media Pembelajaran</w:t>
            </w:r>
            <w:r w:rsidRPr="002E674A">
              <w:rPr>
                <w:rFonts w:ascii="Tahoma" w:hAnsi="Tahoma" w:cs="Tahoma"/>
                <w:spacing w:val="-57"/>
                <w:sz w:val="24"/>
                <w:szCs w:val="24"/>
              </w:rPr>
              <w:t xml:space="preserve"> </w:t>
            </w:r>
            <w:r w:rsidRPr="002E674A">
              <w:rPr>
                <w:rFonts w:ascii="Tahoma" w:hAnsi="Tahoma" w:cs="Tahoma"/>
                <w:sz w:val="24"/>
                <w:szCs w:val="24"/>
              </w:rPr>
              <w:t>Adaptif</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43A02B5B"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2AC1BE5"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FB7183A"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r w:rsidRPr="002E674A">
              <w:rPr>
                <w:rFonts w:ascii="Tahoma" w:eastAsia="Times New Roman" w:hAnsi="Tahoma" w:cs="Tahoma"/>
                <w:sz w:val="24"/>
                <w:szCs w:val="24"/>
              </w:rPr>
              <w:t>1</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3E29429C"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2</w:t>
            </w:r>
          </w:p>
        </w:tc>
      </w:tr>
      <w:tr w:rsidR="00FC5C04" w:rsidRPr="002B12B6" w14:paraId="6852268B"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5A5D7340"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4 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4E1B5157"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13351564</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090C5073"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Metodologi</w:t>
            </w:r>
            <w:r w:rsidRPr="002E674A">
              <w:rPr>
                <w:rFonts w:ascii="Tahoma" w:hAnsi="Tahoma" w:cs="Tahoma"/>
                <w:spacing w:val="-4"/>
                <w:sz w:val="24"/>
                <w:szCs w:val="24"/>
              </w:rPr>
              <w:t xml:space="preserve"> </w:t>
            </w:r>
            <w:r w:rsidRPr="002E674A">
              <w:rPr>
                <w:rFonts w:ascii="Tahoma" w:hAnsi="Tahoma" w:cs="Tahoma"/>
                <w:sz w:val="24"/>
                <w:szCs w:val="24"/>
              </w:rPr>
              <w:t>Penelitian</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876F716"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4</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6F1E062"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839DDD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6EFFD9C4"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4</w:t>
            </w:r>
          </w:p>
        </w:tc>
      </w:tr>
      <w:tr w:rsidR="00FC5C04" w:rsidRPr="002B12B6" w14:paraId="311AC314"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329D8388"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5 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5FCBB47F" w14:textId="77777777" w:rsidR="00FC5C04" w:rsidRPr="002B12B6" w:rsidRDefault="00FC5C04" w:rsidP="00A404C0">
            <w:pPr>
              <w:spacing w:after="0" w:line="240" w:lineRule="auto"/>
              <w:textAlignment w:val="baseline"/>
              <w:rPr>
                <w:rFonts w:ascii="Tahoma" w:eastAsia="Times New Roman" w:hAnsi="Tahoma" w:cs="Tahoma"/>
                <w:sz w:val="24"/>
                <w:szCs w:val="24"/>
              </w:rPr>
            </w:pP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24D85FE7"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 xml:space="preserve">Pembelajaran </w:t>
            </w:r>
            <w:r w:rsidRPr="002E674A">
              <w:rPr>
                <w:rFonts w:ascii="Tahoma" w:hAnsi="Tahoma" w:cs="Tahoma"/>
                <w:sz w:val="24"/>
                <w:szCs w:val="24"/>
                <w:lang w:val="en-US"/>
              </w:rPr>
              <w:t>untuk Anak Kesulitan Belajar Akademik</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1BE3ECBF"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1FE2E5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5F444FA3"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5AB01B78"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3</w:t>
            </w:r>
          </w:p>
        </w:tc>
      </w:tr>
      <w:tr w:rsidR="00FC5C04" w:rsidRPr="002B12B6" w14:paraId="528C050C"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6ABAB319"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6 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1775C84F"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13351622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1C924CB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 xml:space="preserve">Pembelajaran </w:t>
            </w:r>
            <w:r w:rsidRPr="002E674A">
              <w:rPr>
                <w:rFonts w:ascii="Tahoma" w:hAnsi="Tahoma" w:cs="Tahoma"/>
                <w:sz w:val="24"/>
                <w:szCs w:val="24"/>
                <w:lang w:val="en-US"/>
              </w:rPr>
              <w:t>untuk Anak Hambatan Fisik &amp; Motorik</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3954C3D"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1</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19A9881"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2D94643"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4693111"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2</w:t>
            </w:r>
          </w:p>
        </w:tc>
      </w:tr>
      <w:tr w:rsidR="00FC5C04" w:rsidRPr="002B12B6" w14:paraId="368FE50D"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60AA7177"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7 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05CFCB22"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13351622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0FB09638"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 xml:space="preserve">Pembelajaran </w:t>
            </w:r>
            <w:r w:rsidRPr="002E674A">
              <w:rPr>
                <w:rFonts w:ascii="Tahoma" w:hAnsi="Tahoma" w:cs="Tahoma"/>
                <w:sz w:val="24"/>
                <w:szCs w:val="24"/>
                <w:lang w:val="en-US"/>
              </w:rPr>
              <w:t>untuk Anak Hambatan Emosi dan Perilaku</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47FA509"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1</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FEAF0B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321308F"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B50D1DE"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2</w:t>
            </w:r>
          </w:p>
        </w:tc>
      </w:tr>
      <w:tr w:rsidR="00FC5C04" w:rsidRPr="002B12B6" w14:paraId="179FF7D4"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4952EE6D"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8 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0D91A91D"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z w:val="24"/>
                <w:szCs w:val="24"/>
              </w:rPr>
              <w:t>13351682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2811650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hAnsi="Tahoma" w:cs="Tahoma"/>
                <w:sz w:val="24"/>
                <w:szCs w:val="24"/>
              </w:rPr>
              <w:t xml:space="preserve">Pembelajaran </w:t>
            </w:r>
            <w:r w:rsidRPr="002E674A">
              <w:rPr>
                <w:rFonts w:ascii="Tahoma" w:hAnsi="Tahoma" w:cs="Tahoma"/>
                <w:sz w:val="24"/>
                <w:szCs w:val="24"/>
                <w:lang w:val="en-US"/>
              </w:rPr>
              <w:t>untuk Anak dengan ADHD</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E5D6674"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1</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03050BA"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895A837"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20632C1C"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2</w:t>
            </w:r>
          </w:p>
        </w:tc>
      </w:tr>
      <w:tr w:rsidR="00FC5C04" w:rsidRPr="002E674A" w14:paraId="1EC81EC8"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tcPr>
          <w:p w14:paraId="6EF348B2" w14:textId="77777777" w:rsidR="00FC5C04" w:rsidRPr="002E674A" w:rsidRDefault="00FC5C04" w:rsidP="00A404C0">
            <w:pPr>
              <w:spacing w:after="0" w:line="240" w:lineRule="auto"/>
              <w:textAlignment w:val="baseline"/>
              <w:rPr>
                <w:rFonts w:ascii="Tahoma" w:eastAsia="Times New Roman" w:hAnsi="Tahoma" w:cs="Tahoma"/>
                <w:color w:val="000000"/>
                <w:sz w:val="24"/>
                <w:szCs w:val="24"/>
                <w:lang w:val="en-US"/>
              </w:rPr>
            </w:pPr>
            <w:r w:rsidRPr="002E674A">
              <w:rPr>
                <w:rFonts w:ascii="Tahoma" w:eastAsia="Times New Roman" w:hAnsi="Tahoma" w:cs="Tahoma"/>
                <w:color w:val="000000"/>
                <w:sz w:val="24"/>
                <w:szCs w:val="24"/>
              </w:rPr>
              <w:t>9</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0638B5DA" w14:textId="77777777" w:rsidR="00FC5C04" w:rsidRPr="002E674A" w:rsidRDefault="00FC5C04" w:rsidP="00A404C0">
            <w:pPr>
              <w:spacing w:after="0" w:line="240" w:lineRule="auto"/>
              <w:textAlignment w:val="baseline"/>
              <w:rPr>
                <w:rFonts w:ascii="Tahoma" w:eastAsia="Calibri" w:hAnsi="Tahoma" w:cs="Tahoma"/>
                <w:snapToGrid w:val="0"/>
                <w:sz w:val="24"/>
                <w:szCs w:val="24"/>
              </w:rPr>
            </w:pPr>
            <w:r w:rsidRPr="002E674A">
              <w:rPr>
                <w:rFonts w:ascii="Tahoma" w:eastAsia="Calibri" w:hAnsi="Tahoma" w:cs="Tahoma"/>
                <w:sz w:val="24"/>
                <w:szCs w:val="24"/>
              </w:rPr>
              <w:t>13351692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48A50FF0" w14:textId="77777777" w:rsidR="00FC5C04" w:rsidRPr="002E674A" w:rsidRDefault="00FC5C04" w:rsidP="00A404C0">
            <w:pPr>
              <w:spacing w:after="0" w:line="240" w:lineRule="auto"/>
              <w:textAlignment w:val="baseline"/>
              <w:rPr>
                <w:rFonts w:ascii="Tahoma" w:hAnsi="Tahoma" w:cs="Tahoma"/>
                <w:sz w:val="24"/>
                <w:szCs w:val="24"/>
              </w:rPr>
            </w:pPr>
            <w:r w:rsidRPr="002E674A">
              <w:rPr>
                <w:rFonts w:ascii="Tahoma" w:hAnsi="Tahoma" w:cs="Tahoma"/>
                <w:sz w:val="24"/>
                <w:szCs w:val="24"/>
              </w:rPr>
              <w:t xml:space="preserve">Pembelajaran </w:t>
            </w:r>
            <w:r w:rsidRPr="002E674A">
              <w:rPr>
                <w:rFonts w:ascii="Tahoma" w:hAnsi="Tahoma" w:cs="Tahoma"/>
                <w:sz w:val="24"/>
                <w:szCs w:val="24"/>
                <w:lang w:val="en-US"/>
              </w:rPr>
              <w:t>untuk Anak Hambatan Majemuk</w:t>
            </w:r>
          </w:p>
        </w:tc>
        <w:tc>
          <w:tcPr>
            <w:tcW w:w="720" w:type="dxa"/>
            <w:tcBorders>
              <w:top w:val="single" w:sz="6" w:space="0" w:color="auto"/>
              <w:left w:val="single" w:sz="6" w:space="0" w:color="auto"/>
              <w:bottom w:val="single" w:sz="6" w:space="0" w:color="auto"/>
              <w:right w:val="single" w:sz="6" w:space="0" w:color="auto"/>
            </w:tcBorders>
            <w:shd w:val="clear" w:color="auto" w:fill="auto"/>
          </w:tcPr>
          <w:p w14:paraId="7F613650"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4F6D89E1" w14:textId="77777777" w:rsidR="00FC5C04" w:rsidRPr="002E674A" w:rsidRDefault="00FC5C04" w:rsidP="00A404C0">
            <w:pPr>
              <w:spacing w:after="0" w:line="240" w:lineRule="auto"/>
              <w:textAlignment w:val="baseline"/>
              <w:rPr>
                <w:rFonts w:ascii="Tahoma" w:eastAsia="Times New Roman" w:hAnsi="Tahoma" w:cs="Tahoma"/>
                <w:sz w:val="24"/>
                <w:szCs w:val="24"/>
              </w:rPr>
            </w:pPr>
          </w:p>
        </w:tc>
        <w:tc>
          <w:tcPr>
            <w:tcW w:w="1020" w:type="dxa"/>
            <w:tcBorders>
              <w:top w:val="single" w:sz="6" w:space="0" w:color="auto"/>
              <w:left w:val="single" w:sz="6" w:space="0" w:color="auto"/>
              <w:bottom w:val="single" w:sz="6" w:space="0" w:color="auto"/>
              <w:right w:val="single" w:sz="6" w:space="0" w:color="auto"/>
            </w:tcBorders>
            <w:shd w:val="clear" w:color="auto" w:fill="auto"/>
          </w:tcPr>
          <w:p w14:paraId="384F6F74" w14:textId="77777777" w:rsidR="00FC5C04" w:rsidRPr="002E674A"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rPr>
              <w:t>1</w:t>
            </w: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5A739280"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E674A" w14:paraId="1739FA7D"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tcPr>
          <w:p w14:paraId="7E518FCE" w14:textId="77777777" w:rsidR="00FC5C04" w:rsidRPr="002E674A" w:rsidRDefault="00FC5C04" w:rsidP="00A404C0">
            <w:pPr>
              <w:spacing w:after="0" w:line="240" w:lineRule="auto"/>
              <w:textAlignment w:val="baseline"/>
              <w:rPr>
                <w:rFonts w:ascii="Tahoma" w:eastAsia="Times New Roman" w:hAnsi="Tahoma" w:cs="Tahoma"/>
                <w:color w:val="000000"/>
                <w:sz w:val="24"/>
                <w:szCs w:val="24"/>
                <w:lang w:val="en-US"/>
              </w:rPr>
            </w:pPr>
            <w:r w:rsidRPr="002E674A">
              <w:rPr>
                <w:rFonts w:ascii="Tahoma" w:eastAsia="Times New Roman" w:hAnsi="Tahoma" w:cs="Tahoma"/>
                <w:color w:val="000000"/>
                <w:sz w:val="24"/>
                <w:szCs w:val="24"/>
              </w:rPr>
              <w:lastRenderedPageBreak/>
              <w:t>10</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1A06D809" w14:textId="77777777" w:rsidR="00FC5C04" w:rsidRPr="002E674A" w:rsidRDefault="00FC5C04" w:rsidP="00A404C0">
            <w:pPr>
              <w:spacing w:after="0" w:line="240" w:lineRule="auto"/>
              <w:textAlignment w:val="baseline"/>
              <w:rPr>
                <w:rFonts w:ascii="Tahoma" w:eastAsia="Calibri" w:hAnsi="Tahoma" w:cs="Tahoma"/>
                <w:snapToGrid w:val="0"/>
                <w:sz w:val="24"/>
                <w:szCs w:val="24"/>
              </w:rPr>
            </w:pP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139A9109" w14:textId="77777777" w:rsidR="00FC5C04" w:rsidRPr="002E674A" w:rsidRDefault="00FC5C04" w:rsidP="00A404C0">
            <w:pPr>
              <w:spacing w:after="0" w:line="240" w:lineRule="auto"/>
              <w:textAlignment w:val="baseline"/>
              <w:rPr>
                <w:rFonts w:ascii="Tahoma" w:hAnsi="Tahoma" w:cs="Tahoma"/>
                <w:sz w:val="24"/>
                <w:szCs w:val="24"/>
              </w:rPr>
            </w:pPr>
            <w:r w:rsidRPr="002E674A">
              <w:rPr>
                <w:rFonts w:ascii="Tahoma" w:hAnsi="Tahoma" w:cs="Tahoma"/>
                <w:sz w:val="24"/>
                <w:szCs w:val="24"/>
                <w:lang w:val="en-US"/>
              </w:rPr>
              <w:t>Data Raya &amp; Pemograman</w:t>
            </w:r>
          </w:p>
        </w:tc>
        <w:tc>
          <w:tcPr>
            <w:tcW w:w="720" w:type="dxa"/>
            <w:tcBorders>
              <w:top w:val="single" w:sz="6" w:space="0" w:color="auto"/>
              <w:left w:val="single" w:sz="6" w:space="0" w:color="auto"/>
              <w:bottom w:val="single" w:sz="6" w:space="0" w:color="auto"/>
              <w:right w:val="single" w:sz="6" w:space="0" w:color="auto"/>
            </w:tcBorders>
            <w:shd w:val="clear" w:color="auto" w:fill="auto"/>
          </w:tcPr>
          <w:p w14:paraId="2BBACFDA"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38C49FE8" w14:textId="77777777" w:rsidR="00FC5C04" w:rsidRPr="002E674A" w:rsidRDefault="00FC5C04" w:rsidP="00A404C0">
            <w:pPr>
              <w:spacing w:after="0" w:line="240" w:lineRule="auto"/>
              <w:textAlignment w:val="baseline"/>
              <w:rPr>
                <w:rFonts w:ascii="Tahoma" w:eastAsia="Times New Roman" w:hAnsi="Tahoma" w:cs="Tahoma"/>
                <w:sz w:val="24"/>
                <w:szCs w:val="24"/>
              </w:rPr>
            </w:pPr>
          </w:p>
        </w:tc>
        <w:tc>
          <w:tcPr>
            <w:tcW w:w="1020" w:type="dxa"/>
            <w:tcBorders>
              <w:top w:val="single" w:sz="6" w:space="0" w:color="auto"/>
              <w:left w:val="single" w:sz="6" w:space="0" w:color="auto"/>
              <w:bottom w:val="single" w:sz="6" w:space="0" w:color="auto"/>
              <w:right w:val="single" w:sz="6" w:space="0" w:color="auto"/>
            </w:tcBorders>
            <w:shd w:val="clear" w:color="auto" w:fill="auto"/>
          </w:tcPr>
          <w:p w14:paraId="6A376C95" w14:textId="77777777" w:rsidR="00FC5C04" w:rsidRPr="002E674A" w:rsidRDefault="00FC5C04" w:rsidP="00A404C0">
            <w:pPr>
              <w:spacing w:after="0" w:line="240" w:lineRule="auto"/>
              <w:textAlignment w:val="baseline"/>
              <w:rPr>
                <w:rFonts w:ascii="Tahoma" w:eastAsia="Times New Roman" w:hAnsi="Tahoma" w:cs="Tahoma"/>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auto"/>
          </w:tcPr>
          <w:p w14:paraId="6B4D8025" w14:textId="77777777" w:rsidR="00FC5C04" w:rsidRPr="002E674A"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B12B6" w14:paraId="61B0732B" w14:textId="77777777" w:rsidTr="00A404C0">
        <w:trPr>
          <w:trHeight w:val="300"/>
        </w:trPr>
        <w:tc>
          <w:tcPr>
            <w:tcW w:w="7230" w:type="dxa"/>
            <w:gridSpan w:val="6"/>
            <w:tcBorders>
              <w:top w:val="single" w:sz="6" w:space="0" w:color="auto"/>
              <w:left w:val="single" w:sz="6" w:space="0" w:color="auto"/>
              <w:bottom w:val="single" w:sz="6" w:space="0" w:color="auto"/>
              <w:right w:val="single" w:sz="6" w:space="0" w:color="auto"/>
            </w:tcBorders>
            <w:shd w:val="clear" w:color="auto" w:fill="auto"/>
            <w:hideMark/>
          </w:tcPr>
          <w:p w14:paraId="264B4861"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Jumlah Beban Studi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31248935"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20</w:t>
            </w:r>
          </w:p>
        </w:tc>
      </w:tr>
    </w:tbl>
    <w:p w14:paraId="493F2C4F" w14:textId="136A4CF2" w:rsidR="00FC5C04" w:rsidRDefault="00FC5C04" w:rsidP="00FC5C04">
      <w:pPr>
        <w:rPr>
          <w:rFonts w:ascii="Tahoma" w:hAnsi="Tahoma" w:cs="Tahoma"/>
          <w:sz w:val="24"/>
          <w:szCs w:val="24"/>
        </w:rPr>
      </w:pPr>
    </w:p>
    <w:p w14:paraId="70168D65" w14:textId="77777777" w:rsidR="00C10FEC" w:rsidRPr="002E674A" w:rsidRDefault="00C10FEC" w:rsidP="00FC5C04">
      <w:pPr>
        <w:rPr>
          <w:rFonts w:ascii="Tahoma" w:hAnsi="Tahoma" w:cs="Tahoma"/>
          <w:sz w:val="24"/>
          <w:szCs w:val="24"/>
        </w:rPr>
      </w:pPr>
    </w:p>
    <w:tbl>
      <w:tblPr>
        <w:tblW w:w="8220" w:type="dxa"/>
        <w:tblInd w:w="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6"/>
        <w:gridCol w:w="1337"/>
        <w:gridCol w:w="2342"/>
        <w:gridCol w:w="718"/>
        <w:gridCol w:w="1340"/>
        <w:gridCol w:w="1011"/>
        <w:gridCol w:w="986"/>
      </w:tblGrid>
      <w:tr w:rsidR="00FC5C04" w:rsidRPr="002B12B6" w14:paraId="19E9DDCE" w14:textId="77777777" w:rsidTr="00A404C0">
        <w:trPr>
          <w:trHeight w:val="300"/>
        </w:trPr>
        <w:tc>
          <w:tcPr>
            <w:tcW w:w="8220" w:type="dxa"/>
            <w:gridSpan w:val="7"/>
            <w:tcBorders>
              <w:top w:val="single" w:sz="6" w:space="0" w:color="auto"/>
              <w:left w:val="single" w:sz="6" w:space="0" w:color="auto"/>
              <w:bottom w:val="single" w:sz="6" w:space="0" w:color="auto"/>
              <w:right w:val="single" w:sz="6" w:space="0" w:color="auto"/>
            </w:tcBorders>
            <w:shd w:val="clear" w:color="auto" w:fill="DEEAF6"/>
            <w:hideMark/>
          </w:tcPr>
          <w:p w14:paraId="1793BDED"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B12B6">
              <w:rPr>
                <w:rFonts w:ascii="Tahoma" w:eastAsia="Times New Roman" w:hAnsi="Tahoma" w:cs="Tahoma"/>
                <w:b/>
                <w:bCs/>
                <w:sz w:val="24"/>
                <w:szCs w:val="24"/>
              </w:rPr>
              <w:t xml:space="preserve">SEMESTER </w:t>
            </w:r>
            <w:r w:rsidRPr="002E674A">
              <w:rPr>
                <w:rFonts w:ascii="Tahoma" w:eastAsia="Times New Roman" w:hAnsi="Tahoma" w:cs="Tahoma"/>
                <w:b/>
                <w:bCs/>
                <w:sz w:val="24"/>
                <w:szCs w:val="24"/>
              </w:rPr>
              <w:t>7</w:t>
            </w:r>
          </w:p>
        </w:tc>
      </w:tr>
      <w:tr w:rsidR="00FC5C04" w:rsidRPr="002B12B6" w14:paraId="1BEF258F" w14:textId="77777777" w:rsidTr="00A404C0">
        <w:trPr>
          <w:trHeight w:val="300"/>
        </w:trPr>
        <w:tc>
          <w:tcPr>
            <w:tcW w:w="495"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3BEEDDDC"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No</w:t>
            </w:r>
            <w:r w:rsidRPr="002B12B6">
              <w:rPr>
                <w:rFonts w:ascii="Tahoma" w:eastAsia="Times New Roman" w:hAnsi="Tahoma" w:cs="Tahoma"/>
                <w:sz w:val="24"/>
                <w:szCs w:val="24"/>
              </w:rPr>
              <w:t> </w:t>
            </w:r>
          </w:p>
        </w:tc>
        <w:tc>
          <w:tcPr>
            <w:tcW w:w="1380"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55C21956"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Kode MK</w:t>
            </w:r>
            <w:r w:rsidRPr="002B12B6">
              <w:rPr>
                <w:rFonts w:ascii="Tahoma" w:eastAsia="Times New Roman" w:hAnsi="Tahoma" w:cs="Tahoma"/>
                <w:sz w:val="24"/>
                <w:szCs w:val="24"/>
              </w:rPr>
              <w:t> </w:t>
            </w:r>
          </w:p>
        </w:tc>
        <w:tc>
          <w:tcPr>
            <w:tcW w:w="2355"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1252DEF9"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Mata Kuliah (MK)</w:t>
            </w:r>
            <w:r w:rsidRPr="002B12B6">
              <w:rPr>
                <w:rFonts w:ascii="Tahoma" w:eastAsia="Times New Roman" w:hAnsi="Tahoma" w:cs="Tahoma"/>
                <w:sz w:val="24"/>
                <w:szCs w:val="24"/>
              </w:rPr>
              <w:t> </w:t>
            </w:r>
          </w:p>
        </w:tc>
        <w:tc>
          <w:tcPr>
            <w:tcW w:w="3990" w:type="dxa"/>
            <w:gridSpan w:val="4"/>
            <w:tcBorders>
              <w:top w:val="single" w:sz="6" w:space="0" w:color="auto"/>
              <w:left w:val="single" w:sz="6" w:space="0" w:color="auto"/>
              <w:bottom w:val="single" w:sz="6" w:space="0" w:color="auto"/>
              <w:right w:val="single" w:sz="6" w:space="0" w:color="auto"/>
            </w:tcBorders>
            <w:shd w:val="clear" w:color="auto" w:fill="92CDDC"/>
            <w:vAlign w:val="center"/>
            <w:hideMark/>
          </w:tcPr>
          <w:p w14:paraId="1040AB0F"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Bobot sks</w:t>
            </w:r>
            <w:r w:rsidRPr="002B12B6">
              <w:rPr>
                <w:rFonts w:ascii="Tahoma" w:eastAsia="Times New Roman" w:hAnsi="Tahoma" w:cs="Tahoma"/>
                <w:sz w:val="24"/>
                <w:szCs w:val="24"/>
              </w:rPr>
              <w:t> </w:t>
            </w:r>
          </w:p>
        </w:tc>
      </w:tr>
      <w:tr w:rsidR="00FC5C04" w:rsidRPr="002B12B6" w14:paraId="13FD3182" w14:textId="77777777" w:rsidTr="00A404C0">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080A0E3" w14:textId="77777777" w:rsidR="00FC5C04" w:rsidRPr="002B12B6" w:rsidRDefault="00FC5C04" w:rsidP="00A404C0">
            <w:pPr>
              <w:spacing w:after="0" w:line="240" w:lineRule="auto"/>
              <w:rPr>
                <w:rFonts w:ascii="Tahoma" w:eastAsia="Times New Roman" w:hAnsi="Tahoma" w:cs="Tahoma"/>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1A8F850" w14:textId="77777777" w:rsidR="00FC5C04" w:rsidRPr="002B12B6" w:rsidRDefault="00FC5C04" w:rsidP="00A404C0">
            <w:pPr>
              <w:spacing w:after="0" w:line="240" w:lineRule="auto"/>
              <w:rPr>
                <w:rFonts w:ascii="Tahoma" w:eastAsia="Times New Roman" w:hAnsi="Tahoma" w:cs="Tahoma"/>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A4AD25A" w14:textId="77777777" w:rsidR="00FC5C04" w:rsidRPr="002B12B6" w:rsidRDefault="00FC5C04" w:rsidP="00A404C0">
            <w:pPr>
              <w:spacing w:after="0" w:line="240" w:lineRule="auto"/>
              <w:rPr>
                <w:rFonts w:ascii="Tahoma" w:eastAsia="Times New Roman" w:hAnsi="Tahoma" w:cs="Tahoma"/>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92CDDC"/>
            <w:hideMark/>
          </w:tcPr>
          <w:p w14:paraId="5374B6DD"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Teori</w:t>
            </w:r>
            <w:r w:rsidRPr="002B12B6">
              <w:rPr>
                <w:rFonts w:ascii="Tahoma" w:eastAsia="Times New Roman" w:hAnsi="Tahoma" w:cs="Tahoma"/>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92CDDC"/>
            <w:hideMark/>
          </w:tcPr>
          <w:p w14:paraId="3F9812E7"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Praktikum</w:t>
            </w: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92CDDC"/>
            <w:hideMark/>
          </w:tcPr>
          <w:p w14:paraId="481A00DC"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Praktik</w:t>
            </w: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92CDDC"/>
            <w:hideMark/>
          </w:tcPr>
          <w:p w14:paraId="289FC2B4"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Jumlah</w:t>
            </w:r>
            <w:r w:rsidRPr="002B12B6">
              <w:rPr>
                <w:rFonts w:ascii="Tahoma" w:eastAsia="Times New Roman" w:hAnsi="Tahoma" w:cs="Tahoma"/>
                <w:sz w:val="24"/>
                <w:szCs w:val="24"/>
              </w:rPr>
              <w:t> </w:t>
            </w:r>
          </w:p>
        </w:tc>
      </w:tr>
      <w:tr w:rsidR="00FC5C04" w:rsidRPr="002B12B6" w14:paraId="50C8179C"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736111F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1 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6DFAB3A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1005304</w:t>
            </w:r>
            <w:r w:rsidRPr="002E674A">
              <w:rPr>
                <w:rFonts w:ascii="Tahoma" w:eastAsia="Calibri" w:hAnsi="Tahoma" w:cs="Tahoma"/>
                <w:snapToGrid w:val="0"/>
                <w:sz w:val="24"/>
                <w:szCs w:val="24"/>
                <w:lang w:val="en-US"/>
              </w:rPr>
              <w:t>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45CAEACE"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lang w:val="en-US" w:eastAsia="id-ID"/>
              </w:rPr>
              <w:t>Praktik Keterampilan Mengajar</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149EB249"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72A5F01"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F8B83F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4651F245"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B12B6" w14:paraId="5547F13A"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273E8DA5"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2 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25CCC1D8"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10052094</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3B35393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lang w:eastAsia="id-ID"/>
              </w:rPr>
              <w:t>KKN Tematik/Membangun Desa**</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3E099DF"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A7BBDE7"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5831221B"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rPr>
              <w:t>4</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6FF641D1"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E674A">
              <w:rPr>
                <w:rFonts w:ascii="Tahoma" w:eastAsia="Times New Roman" w:hAnsi="Tahoma" w:cs="Tahoma"/>
                <w:sz w:val="24"/>
                <w:szCs w:val="24"/>
              </w:rPr>
              <w:t>4</w:t>
            </w:r>
          </w:p>
        </w:tc>
      </w:tr>
      <w:tr w:rsidR="00FC5C04" w:rsidRPr="002B12B6" w14:paraId="47071934"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43FE131D"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3 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05301F99" w14:textId="77777777" w:rsidR="00FC5C04" w:rsidRPr="002B12B6" w:rsidRDefault="00FC5C04" w:rsidP="00A404C0">
            <w:pPr>
              <w:spacing w:after="0" w:line="240" w:lineRule="auto"/>
              <w:textAlignment w:val="baseline"/>
              <w:rPr>
                <w:rFonts w:ascii="Tahoma" w:eastAsia="Times New Roman" w:hAnsi="Tahoma" w:cs="Tahoma"/>
                <w:sz w:val="24"/>
                <w:szCs w:val="24"/>
                <w:lang w:val="en-US"/>
              </w:rPr>
            </w:pPr>
            <w:r w:rsidRPr="002E674A">
              <w:rPr>
                <w:rFonts w:ascii="Tahoma" w:eastAsia="Calibri" w:hAnsi="Tahoma" w:cs="Tahoma"/>
                <w:snapToGrid w:val="0"/>
                <w:sz w:val="24"/>
                <w:szCs w:val="24"/>
              </w:rPr>
              <w:t>10054052</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2238DED1"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lang w:eastAsia="id-ID"/>
              </w:rPr>
              <w:t>Seminar Usulan Proposal</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7AC8AE2C"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FCEBB4D"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38F479C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15F08410"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2</w:t>
            </w:r>
          </w:p>
        </w:tc>
      </w:tr>
      <w:tr w:rsidR="00FC5C04" w:rsidRPr="002B12B6" w14:paraId="34161E49" w14:textId="77777777" w:rsidTr="00A404C0">
        <w:trPr>
          <w:trHeight w:val="300"/>
        </w:trPr>
        <w:tc>
          <w:tcPr>
            <w:tcW w:w="7230" w:type="dxa"/>
            <w:gridSpan w:val="6"/>
            <w:tcBorders>
              <w:top w:val="single" w:sz="6" w:space="0" w:color="auto"/>
              <w:left w:val="single" w:sz="6" w:space="0" w:color="auto"/>
              <w:bottom w:val="single" w:sz="6" w:space="0" w:color="auto"/>
              <w:right w:val="single" w:sz="6" w:space="0" w:color="auto"/>
            </w:tcBorders>
            <w:shd w:val="clear" w:color="auto" w:fill="auto"/>
            <w:hideMark/>
          </w:tcPr>
          <w:p w14:paraId="765EACFD"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Jumlah Beban Studi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291F6298" w14:textId="77777777" w:rsidR="00FC5C04" w:rsidRPr="002B12B6" w:rsidRDefault="00FC5C04" w:rsidP="00A404C0">
            <w:pPr>
              <w:spacing w:after="0" w:line="240" w:lineRule="auto"/>
              <w:jc w:val="center"/>
              <w:textAlignment w:val="baseline"/>
              <w:rPr>
                <w:rFonts w:ascii="Tahoma" w:eastAsia="Times New Roman" w:hAnsi="Tahoma" w:cs="Tahoma"/>
                <w:b/>
                <w:bCs/>
                <w:sz w:val="24"/>
                <w:szCs w:val="24"/>
              </w:rPr>
            </w:pPr>
            <w:r w:rsidRPr="002E674A">
              <w:rPr>
                <w:rFonts w:ascii="Tahoma" w:eastAsia="Times New Roman" w:hAnsi="Tahoma" w:cs="Tahoma"/>
                <w:b/>
                <w:bCs/>
                <w:sz w:val="24"/>
                <w:szCs w:val="24"/>
              </w:rPr>
              <w:t>8</w:t>
            </w:r>
          </w:p>
        </w:tc>
      </w:tr>
    </w:tbl>
    <w:p w14:paraId="37786CDF" w14:textId="77777777" w:rsidR="00AD7C2D" w:rsidRPr="002E674A" w:rsidRDefault="00AD7C2D" w:rsidP="00FC5C04">
      <w:pPr>
        <w:rPr>
          <w:rFonts w:ascii="Tahoma" w:hAnsi="Tahoma" w:cs="Tahoma"/>
          <w:sz w:val="24"/>
          <w:szCs w:val="24"/>
        </w:rPr>
      </w:pPr>
    </w:p>
    <w:tbl>
      <w:tblPr>
        <w:tblW w:w="8220" w:type="dxa"/>
        <w:tblInd w:w="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2"/>
        <w:gridCol w:w="1368"/>
        <w:gridCol w:w="2294"/>
        <w:gridCol w:w="719"/>
        <w:gridCol w:w="1340"/>
        <w:gridCol w:w="1018"/>
        <w:gridCol w:w="989"/>
      </w:tblGrid>
      <w:tr w:rsidR="00FC5C04" w:rsidRPr="002B12B6" w14:paraId="27A4CD08" w14:textId="77777777" w:rsidTr="00A404C0">
        <w:trPr>
          <w:trHeight w:val="300"/>
        </w:trPr>
        <w:tc>
          <w:tcPr>
            <w:tcW w:w="8220" w:type="dxa"/>
            <w:gridSpan w:val="7"/>
            <w:tcBorders>
              <w:top w:val="single" w:sz="6" w:space="0" w:color="auto"/>
              <w:left w:val="single" w:sz="6" w:space="0" w:color="auto"/>
              <w:bottom w:val="single" w:sz="6" w:space="0" w:color="auto"/>
              <w:right w:val="single" w:sz="6" w:space="0" w:color="auto"/>
            </w:tcBorders>
            <w:shd w:val="clear" w:color="auto" w:fill="DEEAF6"/>
            <w:hideMark/>
          </w:tcPr>
          <w:p w14:paraId="167528A4" w14:textId="77777777" w:rsidR="00FC5C04" w:rsidRPr="002B12B6" w:rsidRDefault="00FC5C04" w:rsidP="00A404C0">
            <w:pPr>
              <w:spacing w:after="0" w:line="240" w:lineRule="auto"/>
              <w:jc w:val="center"/>
              <w:textAlignment w:val="baseline"/>
              <w:rPr>
                <w:rFonts w:ascii="Tahoma" w:eastAsia="Times New Roman" w:hAnsi="Tahoma" w:cs="Tahoma"/>
                <w:sz w:val="24"/>
                <w:szCs w:val="24"/>
                <w:lang w:val="en-US"/>
              </w:rPr>
            </w:pPr>
            <w:r w:rsidRPr="002B12B6">
              <w:rPr>
                <w:rFonts w:ascii="Tahoma" w:eastAsia="Times New Roman" w:hAnsi="Tahoma" w:cs="Tahoma"/>
                <w:b/>
                <w:bCs/>
                <w:sz w:val="24"/>
                <w:szCs w:val="24"/>
              </w:rPr>
              <w:t xml:space="preserve">SEMESTER </w:t>
            </w:r>
            <w:r w:rsidRPr="002E674A">
              <w:rPr>
                <w:rFonts w:ascii="Tahoma" w:eastAsia="Times New Roman" w:hAnsi="Tahoma" w:cs="Tahoma"/>
                <w:b/>
                <w:bCs/>
                <w:sz w:val="24"/>
                <w:szCs w:val="24"/>
              </w:rPr>
              <w:t>8</w:t>
            </w:r>
          </w:p>
        </w:tc>
      </w:tr>
      <w:tr w:rsidR="00FC5C04" w:rsidRPr="002B12B6" w14:paraId="1C45B247" w14:textId="77777777" w:rsidTr="00A404C0">
        <w:trPr>
          <w:trHeight w:val="300"/>
        </w:trPr>
        <w:tc>
          <w:tcPr>
            <w:tcW w:w="495"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785A813F"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No</w:t>
            </w:r>
            <w:r w:rsidRPr="002B12B6">
              <w:rPr>
                <w:rFonts w:ascii="Tahoma" w:eastAsia="Times New Roman" w:hAnsi="Tahoma" w:cs="Tahoma"/>
                <w:sz w:val="24"/>
                <w:szCs w:val="24"/>
              </w:rPr>
              <w:t> </w:t>
            </w:r>
          </w:p>
        </w:tc>
        <w:tc>
          <w:tcPr>
            <w:tcW w:w="1380"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431D49D1"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Kode MK</w:t>
            </w:r>
            <w:r w:rsidRPr="002B12B6">
              <w:rPr>
                <w:rFonts w:ascii="Tahoma" w:eastAsia="Times New Roman" w:hAnsi="Tahoma" w:cs="Tahoma"/>
                <w:sz w:val="24"/>
                <w:szCs w:val="24"/>
              </w:rPr>
              <w:t> </w:t>
            </w:r>
          </w:p>
        </w:tc>
        <w:tc>
          <w:tcPr>
            <w:tcW w:w="2355" w:type="dxa"/>
            <w:vMerge w:val="restart"/>
            <w:tcBorders>
              <w:top w:val="single" w:sz="6" w:space="0" w:color="auto"/>
              <w:left w:val="single" w:sz="6" w:space="0" w:color="auto"/>
              <w:bottom w:val="single" w:sz="6" w:space="0" w:color="auto"/>
              <w:right w:val="single" w:sz="6" w:space="0" w:color="auto"/>
            </w:tcBorders>
            <w:shd w:val="clear" w:color="auto" w:fill="92CDDC"/>
            <w:vAlign w:val="center"/>
            <w:hideMark/>
          </w:tcPr>
          <w:p w14:paraId="55A5C18C"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Mata Kuliah (MK)</w:t>
            </w:r>
            <w:r w:rsidRPr="002B12B6">
              <w:rPr>
                <w:rFonts w:ascii="Tahoma" w:eastAsia="Times New Roman" w:hAnsi="Tahoma" w:cs="Tahoma"/>
                <w:sz w:val="24"/>
                <w:szCs w:val="24"/>
              </w:rPr>
              <w:t> </w:t>
            </w:r>
          </w:p>
        </w:tc>
        <w:tc>
          <w:tcPr>
            <w:tcW w:w="3990" w:type="dxa"/>
            <w:gridSpan w:val="4"/>
            <w:tcBorders>
              <w:top w:val="single" w:sz="6" w:space="0" w:color="auto"/>
              <w:left w:val="single" w:sz="6" w:space="0" w:color="auto"/>
              <w:bottom w:val="single" w:sz="6" w:space="0" w:color="auto"/>
              <w:right w:val="single" w:sz="6" w:space="0" w:color="auto"/>
            </w:tcBorders>
            <w:shd w:val="clear" w:color="auto" w:fill="92CDDC"/>
            <w:vAlign w:val="center"/>
            <w:hideMark/>
          </w:tcPr>
          <w:p w14:paraId="52FF03E8"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Bobot sks</w:t>
            </w:r>
            <w:r w:rsidRPr="002B12B6">
              <w:rPr>
                <w:rFonts w:ascii="Tahoma" w:eastAsia="Times New Roman" w:hAnsi="Tahoma" w:cs="Tahoma"/>
                <w:sz w:val="24"/>
                <w:szCs w:val="24"/>
              </w:rPr>
              <w:t> </w:t>
            </w:r>
          </w:p>
        </w:tc>
      </w:tr>
      <w:tr w:rsidR="00FC5C04" w:rsidRPr="002B12B6" w14:paraId="21B3987A" w14:textId="77777777" w:rsidTr="00A404C0">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8D4FCD9" w14:textId="77777777" w:rsidR="00FC5C04" w:rsidRPr="002B12B6" w:rsidRDefault="00FC5C04" w:rsidP="00A404C0">
            <w:pPr>
              <w:spacing w:after="0" w:line="240" w:lineRule="auto"/>
              <w:rPr>
                <w:rFonts w:ascii="Tahoma" w:eastAsia="Times New Roman" w:hAnsi="Tahoma" w:cs="Tahoma"/>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DF4ED5E" w14:textId="77777777" w:rsidR="00FC5C04" w:rsidRPr="002B12B6" w:rsidRDefault="00FC5C04" w:rsidP="00A404C0">
            <w:pPr>
              <w:spacing w:after="0" w:line="240" w:lineRule="auto"/>
              <w:rPr>
                <w:rFonts w:ascii="Tahoma" w:eastAsia="Times New Roman" w:hAnsi="Tahoma" w:cs="Tahoma"/>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8431581" w14:textId="77777777" w:rsidR="00FC5C04" w:rsidRPr="002B12B6" w:rsidRDefault="00FC5C04" w:rsidP="00A404C0">
            <w:pPr>
              <w:spacing w:after="0" w:line="240" w:lineRule="auto"/>
              <w:rPr>
                <w:rFonts w:ascii="Tahoma" w:eastAsia="Times New Roman" w:hAnsi="Tahoma" w:cs="Tahoma"/>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92CDDC"/>
            <w:hideMark/>
          </w:tcPr>
          <w:p w14:paraId="609CADFC"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Teori</w:t>
            </w:r>
            <w:r w:rsidRPr="002B12B6">
              <w:rPr>
                <w:rFonts w:ascii="Tahoma" w:eastAsia="Times New Roman" w:hAnsi="Tahoma" w:cs="Tahoma"/>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92CDDC"/>
            <w:hideMark/>
          </w:tcPr>
          <w:p w14:paraId="75CB7842"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Praktikum</w:t>
            </w: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92CDDC"/>
            <w:hideMark/>
          </w:tcPr>
          <w:p w14:paraId="19D16268"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Praktik</w:t>
            </w:r>
            <w:r w:rsidRPr="002B12B6">
              <w:rPr>
                <w:rFonts w:ascii="Tahoma" w:eastAsia="Times New Roman" w:hAnsi="Tahoma" w:cs="Tahoma"/>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92CDDC"/>
            <w:hideMark/>
          </w:tcPr>
          <w:p w14:paraId="10B8EEF3"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b/>
                <w:bCs/>
                <w:sz w:val="24"/>
                <w:szCs w:val="24"/>
              </w:rPr>
              <w:t>Jumlah</w:t>
            </w:r>
            <w:r w:rsidRPr="002B12B6">
              <w:rPr>
                <w:rFonts w:ascii="Tahoma" w:eastAsia="Times New Roman" w:hAnsi="Tahoma" w:cs="Tahoma"/>
                <w:sz w:val="24"/>
                <w:szCs w:val="24"/>
              </w:rPr>
              <w:t> </w:t>
            </w:r>
          </w:p>
        </w:tc>
      </w:tr>
      <w:tr w:rsidR="00FC5C04" w:rsidRPr="002B12B6" w14:paraId="72FF5D71" w14:textId="77777777" w:rsidTr="00A404C0">
        <w:trPr>
          <w:trHeight w:val="300"/>
        </w:trPr>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01ED3CA4"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color w:val="000000"/>
                <w:sz w:val="24"/>
                <w:szCs w:val="24"/>
              </w:rPr>
              <w:t>1 </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053C1B8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Calibri" w:hAnsi="Tahoma" w:cs="Tahoma"/>
                <w:snapToGrid w:val="0"/>
                <w:sz w:val="24"/>
                <w:szCs w:val="24"/>
              </w:rPr>
              <w:t>10054024</w:t>
            </w:r>
          </w:p>
        </w:tc>
        <w:tc>
          <w:tcPr>
            <w:tcW w:w="2355" w:type="dxa"/>
            <w:tcBorders>
              <w:top w:val="single" w:sz="6" w:space="0" w:color="auto"/>
              <w:left w:val="single" w:sz="6" w:space="0" w:color="auto"/>
              <w:bottom w:val="single" w:sz="6" w:space="0" w:color="auto"/>
              <w:right w:val="single" w:sz="6" w:space="0" w:color="auto"/>
            </w:tcBorders>
            <w:shd w:val="clear" w:color="auto" w:fill="auto"/>
          </w:tcPr>
          <w:p w14:paraId="6DF8A325"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lang w:eastAsia="id-ID"/>
              </w:rPr>
              <w:t>Skripsi</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7697AD80"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3E80E26"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B12B6">
              <w:rPr>
                <w:rFonts w:ascii="Tahoma" w:eastAsia="Times New Roman" w:hAnsi="Tahoma" w:cs="Tahoma"/>
                <w:sz w:val="24"/>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8738B03" w14:textId="77777777" w:rsidR="00FC5C04" w:rsidRPr="002B12B6" w:rsidRDefault="00FC5C04" w:rsidP="00A404C0">
            <w:pPr>
              <w:spacing w:after="0" w:line="240" w:lineRule="auto"/>
              <w:textAlignment w:val="baseline"/>
              <w:rPr>
                <w:rFonts w:ascii="Tahoma" w:eastAsia="Times New Roman" w:hAnsi="Tahoma" w:cs="Tahoma"/>
                <w:sz w:val="24"/>
                <w:szCs w:val="24"/>
              </w:rPr>
            </w:pPr>
            <w:r w:rsidRPr="002E674A">
              <w:rPr>
                <w:rFonts w:ascii="Tahoma" w:eastAsia="Times New Roman" w:hAnsi="Tahoma" w:cs="Tahoma"/>
                <w:sz w:val="24"/>
                <w:szCs w:val="24"/>
              </w:rPr>
              <w:t>4</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33A8EFAC"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E674A">
              <w:rPr>
                <w:rFonts w:ascii="Tahoma" w:eastAsia="Times New Roman" w:hAnsi="Tahoma" w:cs="Tahoma"/>
                <w:sz w:val="24"/>
                <w:szCs w:val="24"/>
              </w:rPr>
              <w:t>4</w:t>
            </w:r>
          </w:p>
        </w:tc>
      </w:tr>
      <w:tr w:rsidR="00FC5C04" w:rsidRPr="002B12B6" w14:paraId="55A698C1" w14:textId="77777777" w:rsidTr="00A404C0">
        <w:trPr>
          <w:trHeight w:val="300"/>
        </w:trPr>
        <w:tc>
          <w:tcPr>
            <w:tcW w:w="7230" w:type="dxa"/>
            <w:gridSpan w:val="6"/>
            <w:tcBorders>
              <w:top w:val="single" w:sz="6" w:space="0" w:color="auto"/>
              <w:left w:val="single" w:sz="6" w:space="0" w:color="auto"/>
              <w:bottom w:val="single" w:sz="6" w:space="0" w:color="auto"/>
              <w:right w:val="single" w:sz="6" w:space="0" w:color="auto"/>
            </w:tcBorders>
            <w:shd w:val="clear" w:color="auto" w:fill="auto"/>
            <w:hideMark/>
          </w:tcPr>
          <w:p w14:paraId="49B0AE96" w14:textId="77777777" w:rsidR="00FC5C04" w:rsidRPr="002B12B6" w:rsidRDefault="00FC5C04" w:rsidP="00A404C0">
            <w:pPr>
              <w:spacing w:after="0" w:line="240" w:lineRule="auto"/>
              <w:jc w:val="center"/>
              <w:textAlignment w:val="baseline"/>
              <w:rPr>
                <w:rFonts w:ascii="Tahoma" w:eastAsia="Times New Roman" w:hAnsi="Tahoma" w:cs="Tahoma"/>
                <w:sz w:val="24"/>
                <w:szCs w:val="24"/>
              </w:rPr>
            </w:pPr>
            <w:r w:rsidRPr="002B12B6">
              <w:rPr>
                <w:rFonts w:ascii="Tahoma" w:eastAsia="Times New Roman" w:hAnsi="Tahoma" w:cs="Tahoma"/>
                <w:sz w:val="24"/>
                <w:szCs w:val="24"/>
              </w:rPr>
              <w:t>Jumlah Beban Studi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1A26981F" w14:textId="77777777" w:rsidR="00FC5C04" w:rsidRPr="002B12B6" w:rsidRDefault="00FC5C04" w:rsidP="00A404C0">
            <w:pPr>
              <w:spacing w:after="0" w:line="240" w:lineRule="auto"/>
              <w:jc w:val="center"/>
              <w:textAlignment w:val="baseline"/>
              <w:rPr>
                <w:rFonts w:ascii="Tahoma" w:eastAsia="Times New Roman" w:hAnsi="Tahoma" w:cs="Tahoma"/>
                <w:b/>
                <w:bCs/>
                <w:sz w:val="24"/>
                <w:szCs w:val="24"/>
              </w:rPr>
            </w:pPr>
            <w:r w:rsidRPr="002E674A">
              <w:rPr>
                <w:rFonts w:ascii="Tahoma" w:eastAsia="Times New Roman" w:hAnsi="Tahoma" w:cs="Tahoma"/>
                <w:b/>
                <w:bCs/>
                <w:sz w:val="24"/>
                <w:szCs w:val="24"/>
              </w:rPr>
              <w:t>4</w:t>
            </w:r>
          </w:p>
        </w:tc>
      </w:tr>
    </w:tbl>
    <w:p w14:paraId="01D563CC" w14:textId="096E14C5" w:rsidR="00AF40D9" w:rsidRPr="002E674A" w:rsidRDefault="00AF40D9" w:rsidP="00AF40D9">
      <w:pPr>
        <w:spacing w:after="0"/>
        <w:jc w:val="both"/>
        <w:rPr>
          <w:rFonts w:ascii="Tahoma" w:eastAsia="Calibri" w:hAnsi="Tahoma" w:cs="Tahoma"/>
          <w:sz w:val="24"/>
          <w:szCs w:val="24"/>
        </w:rPr>
      </w:pPr>
    </w:p>
    <w:p w14:paraId="3F1C9D6A" w14:textId="77777777" w:rsidR="00037E41" w:rsidRPr="002E674A" w:rsidRDefault="00037E41" w:rsidP="00AF40D9">
      <w:pPr>
        <w:spacing w:after="0"/>
        <w:jc w:val="both"/>
        <w:rPr>
          <w:rFonts w:ascii="Tahoma" w:eastAsia="Calibri" w:hAnsi="Tahoma" w:cs="Tahoma"/>
          <w:sz w:val="24"/>
          <w:szCs w:val="24"/>
        </w:rPr>
      </w:pPr>
    </w:p>
    <w:p w14:paraId="72624905" w14:textId="7E67AF10" w:rsidR="00AF40D9" w:rsidRPr="002E674A" w:rsidRDefault="00AF40D9" w:rsidP="00AF40D9">
      <w:pPr>
        <w:spacing w:after="0"/>
        <w:jc w:val="both"/>
        <w:rPr>
          <w:rFonts w:ascii="Tahoma" w:eastAsia="Calibri" w:hAnsi="Tahoma" w:cs="Tahoma"/>
          <w:b/>
          <w:bCs/>
          <w:sz w:val="24"/>
          <w:szCs w:val="24"/>
        </w:rPr>
      </w:pPr>
      <w:r w:rsidRPr="002E674A">
        <w:rPr>
          <w:rFonts w:ascii="Tahoma" w:eastAsia="Calibri" w:hAnsi="Tahoma" w:cs="Tahoma"/>
          <w:b/>
          <w:bCs/>
          <w:sz w:val="24"/>
          <w:szCs w:val="24"/>
        </w:rPr>
        <w:t xml:space="preserve">Mata Kuliah Prodi </w:t>
      </w:r>
      <w:r w:rsidR="004054F3">
        <w:rPr>
          <w:rFonts w:ascii="Tahoma" w:eastAsia="Calibri" w:hAnsi="Tahoma" w:cs="Tahoma"/>
          <w:b/>
          <w:bCs/>
          <w:sz w:val="24"/>
          <w:szCs w:val="24"/>
        </w:rPr>
        <w:t>Pendidikan luar biasa</w:t>
      </w:r>
      <w:r w:rsidRPr="002E674A">
        <w:rPr>
          <w:rFonts w:ascii="Tahoma" w:eastAsia="Calibri" w:hAnsi="Tahoma" w:cs="Tahoma"/>
          <w:b/>
          <w:bCs/>
          <w:sz w:val="24"/>
          <w:szCs w:val="24"/>
        </w:rPr>
        <w:t xml:space="preserve"> yang ditawarkan untuk Prodi lain:</w:t>
      </w:r>
    </w:p>
    <w:p w14:paraId="7DF0E111" w14:textId="77777777" w:rsidR="00431C5C" w:rsidRPr="002E674A" w:rsidRDefault="00431C5C" w:rsidP="00AF40D9">
      <w:pPr>
        <w:spacing w:after="0"/>
        <w:jc w:val="both"/>
        <w:rPr>
          <w:rFonts w:ascii="Tahoma" w:eastAsia="Calibri" w:hAnsi="Tahoma" w:cs="Tahoma"/>
          <w:b/>
          <w:bCs/>
          <w:sz w:val="24"/>
          <w:szCs w:val="24"/>
        </w:rPr>
      </w:pPr>
    </w:p>
    <w:tbl>
      <w:tblPr>
        <w:tblW w:w="8491" w:type="dxa"/>
        <w:tblInd w:w="534" w:type="dxa"/>
        <w:tblLook w:val="04A0" w:firstRow="1" w:lastRow="0" w:firstColumn="1" w:lastColumn="0" w:noHBand="0" w:noVBand="1"/>
      </w:tblPr>
      <w:tblGrid>
        <w:gridCol w:w="576"/>
        <w:gridCol w:w="4385"/>
        <w:gridCol w:w="2051"/>
        <w:gridCol w:w="1479"/>
      </w:tblGrid>
      <w:tr w:rsidR="00EE070F" w:rsidRPr="002E674A" w14:paraId="14E014DF" w14:textId="77777777" w:rsidTr="00AF40D9">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FABF8F"/>
            <w:noWrap/>
            <w:vAlign w:val="bottom"/>
          </w:tcPr>
          <w:p w14:paraId="3F9842B3" w14:textId="77777777" w:rsidR="00AF40D9" w:rsidRPr="002E674A" w:rsidRDefault="00AF40D9" w:rsidP="00AF40D9">
            <w:pPr>
              <w:spacing w:after="0"/>
              <w:jc w:val="center"/>
              <w:rPr>
                <w:rFonts w:ascii="Tahoma" w:eastAsia="Times New Roman" w:hAnsi="Tahoma" w:cs="Tahoma"/>
                <w:b/>
                <w:bCs/>
                <w:sz w:val="24"/>
                <w:szCs w:val="24"/>
                <w:lang w:eastAsia="en-ID"/>
              </w:rPr>
            </w:pPr>
            <w:r w:rsidRPr="002E674A">
              <w:rPr>
                <w:rFonts w:ascii="Tahoma" w:eastAsia="Times New Roman" w:hAnsi="Tahoma" w:cs="Tahoma"/>
                <w:b/>
                <w:bCs/>
                <w:sz w:val="24"/>
                <w:szCs w:val="24"/>
                <w:lang w:eastAsia="en-ID"/>
              </w:rPr>
              <w:t>No</w:t>
            </w:r>
          </w:p>
        </w:tc>
        <w:tc>
          <w:tcPr>
            <w:tcW w:w="4385" w:type="dxa"/>
            <w:tcBorders>
              <w:top w:val="single" w:sz="4" w:space="0" w:color="auto"/>
              <w:left w:val="nil"/>
              <w:bottom w:val="single" w:sz="4" w:space="0" w:color="auto"/>
              <w:right w:val="single" w:sz="4" w:space="0" w:color="auto"/>
            </w:tcBorders>
            <w:shd w:val="clear" w:color="auto" w:fill="FABF8F"/>
            <w:noWrap/>
            <w:vAlign w:val="center"/>
          </w:tcPr>
          <w:p w14:paraId="4F439D93" w14:textId="77777777" w:rsidR="00AF40D9" w:rsidRPr="002E674A" w:rsidRDefault="00AF40D9" w:rsidP="00AF40D9">
            <w:pPr>
              <w:spacing w:after="0"/>
              <w:jc w:val="center"/>
              <w:rPr>
                <w:rFonts w:ascii="Tahoma" w:eastAsia="Times New Roman" w:hAnsi="Tahoma" w:cs="Tahoma"/>
                <w:b/>
                <w:bCs/>
                <w:sz w:val="24"/>
                <w:szCs w:val="24"/>
                <w:lang w:eastAsia="en-ID"/>
              </w:rPr>
            </w:pPr>
            <w:r w:rsidRPr="002E674A">
              <w:rPr>
                <w:rFonts w:ascii="Tahoma" w:eastAsia="Times New Roman" w:hAnsi="Tahoma" w:cs="Tahoma"/>
                <w:b/>
                <w:bCs/>
                <w:sz w:val="24"/>
                <w:szCs w:val="24"/>
                <w:lang w:eastAsia="en-ID"/>
              </w:rPr>
              <w:t>Mata Kuliah</w:t>
            </w:r>
          </w:p>
        </w:tc>
        <w:tc>
          <w:tcPr>
            <w:tcW w:w="2051" w:type="dxa"/>
            <w:tcBorders>
              <w:top w:val="single" w:sz="4" w:space="0" w:color="auto"/>
              <w:left w:val="nil"/>
              <w:bottom w:val="single" w:sz="4" w:space="0" w:color="auto"/>
              <w:right w:val="single" w:sz="4" w:space="0" w:color="auto"/>
            </w:tcBorders>
            <w:shd w:val="clear" w:color="auto" w:fill="FABF8F"/>
            <w:noWrap/>
            <w:vAlign w:val="center"/>
          </w:tcPr>
          <w:p w14:paraId="7000F45B" w14:textId="77777777" w:rsidR="00AF40D9" w:rsidRPr="002E674A" w:rsidRDefault="00AF40D9" w:rsidP="00AF40D9">
            <w:pPr>
              <w:spacing w:after="0"/>
              <w:jc w:val="center"/>
              <w:rPr>
                <w:rFonts w:ascii="Tahoma" w:eastAsia="Times New Roman" w:hAnsi="Tahoma" w:cs="Tahoma"/>
                <w:b/>
                <w:bCs/>
                <w:sz w:val="24"/>
                <w:szCs w:val="24"/>
                <w:lang w:eastAsia="en-ID"/>
              </w:rPr>
            </w:pPr>
            <w:r w:rsidRPr="002E674A">
              <w:rPr>
                <w:rFonts w:ascii="Tahoma" w:eastAsia="Times New Roman" w:hAnsi="Tahoma" w:cs="Tahoma"/>
                <w:b/>
                <w:bCs/>
                <w:sz w:val="24"/>
                <w:szCs w:val="24"/>
                <w:lang w:eastAsia="en-ID"/>
              </w:rPr>
              <w:t>SKS</w:t>
            </w:r>
          </w:p>
        </w:tc>
        <w:tc>
          <w:tcPr>
            <w:tcW w:w="1479" w:type="dxa"/>
            <w:tcBorders>
              <w:top w:val="single" w:sz="4" w:space="0" w:color="auto"/>
              <w:left w:val="nil"/>
              <w:bottom w:val="single" w:sz="4" w:space="0" w:color="auto"/>
              <w:right w:val="single" w:sz="4" w:space="0" w:color="auto"/>
            </w:tcBorders>
            <w:shd w:val="clear" w:color="auto" w:fill="FABF8F"/>
          </w:tcPr>
          <w:p w14:paraId="6FAB2CBC" w14:textId="77777777" w:rsidR="00AF40D9" w:rsidRPr="002E674A" w:rsidRDefault="00AF40D9" w:rsidP="00AF40D9">
            <w:pPr>
              <w:spacing w:after="0"/>
              <w:jc w:val="center"/>
              <w:rPr>
                <w:rFonts w:ascii="Tahoma" w:eastAsia="Times New Roman" w:hAnsi="Tahoma" w:cs="Tahoma"/>
                <w:b/>
                <w:bCs/>
                <w:sz w:val="24"/>
                <w:szCs w:val="24"/>
                <w:lang w:eastAsia="en-ID"/>
              </w:rPr>
            </w:pPr>
            <w:r w:rsidRPr="002E674A">
              <w:rPr>
                <w:rFonts w:ascii="Tahoma" w:eastAsia="Times New Roman" w:hAnsi="Tahoma" w:cs="Tahoma"/>
                <w:b/>
                <w:bCs/>
                <w:sz w:val="24"/>
                <w:szCs w:val="24"/>
                <w:lang w:eastAsia="en-ID"/>
              </w:rPr>
              <w:t>Semester</w:t>
            </w:r>
          </w:p>
        </w:tc>
      </w:tr>
      <w:tr w:rsidR="00EE070F" w:rsidRPr="002E674A" w14:paraId="4397D163" w14:textId="77777777" w:rsidTr="00AF40D9">
        <w:trPr>
          <w:trHeight w:val="315"/>
        </w:trPr>
        <w:tc>
          <w:tcPr>
            <w:tcW w:w="576" w:type="dxa"/>
            <w:tcBorders>
              <w:top w:val="nil"/>
              <w:left w:val="single" w:sz="4" w:space="0" w:color="auto"/>
              <w:bottom w:val="single" w:sz="4" w:space="0" w:color="auto"/>
              <w:right w:val="single" w:sz="4" w:space="0" w:color="auto"/>
            </w:tcBorders>
            <w:shd w:val="clear" w:color="auto" w:fill="FFFFFF"/>
            <w:noWrap/>
            <w:vAlign w:val="bottom"/>
          </w:tcPr>
          <w:p w14:paraId="738D6A21" w14:textId="77777777" w:rsidR="00AF40D9" w:rsidRPr="002E674A" w:rsidRDefault="00AF40D9" w:rsidP="00AF40D9">
            <w:pPr>
              <w:spacing w:after="0"/>
              <w:jc w:val="right"/>
              <w:rPr>
                <w:rFonts w:ascii="Tahoma" w:eastAsia="Times New Roman" w:hAnsi="Tahoma" w:cs="Tahoma"/>
                <w:sz w:val="24"/>
                <w:szCs w:val="24"/>
                <w:lang w:eastAsia="en-ID"/>
              </w:rPr>
            </w:pPr>
            <w:r w:rsidRPr="002E674A">
              <w:rPr>
                <w:rFonts w:ascii="Tahoma" w:eastAsia="Times New Roman" w:hAnsi="Tahoma" w:cs="Tahoma"/>
                <w:sz w:val="24"/>
                <w:szCs w:val="24"/>
                <w:lang w:eastAsia="en-ID"/>
              </w:rPr>
              <w:t>1</w:t>
            </w:r>
          </w:p>
        </w:tc>
        <w:tc>
          <w:tcPr>
            <w:tcW w:w="4385" w:type="dxa"/>
            <w:tcBorders>
              <w:top w:val="nil"/>
              <w:left w:val="nil"/>
              <w:bottom w:val="single" w:sz="4" w:space="0" w:color="auto"/>
              <w:right w:val="single" w:sz="4" w:space="0" w:color="auto"/>
            </w:tcBorders>
            <w:shd w:val="clear" w:color="auto" w:fill="FFFFFF"/>
            <w:noWrap/>
            <w:vAlign w:val="center"/>
            <w:hideMark/>
          </w:tcPr>
          <w:p w14:paraId="132D59E5" w14:textId="129080CB" w:rsidR="00AF40D9" w:rsidRPr="002E674A" w:rsidRDefault="00AF40D9" w:rsidP="00AF40D9">
            <w:pPr>
              <w:spacing w:after="0"/>
              <w:rPr>
                <w:rFonts w:ascii="Tahoma" w:eastAsia="Times New Roman" w:hAnsi="Tahoma" w:cs="Tahoma"/>
                <w:sz w:val="24"/>
                <w:szCs w:val="24"/>
                <w:lang w:eastAsia="en-ID"/>
              </w:rPr>
            </w:pPr>
            <w:r w:rsidRPr="002E674A">
              <w:rPr>
                <w:rFonts w:ascii="Tahoma" w:eastAsia="Times New Roman" w:hAnsi="Tahoma" w:cs="Tahoma"/>
                <w:sz w:val="24"/>
                <w:szCs w:val="24"/>
                <w:lang w:eastAsia="en-ID"/>
              </w:rPr>
              <w:t xml:space="preserve">Pengantar </w:t>
            </w:r>
            <w:r w:rsidR="004054F3">
              <w:rPr>
                <w:rFonts w:ascii="Tahoma" w:eastAsia="Times New Roman" w:hAnsi="Tahoma" w:cs="Tahoma"/>
                <w:sz w:val="24"/>
                <w:szCs w:val="24"/>
                <w:lang w:eastAsia="en-ID"/>
              </w:rPr>
              <w:t>Pendidikan luar biasa</w:t>
            </w:r>
          </w:p>
        </w:tc>
        <w:tc>
          <w:tcPr>
            <w:tcW w:w="2051" w:type="dxa"/>
            <w:tcBorders>
              <w:top w:val="nil"/>
              <w:left w:val="nil"/>
              <w:bottom w:val="single" w:sz="4" w:space="0" w:color="auto"/>
              <w:right w:val="single" w:sz="4" w:space="0" w:color="auto"/>
            </w:tcBorders>
            <w:shd w:val="clear" w:color="auto" w:fill="FFFFFF"/>
            <w:noWrap/>
            <w:vAlign w:val="center"/>
            <w:hideMark/>
          </w:tcPr>
          <w:p w14:paraId="4DDE5ADE" w14:textId="77777777" w:rsidR="00AF40D9" w:rsidRPr="002E674A" w:rsidRDefault="00AF40D9" w:rsidP="00AF40D9">
            <w:pPr>
              <w:spacing w:after="0"/>
              <w:jc w:val="center"/>
              <w:rPr>
                <w:rFonts w:ascii="Tahoma" w:eastAsia="Times New Roman" w:hAnsi="Tahoma" w:cs="Tahoma"/>
                <w:sz w:val="24"/>
                <w:szCs w:val="24"/>
                <w:lang w:eastAsia="en-ID"/>
              </w:rPr>
            </w:pPr>
            <w:r w:rsidRPr="002E674A">
              <w:rPr>
                <w:rFonts w:ascii="Tahoma" w:eastAsia="Times New Roman" w:hAnsi="Tahoma" w:cs="Tahoma"/>
                <w:sz w:val="24"/>
                <w:szCs w:val="24"/>
                <w:lang w:eastAsia="en-ID"/>
              </w:rPr>
              <w:t>3</w:t>
            </w:r>
          </w:p>
        </w:tc>
        <w:tc>
          <w:tcPr>
            <w:tcW w:w="1479" w:type="dxa"/>
            <w:tcBorders>
              <w:top w:val="nil"/>
              <w:left w:val="nil"/>
              <w:bottom w:val="single" w:sz="4" w:space="0" w:color="auto"/>
              <w:right w:val="single" w:sz="4" w:space="0" w:color="auto"/>
            </w:tcBorders>
            <w:shd w:val="clear" w:color="auto" w:fill="FFFFFF"/>
          </w:tcPr>
          <w:p w14:paraId="6650C4B9" w14:textId="77777777" w:rsidR="00AF40D9" w:rsidRPr="002E674A" w:rsidRDefault="00AF40D9" w:rsidP="00AF40D9">
            <w:pPr>
              <w:spacing w:after="0"/>
              <w:jc w:val="center"/>
              <w:rPr>
                <w:rFonts w:ascii="Tahoma" w:eastAsia="Times New Roman" w:hAnsi="Tahoma" w:cs="Tahoma"/>
                <w:sz w:val="24"/>
                <w:szCs w:val="24"/>
                <w:lang w:eastAsia="en-ID"/>
              </w:rPr>
            </w:pPr>
            <w:r w:rsidRPr="002E674A">
              <w:rPr>
                <w:rFonts w:ascii="Tahoma" w:eastAsia="Times New Roman" w:hAnsi="Tahoma" w:cs="Tahoma"/>
                <w:sz w:val="24"/>
                <w:szCs w:val="24"/>
                <w:lang w:eastAsia="en-ID"/>
              </w:rPr>
              <w:t>1</w:t>
            </w:r>
          </w:p>
        </w:tc>
      </w:tr>
      <w:tr w:rsidR="00EE070F" w:rsidRPr="002E674A" w14:paraId="44541C34" w14:textId="77777777" w:rsidTr="00AF40D9">
        <w:trPr>
          <w:trHeight w:val="315"/>
        </w:trPr>
        <w:tc>
          <w:tcPr>
            <w:tcW w:w="576" w:type="dxa"/>
            <w:tcBorders>
              <w:top w:val="nil"/>
              <w:left w:val="single" w:sz="4" w:space="0" w:color="auto"/>
              <w:bottom w:val="single" w:sz="4" w:space="0" w:color="auto"/>
              <w:right w:val="single" w:sz="4" w:space="0" w:color="auto"/>
            </w:tcBorders>
            <w:shd w:val="clear" w:color="auto" w:fill="FFFFFF"/>
            <w:noWrap/>
            <w:vAlign w:val="bottom"/>
          </w:tcPr>
          <w:p w14:paraId="3248972F" w14:textId="77777777" w:rsidR="00AF40D9" w:rsidRPr="002E674A" w:rsidRDefault="00AF40D9" w:rsidP="00AF40D9">
            <w:pPr>
              <w:spacing w:after="0"/>
              <w:jc w:val="right"/>
              <w:rPr>
                <w:rFonts w:ascii="Tahoma" w:eastAsia="Times New Roman" w:hAnsi="Tahoma" w:cs="Tahoma"/>
                <w:sz w:val="24"/>
                <w:szCs w:val="24"/>
                <w:lang w:eastAsia="en-ID"/>
              </w:rPr>
            </w:pPr>
            <w:r w:rsidRPr="002E674A">
              <w:rPr>
                <w:rFonts w:ascii="Tahoma" w:eastAsia="Times New Roman" w:hAnsi="Tahoma" w:cs="Tahoma"/>
                <w:sz w:val="24"/>
                <w:szCs w:val="24"/>
                <w:lang w:eastAsia="en-ID"/>
              </w:rPr>
              <w:t>2</w:t>
            </w:r>
          </w:p>
        </w:tc>
        <w:tc>
          <w:tcPr>
            <w:tcW w:w="4385" w:type="dxa"/>
            <w:tcBorders>
              <w:top w:val="nil"/>
              <w:left w:val="nil"/>
              <w:bottom w:val="single" w:sz="4" w:space="0" w:color="auto"/>
              <w:right w:val="single" w:sz="4" w:space="0" w:color="auto"/>
            </w:tcBorders>
            <w:shd w:val="clear" w:color="auto" w:fill="FFFFFF"/>
            <w:noWrap/>
            <w:vAlign w:val="center"/>
            <w:hideMark/>
          </w:tcPr>
          <w:p w14:paraId="25DCC636" w14:textId="77777777" w:rsidR="00AF40D9" w:rsidRPr="002E674A" w:rsidRDefault="00AF40D9" w:rsidP="00AF40D9">
            <w:pPr>
              <w:spacing w:after="0"/>
              <w:rPr>
                <w:rFonts w:ascii="Tahoma" w:eastAsia="Times New Roman" w:hAnsi="Tahoma" w:cs="Tahoma"/>
                <w:sz w:val="24"/>
                <w:szCs w:val="24"/>
                <w:lang w:eastAsia="en-ID"/>
              </w:rPr>
            </w:pPr>
            <w:r w:rsidRPr="002E674A">
              <w:rPr>
                <w:rFonts w:ascii="Tahoma" w:eastAsia="Times New Roman" w:hAnsi="Tahoma" w:cs="Tahoma"/>
                <w:sz w:val="24"/>
                <w:szCs w:val="24"/>
                <w:lang w:eastAsia="en-ID"/>
              </w:rPr>
              <w:t>Pendidikan Inklusif</w:t>
            </w:r>
          </w:p>
        </w:tc>
        <w:tc>
          <w:tcPr>
            <w:tcW w:w="2051" w:type="dxa"/>
            <w:tcBorders>
              <w:top w:val="nil"/>
              <w:left w:val="nil"/>
              <w:bottom w:val="single" w:sz="4" w:space="0" w:color="auto"/>
              <w:right w:val="single" w:sz="4" w:space="0" w:color="auto"/>
            </w:tcBorders>
            <w:shd w:val="clear" w:color="auto" w:fill="FFFFFF"/>
            <w:noWrap/>
            <w:vAlign w:val="center"/>
            <w:hideMark/>
          </w:tcPr>
          <w:p w14:paraId="21ACBAD2" w14:textId="77777777" w:rsidR="00AF40D9" w:rsidRPr="002E674A" w:rsidRDefault="00AF40D9" w:rsidP="00AF40D9">
            <w:pPr>
              <w:spacing w:after="0"/>
              <w:jc w:val="center"/>
              <w:rPr>
                <w:rFonts w:ascii="Tahoma" w:eastAsia="Times New Roman" w:hAnsi="Tahoma" w:cs="Tahoma"/>
                <w:sz w:val="24"/>
                <w:szCs w:val="24"/>
                <w:lang w:eastAsia="en-ID"/>
              </w:rPr>
            </w:pPr>
            <w:r w:rsidRPr="002E674A">
              <w:rPr>
                <w:rFonts w:ascii="Tahoma" w:eastAsia="Times New Roman" w:hAnsi="Tahoma" w:cs="Tahoma"/>
                <w:sz w:val="24"/>
                <w:szCs w:val="24"/>
                <w:lang w:eastAsia="en-ID"/>
              </w:rPr>
              <w:t>2</w:t>
            </w:r>
          </w:p>
        </w:tc>
        <w:tc>
          <w:tcPr>
            <w:tcW w:w="1479" w:type="dxa"/>
            <w:tcBorders>
              <w:top w:val="nil"/>
              <w:left w:val="nil"/>
              <w:bottom w:val="single" w:sz="4" w:space="0" w:color="auto"/>
              <w:right w:val="single" w:sz="4" w:space="0" w:color="auto"/>
            </w:tcBorders>
            <w:shd w:val="clear" w:color="auto" w:fill="FFFFFF"/>
          </w:tcPr>
          <w:p w14:paraId="7A87BC6A" w14:textId="77777777" w:rsidR="00AF40D9" w:rsidRPr="002E674A" w:rsidRDefault="00AF40D9" w:rsidP="00AF40D9">
            <w:pPr>
              <w:spacing w:after="0"/>
              <w:jc w:val="center"/>
              <w:rPr>
                <w:rFonts w:ascii="Tahoma" w:eastAsia="Times New Roman" w:hAnsi="Tahoma" w:cs="Tahoma"/>
                <w:sz w:val="24"/>
                <w:szCs w:val="24"/>
                <w:lang w:eastAsia="en-ID"/>
              </w:rPr>
            </w:pPr>
            <w:r w:rsidRPr="002E674A">
              <w:rPr>
                <w:rFonts w:ascii="Tahoma" w:eastAsia="Times New Roman" w:hAnsi="Tahoma" w:cs="Tahoma"/>
                <w:sz w:val="24"/>
                <w:szCs w:val="24"/>
                <w:lang w:eastAsia="en-ID"/>
              </w:rPr>
              <w:t>5</w:t>
            </w:r>
          </w:p>
        </w:tc>
      </w:tr>
    </w:tbl>
    <w:p w14:paraId="69CACDBB" w14:textId="77777777" w:rsidR="00AF40D9" w:rsidRPr="002E674A" w:rsidRDefault="00AF40D9" w:rsidP="00AF40D9">
      <w:pPr>
        <w:spacing w:after="0"/>
        <w:jc w:val="both"/>
        <w:rPr>
          <w:rFonts w:ascii="Tahoma" w:eastAsia="Calibri" w:hAnsi="Tahoma" w:cs="Tahoma"/>
          <w:b/>
          <w:sz w:val="24"/>
          <w:szCs w:val="24"/>
          <w:lang w:val="en-US"/>
        </w:rPr>
      </w:pPr>
    </w:p>
    <w:p w14:paraId="24436CC8" w14:textId="6C6C7E06" w:rsidR="00AF40D9" w:rsidRPr="002E674A" w:rsidRDefault="00AF40D9" w:rsidP="00AF40D9">
      <w:pPr>
        <w:spacing w:after="0"/>
        <w:jc w:val="both"/>
        <w:rPr>
          <w:rFonts w:ascii="Tahoma" w:eastAsia="Calibri" w:hAnsi="Tahoma" w:cs="Tahoma"/>
          <w:b/>
          <w:sz w:val="24"/>
          <w:szCs w:val="24"/>
          <w:lang w:val="en-US"/>
        </w:rPr>
      </w:pPr>
      <w:r w:rsidRPr="002E674A">
        <w:rPr>
          <w:rFonts w:ascii="Tahoma" w:eastAsia="Calibri" w:hAnsi="Tahoma" w:cs="Tahoma"/>
          <w:b/>
          <w:sz w:val="24"/>
          <w:szCs w:val="24"/>
          <w:lang w:val="en-US"/>
        </w:rPr>
        <w:t xml:space="preserve">Mata Kuliah yang diluar Prodi di dalam FIP yang dapat diambil oleh Mahasiswa </w:t>
      </w:r>
      <w:r w:rsidR="004054F3">
        <w:rPr>
          <w:rFonts w:ascii="Tahoma" w:eastAsia="Calibri" w:hAnsi="Tahoma" w:cs="Tahoma"/>
          <w:b/>
          <w:sz w:val="24"/>
          <w:szCs w:val="24"/>
          <w:lang w:val="en-US"/>
        </w:rPr>
        <w:t>PLB</w:t>
      </w:r>
      <w:r w:rsidRPr="002E674A">
        <w:rPr>
          <w:rFonts w:ascii="Tahoma" w:eastAsia="Calibri" w:hAnsi="Tahoma" w:cs="Tahoma"/>
          <w:b/>
          <w:sz w:val="24"/>
          <w:szCs w:val="24"/>
          <w:lang w:val="en-US"/>
        </w:rPr>
        <w:t>:</w:t>
      </w:r>
    </w:p>
    <w:p w14:paraId="49B0F312" w14:textId="77777777" w:rsidR="00AF40D9" w:rsidRPr="002E674A" w:rsidRDefault="00AF40D9" w:rsidP="00AF40D9">
      <w:pPr>
        <w:spacing w:after="0"/>
        <w:jc w:val="both"/>
        <w:rPr>
          <w:rFonts w:ascii="Tahoma" w:eastAsia="Calibri" w:hAnsi="Tahoma" w:cs="Tahoma"/>
          <w:b/>
          <w:sz w:val="24"/>
          <w:szCs w:val="24"/>
          <w:lang w:val="en-US"/>
        </w:rPr>
      </w:pPr>
    </w:p>
    <w:tbl>
      <w:tblPr>
        <w:tblW w:w="8575" w:type="dxa"/>
        <w:tblInd w:w="534" w:type="dxa"/>
        <w:tblLook w:val="04A0" w:firstRow="1" w:lastRow="0" w:firstColumn="1" w:lastColumn="0" w:noHBand="0" w:noVBand="1"/>
      </w:tblPr>
      <w:tblGrid>
        <w:gridCol w:w="550"/>
        <w:gridCol w:w="4136"/>
        <w:gridCol w:w="725"/>
        <w:gridCol w:w="1684"/>
        <w:gridCol w:w="1480"/>
      </w:tblGrid>
      <w:tr w:rsidR="00EE070F" w:rsidRPr="002E674A" w14:paraId="7E34EA1D" w14:textId="77777777" w:rsidTr="00AF40D9">
        <w:trPr>
          <w:trHeight w:val="375"/>
        </w:trPr>
        <w:tc>
          <w:tcPr>
            <w:tcW w:w="510" w:type="dxa"/>
            <w:tcBorders>
              <w:top w:val="single" w:sz="4" w:space="0" w:color="auto"/>
              <w:left w:val="single" w:sz="4" w:space="0" w:color="auto"/>
              <w:bottom w:val="single" w:sz="4" w:space="0" w:color="auto"/>
              <w:right w:val="single" w:sz="4" w:space="0" w:color="auto"/>
            </w:tcBorders>
            <w:shd w:val="clear" w:color="auto" w:fill="FABF8F"/>
            <w:vAlign w:val="center"/>
            <w:hideMark/>
          </w:tcPr>
          <w:p w14:paraId="2469DF25" w14:textId="77777777" w:rsidR="00AF40D9" w:rsidRPr="002E674A" w:rsidRDefault="00AF40D9" w:rsidP="00AF40D9">
            <w:pPr>
              <w:spacing w:after="0"/>
              <w:rPr>
                <w:rFonts w:ascii="Tahoma" w:eastAsia="Times New Roman" w:hAnsi="Tahoma" w:cs="Tahoma"/>
                <w:b/>
                <w:bCs/>
                <w:sz w:val="24"/>
                <w:szCs w:val="24"/>
                <w:lang w:eastAsia="en-ID"/>
              </w:rPr>
            </w:pPr>
            <w:r w:rsidRPr="002E674A">
              <w:rPr>
                <w:rFonts w:ascii="Tahoma" w:eastAsia="Times New Roman" w:hAnsi="Tahoma" w:cs="Tahoma"/>
                <w:b/>
                <w:bCs/>
                <w:sz w:val="24"/>
                <w:szCs w:val="24"/>
                <w:lang w:eastAsia="en-ID"/>
              </w:rPr>
              <w:t>No</w:t>
            </w:r>
          </w:p>
        </w:tc>
        <w:tc>
          <w:tcPr>
            <w:tcW w:w="4167" w:type="dxa"/>
            <w:tcBorders>
              <w:top w:val="single" w:sz="4" w:space="0" w:color="auto"/>
              <w:left w:val="nil"/>
              <w:bottom w:val="single" w:sz="4" w:space="0" w:color="auto"/>
              <w:right w:val="single" w:sz="4" w:space="0" w:color="auto"/>
            </w:tcBorders>
            <w:shd w:val="clear" w:color="auto" w:fill="FABF8F"/>
            <w:vAlign w:val="center"/>
            <w:hideMark/>
          </w:tcPr>
          <w:p w14:paraId="0CA24D9C" w14:textId="77777777" w:rsidR="00AF40D9" w:rsidRPr="002E674A" w:rsidRDefault="00AF40D9" w:rsidP="00AF40D9">
            <w:pPr>
              <w:spacing w:after="0"/>
              <w:rPr>
                <w:rFonts w:ascii="Tahoma" w:eastAsia="Times New Roman" w:hAnsi="Tahoma" w:cs="Tahoma"/>
                <w:b/>
                <w:bCs/>
                <w:sz w:val="24"/>
                <w:szCs w:val="24"/>
                <w:lang w:eastAsia="en-ID"/>
              </w:rPr>
            </w:pPr>
            <w:r w:rsidRPr="002E674A">
              <w:rPr>
                <w:rFonts w:ascii="Tahoma" w:eastAsia="Times New Roman" w:hAnsi="Tahoma" w:cs="Tahoma"/>
                <w:b/>
                <w:bCs/>
                <w:sz w:val="24"/>
                <w:szCs w:val="24"/>
                <w:lang w:eastAsia="en-ID"/>
              </w:rPr>
              <w:t xml:space="preserve">Mata kuliah </w:t>
            </w:r>
          </w:p>
        </w:tc>
        <w:tc>
          <w:tcPr>
            <w:tcW w:w="725" w:type="dxa"/>
            <w:tcBorders>
              <w:top w:val="single" w:sz="4" w:space="0" w:color="auto"/>
              <w:left w:val="nil"/>
              <w:bottom w:val="single" w:sz="4" w:space="0" w:color="auto"/>
              <w:right w:val="single" w:sz="4" w:space="0" w:color="auto"/>
            </w:tcBorders>
            <w:shd w:val="clear" w:color="auto" w:fill="FABF8F"/>
            <w:vAlign w:val="center"/>
            <w:hideMark/>
          </w:tcPr>
          <w:p w14:paraId="498811DE" w14:textId="77777777" w:rsidR="00AF40D9" w:rsidRPr="002E674A" w:rsidRDefault="00AF40D9" w:rsidP="00AF40D9">
            <w:pPr>
              <w:spacing w:after="0"/>
              <w:rPr>
                <w:rFonts w:ascii="Tahoma" w:eastAsia="Times New Roman" w:hAnsi="Tahoma" w:cs="Tahoma"/>
                <w:b/>
                <w:bCs/>
                <w:sz w:val="24"/>
                <w:szCs w:val="24"/>
                <w:lang w:eastAsia="en-ID"/>
              </w:rPr>
            </w:pPr>
            <w:r w:rsidRPr="002E674A">
              <w:rPr>
                <w:rFonts w:ascii="Tahoma" w:eastAsia="Times New Roman" w:hAnsi="Tahoma" w:cs="Tahoma"/>
                <w:b/>
                <w:bCs/>
                <w:sz w:val="24"/>
                <w:szCs w:val="24"/>
                <w:lang w:eastAsia="en-ID"/>
              </w:rPr>
              <w:t>SKS</w:t>
            </w:r>
          </w:p>
        </w:tc>
        <w:tc>
          <w:tcPr>
            <w:tcW w:w="1691" w:type="dxa"/>
            <w:tcBorders>
              <w:top w:val="single" w:sz="4" w:space="0" w:color="auto"/>
              <w:left w:val="nil"/>
              <w:bottom w:val="single" w:sz="4" w:space="0" w:color="auto"/>
              <w:right w:val="single" w:sz="4" w:space="0" w:color="auto"/>
            </w:tcBorders>
            <w:shd w:val="clear" w:color="auto" w:fill="FABF8F"/>
            <w:vAlign w:val="center"/>
            <w:hideMark/>
          </w:tcPr>
          <w:p w14:paraId="04225455" w14:textId="77777777" w:rsidR="00AF40D9" w:rsidRPr="002E674A" w:rsidRDefault="00AF40D9" w:rsidP="00AF40D9">
            <w:pPr>
              <w:spacing w:after="0"/>
              <w:rPr>
                <w:rFonts w:ascii="Tahoma" w:eastAsia="Times New Roman" w:hAnsi="Tahoma" w:cs="Tahoma"/>
                <w:b/>
                <w:bCs/>
                <w:sz w:val="24"/>
                <w:szCs w:val="24"/>
                <w:lang w:eastAsia="en-ID"/>
              </w:rPr>
            </w:pPr>
            <w:r w:rsidRPr="002E674A">
              <w:rPr>
                <w:rFonts w:ascii="Tahoma" w:eastAsia="Times New Roman" w:hAnsi="Tahoma" w:cs="Tahoma"/>
                <w:b/>
                <w:bCs/>
                <w:sz w:val="24"/>
                <w:szCs w:val="24"/>
                <w:lang w:eastAsia="en-ID"/>
              </w:rPr>
              <w:t>Prodi</w:t>
            </w:r>
          </w:p>
        </w:tc>
        <w:tc>
          <w:tcPr>
            <w:tcW w:w="1482" w:type="dxa"/>
            <w:tcBorders>
              <w:top w:val="single" w:sz="4" w:space="0" w:color="auto"/>
              <w:left w:val="nil"/>
              <w:bottom w:val="single" w:sz="4" w:space="0" w:color="auto"/>
              <w:right w:val="single" w:sz="4" w:space="0" w:color="auto"/>
            </w:tcBorders>
            <w:shd w:val="clear" w:color="auto" w:fill="FABF8F"/>
          </w:tcPr>
          <w:p w14:paraId="3409FCD3" w14:textId="77777777" w:rsidR="00AF40D9" w:rsidRPr="002E674A" w:rsidRDefault="00AF40D9" w:rsidP="00AF40D9">
            <w:pPr>
              <w:spacing w:after="0"/>
              <w:rPr>
                <w:rFonts w:ascii="Tahoma" w:eastAsia="Times New Roman" w:hAnsi="Tahoma" w:cs="Tahoma"/>
                <w:b/>
                <w:bCs/>
                <w:sz w:val="24"/>
                <w:szCs w:val="24"/>
                <w:lang w:eastAsia="en-ID"/>
              </w:rPr>
            </w:pPr>
            <w:r w:rsidRPr="002E674A">
              <w:rPr>
                <w:rFonts w:ascii="Tahoma" w:eastAsia="Times New Roman" w:hAnsi="Tahoma" w:cs="Tahoma"/>
                <w:b/>
                <w:bCs/>
                <w:sz w:val="24"/>
                <w:szCs w:val="24"/>
                <w:lang w:eastAsia="en-ID"/>
              </w:rPr>
              <w:t>Semester</w:t>
            </w:r>
          </w:p>
        </w:tc>
      </w:tr>
      <w:tr w:rsidR="00EE070F" w:rsidRPr="002E674A" w14:paraId="20D650EC" w14:textId="77777777" w:rsidTr="00AF40D9">
        <w:trPr>
          <w:trHeight w:val="300"/>
        </w:trPr>
        <w:tc>
          <w:tcPr>
            <w:tcW w:w="510" w:type="dxa"/>
            <w:tcBorders>
              <w:top w:val="nil"/>
              <w:left w:val="single" w:sz="4" w:space="0" w:color="auto"/>
              <w:bottom w:val="single" w:sz="4" w:space="0" w:color="auto"/>
              <w:right w:val="single" w:sz="4" w:space="0" w:color="auto"/>
            </w:tcBorders>
            <w:shd w:val="clear" w:color="auto" w:fill="auto"/>
            <w:vAlign w:val="center"/>
          </w:tcPr>
          <w:p w14:paraId="4F0654F8" w14:textId="77777777" w:rsidR="00AF40D9" w:rsidRPr="002E674A" w:rsidRDefault="00AF40D9" w:rsidP="00AF40D9">
            <w:pPr>
              <w:spacing w:after="0"/>
              <w:jc w:val="right"/>
              <w:rPr>
                <w:rFonts w:ascii="Tahoma" w:eastAsia="Times New Roman" w:hAnsi="Tahoma" w:cs="Tahoma"/>
                <w:sz w:val="24"/>
                <w:szCs w:val="24"/>
                <w:lang w:eastAsia="en-ID"/>
              </w:rPr>
            </w:pPr>
            <w:r w:rsidRPr="002E674A">
              <w:rPr>
                <w:rFonts w:ascii="Tahoma" w:eastAsia="Times New Roman" w:hAnsi="Tahoma" w:cs="Tahoma"/>
                <w:sz w:val="24"/>
                <w:szCs w:val="24"/>
                <w:lang w:eastAsia="en-ID"/>
              </w:rPr>
              <w:t>1</w:t>
            </w:r>
          </w:p>
        </w:tc>
        <w:tc>
          <w:tcPr>
            <w:tcW w:w="4167" w:type="dxa"/>
            <w:tcBorders>
              <w:top w:val="nil"/>
              <w:left w:val="nil"/>
              <w:bottom w:val="single" w:sz="4" w:space="0" w:color="auto"/>
              <w:right w:val="single" w:sz="4" w:space="0" w:color="auto"/>
            </w:tcBorders>
            <w:shd w:val="clear" w:color="auto" w:fill="auto"/>
            <w:vAlign w:val="center"/>
          </w:tcPr>
          <w:p w14:paraId="40F68071" w14:textId="77777777" w:rsidR="00AF40D9" w:rsidRPr="002E674A" w:rsidRDefault="00AF40D9" w:rsidP="00AF40D9">
            <w:pPr>
              <w:spacing w:after="0"/>
              <w:rPr>
                <w:rFonts w:ascii="Tahoma" w:eastAsia="Times New Roman" w:hAnsi="Tahoma" w:cs="Tahoma"/>
                <w:sz w:val="24"/>
                <w:szCs w:val="24"/>
                <w:lang w:eastAsia="en-ID"/>
              </w:rPr>
            </w:pPr>
            <w:r w:rsidRPr="002E674A">
              <w:rPr>
                <w:rFonts w:ascii="Tahoma" w:eastAsia="Times New Roman" w:hAnsi="Tahoma" w:cs="Tahoma"/>
                <w:sz w:val="24"/>
                <w:szCs w:val="24"/>
                <w:lang w:eastAsia="en-ID"/>
              </w:rPr>
              <w:t>Media Pembelajaran</w:t>
            </w:r>
          </w:p>
        </w:tc>
        <w:tc>
          <w:tcPr>
            <w:tcW w:w="725" w:type="dxa"/>
            <w:tcBorders>
              <w:top w:val="nil"/>
              <w:left w:val="nil"/>
              <w:bottom w:val="single" w:sz="4" w:space="0" w:color="auto"/>
              <w:right w:val="single" w:sz="4" w:space="0" w:color="auto"/>
            </w:tcBorders>
            <w:shd w:val="clear" w:color="auto" w:fill="auto"/>
            <w:vAlign w:val="center"/>
          </w:tcPr>
          <w:p w14:paraId="4BAA3A6E" w14:textId="77777777" w:rsidR="00AF40D9" w:rsidRPr="002E674A" w:rsidRDefault="00AF40D9" w:rsidP="00AF40D9">
            <w:pPr>
              <w:spacing w:after="0"/>
              <w:jc w:val="center"/>
              <w:rPr>
                <w:rFonts w:ascii="Tahoma" w:eastAsia="Times New Roman" w:hAnsi="Tahoma" w:cs="Tahoma"/>
                <w:sz w:val="24"/>
                <w:szCs w:val="24"/>
                <w:lang w:eastAsia="en-ID"/>
              </w:rPr>
            </w:pPr>
            <w:r w:rsidRPr="002E674A">
              <w:rPr>
                <w:rFonts w:ascii="Tahoma" w:eastAsia="Times New Roman" w:hAnsi="Tahoma" w:cs="Tahoma"/>
                <w:sz w:val="24"/>
                <w:szCs w:val="24"/>
                <w:lang w:eastAsia="en-ID"/>
              </w:rPr>
              <w:t>3</w:t>
            </w:r>
          </w:p>
        </w:tc>
        <w:tc>
          <w:tcPr>
            <w:tcW w:w="1691" w:type="dxa"/>
            <w:tcBorders>
              <w:top w:val="nil"/>
              <w:left w:val="nil"/>
              <w:bottom w:val="single" w:sz="4" w:space="0" w:color="auto"/>
              <w:right w:val="single" w:sz="4" w:space="0" w:color="auto"/>
            </w:tcBorders>
            <w:shd w:val="clear" w:color="auto" w:fill="auto"/>
            <w:vAlign w:val="center"/>
          </w:tcPr>
          <w:p w14:paraId="5C905D75" w14:textId="77777777" w:rsidR="00AF40D9" w:rsidRPr="002E674A" w:rsidRDefault="00AF40D9" w:rsidP="00AF40D9">
            <w:pPr>
              <w:spacing w:after="0"/>
              <w:rPr>
                <w:rFonts w:ascii="Tahoma" w:eastAsia="Times New Roman" w:hAnsi="Tahoma" w:cs="Tahoma"/>
                <w:sz w:val="24"/>
                <w:szCs w:val="24"/>
                <w:lang w:eastAsia="en-ID"/>
              </w:rPr>
            </w:pPr>
            <w:r w:rsidRPr="002E674A">
              <w:rPr>
                <w:rFonts w:ascii="Tahoma" w:eastAsia="Times New Roman" w:hAnsi="Tahoma" w:cs="Tahoma"/>
                <w:sz w:val="24"/>
                <w:szCs w:val="24"/>
                <w:lang w:eastAsia="en-ID"/>
              </w:rPr>
              <w:t>TP</w:t>
            </w:r>
          </w:p>
        </w:tc>
        <w:tc>
          <w:tcPr>
            <w:tcW w:w="1482" w:type="dxa"/>
            <w:tcBorders>
              <w:top w:val="nil"/>
              <w:left w:val="nil"/>
              <w:bottom w:val="single" w:sz="4" w:space="0" w:color="auto"/>
              <w:right w:val="single" w:sz="4" w:space="0" w:color="auto"/>
            </w:tcBorders>
          </w:tcPr>
          <w:p w14:paraId="295E46FE" w14:textId="77777777" w:rsidR="00AF40D9" w:rsidRPr="002E674A" w:rsidRDefault="00AF40D9" w:rsidP="00AF40D9">
            <w:pPr>
              <w:spacing w:after="0"/>
              <w:rPr>
                <w:rFonts w:ascii="Tahoma" w:eastAsia="Times New Roman" w:hAnsi="Tahoma" w:cs="Tahoma"/>
                <w:sz w:val="24"/>
                <w:szCs w:val="24"/>
                <w:lang w:eastAsia="en-ID"/>
              </w:rPr>
            </w:pPr>
            <w:r w:rsidRPr="002E674A">
              <w:rPr>
                <w:rFonts w:ascii="Tahoma" w:eastAsia="Times New Roman" w:hAnsi="Tahoma" w:cs="Tahoma"/>
                <w:sz w:val="24"/>
                <w:szCs w:val="24"/>
                <w:lang w:eastAsia="en-ID"/>
              </w:rPr>
              <w:t>1</w:t>
            </w:r>
          </w:p>
        </w:tc>
      </w:tr>
      <w:tr w:rsidR="00EE070F" w:rsidRPr="002E674A" w14:paraId="43A22466" w14:textId="77777777" w:rsidTr="00AF40D9">
        <w:trPr>
          <w:trHeight w:val="300"/>
        </w:trPr>
        <w:tc>
          <w:tcPr>
            <w:tcW w:w="510" w:type="dxa"/>
            <w:tcBorders>
              <w:top w:val="nil"/>
              <w:left w:val="single" w:sz="4" w:space="0" w:color="auto"/>
              <w:bottom w:val="single" w:sz="4" w:space="0" w:color="auto"/>
              <w:right w:val="single" w:sz="4" w:space="0" w:color="auto"/>
            </w:tcBorders>
            <w:shd w:val="clear" w:color="auto" w:fill="auto"/>
            <w:vAlign w:val="center"/>
          </w:tcPr>
          <w:p w14:paraId="58EB2E9F" w14:textId="77777777" w:rsidR="00AF40D9" w:rsidRPr="002E674A" w:rsidRDefault="00AF40D9" w:rsidP="00AF40D9">
            <w:pPr>
              <w:spacing w:after="0"/>
              <w:jc w:val="right"/>
              <w:rPr>
                <w:rFonts w:ascii="Tahoma" w:eastAsia="Times New Roman" w:hAnsi="Tahoma" w:cs="Tahoma"/>
                <w:sz w:val="24"/>
                <w:szCs w:val="24"/>
                <w:lang w:eastAsia="en-ID"/>
              </w:rPr>
            </w:pPr>
            <w:r w:rsidRPr="002E674A">
              <w:rPr>
                <w:rFonts w:ascii="Tahoma" w:eastAsia="Times New Roman" w:hAnsi="Tahoma" w:cs="Tahoma"/>
                <w:sz w:val="24"/>
                <w:szCs w:val="24"/>
                <w:lang w:eastAsia="en-ID"/>
              </w:rPr>
              <w:t>2</w:t>
            </w:r>
          </w:p>
        </w:tc>
        <w:tc>
          <w:tcPr>
            <w:tcW w:w="4167" w:type="dxa"/>
            <w:tcBorders>
              <w:top w:val="nil"/>
              <w:left w:val="nil"/>
              <w:bottom w:val="single" w:sz="4" w:space="0" w:color="auto"/>
              <w:right w:val="single" w:sz="4" w:space="0" w:color="auto"/>
            </w:tcBorders>
            <w:shd w:val="clear" w:color="auto" w:fill="auto"/>
            <w:vAlign w:val="center"/>
          </w:tcPr>
          <w:p w14:paraId="51686F24" w14:textId="77777777" w:rsidR="00AF40D9" w:rsidRPr="002E674A" w:rsidRDefault="00AF40D9" w:rsidP="00AF40D9">
            <w:pPr>
              <w:spacing w:after="0"/>
              <w:rPr>
                <w:rFonts w:ascii="Tahoma" w:eastAsia="Times New Roman" w:hAnsi="Tahoma" w:cs="Tahoma"/>
                <w:sz w:val="24"/>
                <w:szCs w:val="24"/>
                <w:lang w:eastAsia="en-ID"/>
              </w:rPr>
            </w:pPr>
            <w:r w:rsidRPr="002E674A">
              <w:rPr>
                <w:rFonts w:ascii="Tahoma" w:eastAsia="Times New Roman" w:hAnsi="Tahoma" w:cs="Tahoma"/>
                <w:sz w:val="24"/>
                <w:szCs w:val="24"/>
                <w:lang w:eastAsia="en-ID"/>
              </w:rPr>
              <w:t>Disain Pembelajaran</w:t>
            </w:r>
          </w:p>
        </w:tc>
        <w:tc>
          <w:tcPr>
            <w:tcW w:w="725" w:type="dxa"/>
            <w:tcBorders>
              <w:top w:val="nil"/>
              <w:left w:val="nil"/>
              <w:bottom w:val="single" w:sz="4" w:space="0" w:color="auto"/>
              <w:right w:val="single" w:sz="4" w:space="0" w:color="auto"/>
            </w:tcBorders>
            <w:shd w:val="clear" w:color="auto" w:fill="auto"/>
            <w:vAlign w:val="center"/>
          </w:tcPr>
          <w:p w14:paraId="2E7C88B4" w14:textId="77777777" w:rsidR="00AF40D9" w:rsidRPr="002E674A" w:rsidRDefault="00AF40D9" w:rsidP="00AF40D9">
            <w:pPr>
              <w:spacing w:after="0"/>
              <w:jc w:val="center"/>
              <w:rPr>
                <w:rFonts w:ascii="Tahoma" w:eastAsia="Times New Roman" w:hAnsi="Tahoma" w:cs="Tahoma"/>
                <w:sz w:val="24"/>
                <w:szCs w:val="24"/>
                <w:lang w:eastAsia="en-ID"/>
              </w:rPr>
            </w:pPr>
            <w:r w:rsidRPr="002E674A">
              <w:rPr>
                <w:rFonts w:ascii="Tahoma" w:eastAsia="Times New Roman" w:hAnsi="Tahoma" w:cs="Tahoma"/>
                <w:sz w:val="24"/>
                <w:szCs w:val="24"/>
                <w:lang w:eastAsia="en-ID"/>
              </w:rPr>
              <w:t>3</w:t>
            </w:r>
          </w:p>
        </w:tc>
        <w:tc>
          <w:tcPr>
            <w:tcW w:w="1691" w:type="dxa"/>
            <w:tcBorders>
              <w:top w:val="nil"/>
              <w:left w:val="nil"/>
              <w:bottom w:val="single" w:sz="4" w:space="0" w:color="auto"/>
              <w:right w:val="single" w:sz="4" w:space="0" w:color="auto"/>
            </w:tcBorders>
            <w:shd w:val="clear" w:color="auto" w:fill="auto"/>
            <w:vAlign w:val="center"/>
          </w:tcPr>
          <w:p w14:paraId="7A9525F2" w14:textId="77777777" w:rsidR="00AF40D9" w:rsidRPr="002E674A" w:rsidRDefault="00AF40D9" w:rsidP="00AF40D9">
            <w:pPr>
              <w:spacing w:after="0"/>
              <w:rPr>
                <w:rFonts w:ascii="Tahoma" w:eastAsia="Times New Roman" w:hAnsi="Tahoma" w:cs="Tahoma"/>
                <w:sz w:val="24"/>
                <w:szCs w:val="24"/>
                <w:lang w:eastAsia="en-ID"/>
              </w:rPr>
            </w:pPr>
            <w:r w:rsidRPr="002E674A">
              <w:rPr>
                <w:rFonts w:ascii="Tahoma" w:eastAsia="Times New Roman" w:hAnsi="Tahoma" w:cs="Tahoma"/>
                <w:sz w:val="24"/>
                <w:szCs w:val="24"/>
                <w:lang w:eastAsia="en-ID"/>
              </w:rPr>
              <w:t>TP</w:t>
            </w:r>
          </w:p>
        </w:tc>
        <w:tc>
          <w:tcPr>
            <w:tcW w:w="1482" w:type="dxa"/>
            <w:tcBorders>
              <w:top w:val="nil"/>
              <w:left w:val="nil"/>
              <w:bottom w:val="single" w:sz="4" w:space="0" w:color="auto"/>
              <w:right w:val="single" w:sz="4" w:space="0" w:color="auto"/>
            </w:tcBorders>
          </w:tcPr>
          <w:p w14:paraId="46DDBCD5" w14:textId="77777777" w:rsidR="00AF40D9" w:rsidRPr="002E674A" w:rsidRDefault="00AF40D9" w:rsidP="00AF40D9">
            <w:pPr>
              <w:spacing w:after="0"/>
              <w:rPr>
                <w:rFonts w:ascii="Tahoma" w:eastAsia="Times New Roman" w:hAnsi="Tahoma" w:cs="Tahoma"/>
                <w:sz w:val="24"/>
                <w:szCs w:val="24"/>
                <w:lang w:eastAsia="en-ID"/>
              </w:rPr>
            </w:pPr>
            <w:r w:rsidRPr="002E674A">
              <w:rPr>
                <w:rFonts w:ascii="Tahoma" w:eastAsia="Times New Roman" w:hAnsi="Tahoma" w:cs="Tahoma"/>
                <w:sz w:val="24"/>
                <w:szCs w:val="24"/>
                <w:lang w:eastAsia="en-ID"/>
              </w:rPr>
              <w:t>2</w:t>
            </w:r>
          </w:p>
        </w:tc>
      </w:tr>
      <w:tr w:rsidR="00EE070F" w:rsidRPr="002E674A" w14:paraId="1B7C5E42" w14:textId="77777777" w:rsidTr="00AF40D9">
        <w:trPr>
          <w:trHeight w:val="215"/>
        </w:trPr>
        <w:tc>
          <w:tcPr>
            <w:tcW w:w="510" w:type="dxa"/>
            <w:tcBorders>
              <w:top w:val="nil"/>
              <w:left w:val="single" w:sz="4" w:space="0" w:color="auto"/>
              <w:bottom w:val="single" w:sz="4" w:space="0" w:color="auto"/>
              <w:right w:val="single" w:sz="4" w:space="0" w:color="auto"/>
            </w:tcBorders>
            <w:shd w:val="clear" w:color="auto" w:fill="auto"/>
            <w:vAlign w:val="center"/>
          </w:tcPr>
          <w:p w14:paraId="3E5B41E9" w14:textId="77777777" w:rsidR="00AF40D9" w:rsidRPr="002E674A" w:rsidRDefault="00AF40D9" w:rsidP="00AF40D9">
            <w:pPr>
              <w:spacing w:after="0"/>
              <w:jc w:val="right"/>
              <w:rPr>
                <w:rFonts w:ascii="Tahoma" w:eastAsia="Times New Roman" w:hAnsi="Tahoma" w:cs="Tahoma"/>
                <w:sz w:val="24"/>
                <w:szCs w:val="24"/>
                <w:lang w:eastAsia="en-ID"/>
              </w:rPr>
            </w:pPr>
            <w:r w:rsidRPr="002E674A">
              <w:rPr>
                <w:rFonts w:ascii="Tahoma" w:eastAsia="Times New Roman" w:hAnsi="Tahoma" w:cs="Tahoma"/>
                <w:sz w:val="24"/>
                <w:szCs w:val="24"/>
                <w:lang w:eastAsia="en-ID"/>
              </w:rPr>
              <w:t>3</w:t>
            </w:r>
          </w:p>
        </w:tc>
        <w:tc>
          <w:tcPr>
            <w:tcW w:w="4167" w:type="dxa"/>
            <w:tcBorders>
              <w:top w:val="nil"/>
              <w:left w:val="nil"/>
              <w:bottom w:val="single" w:sz="4" w:space="0" w:color="auto"/>
              <w:right w:val="single" w:sz="4" w:space="0" w:color="auto"/>
            </w:tcBorders>
            <w:shd w:val="clear" w:color="auto" w:fill="auto"/>
            <w:vAlign w:val="center"/>
          </w:tcPr>
          <w:p w14:paraId="4DFC4DDA" w14:textId="77777777" w:rsidR="00AF40D9" w:rsidRPr="002E674A" w:rsidRDefault="00AF40D9" w:rsidP="00AF40D9">
            <w:pPr>
              <w:spacing w:after="0"/>
              <w:rPr>
                <w:rFonts w:ascii="Tahoma" w:eastAsia="Times New Roman" w:hAnsi="Tahoma" w:cs="Tahoma"/>
                <w:sz w:val="24"/>
                <w:szCs w:val="24"/>
                <w:lang w:eastAsia="en-ID"/>
              </w:rPr>
            </w:pPr>
            <w:r w:rsidRPr="002E674A">
              <w:rPr>
                <w:rFonts w:ascii="Tahoma" w:eastAsia="Times New Roman" w:hAnsi="Tahoma" w:cs="Tahoma"/>
                <w:sz w:val="24"/>
                <w:szCs w:val="24"/>
                <w:lang w:eastAsia="en-ID"/>
              </w:rPr>
              <w:t>Kewirausahaan</w:t>
            </w:r>
          </w:p>
        </w:tc>
        <w:tc>
          <w:tcPr>
            <w:tcW w:w="725" w:type="dxa"/>
            <w:tcBorders>
              <w:top w:val="nil"/>
              <w:left w:val="nil"/>
              <w:bottom w:val="single" w:sz="4" w:space="0" w:color="auto"/>
              <w:right w:val="single" w:sz="4" w:space="0" w:color="auto"/>
            </w:tcBorders>
            <w:shd w:val="clear" w:color="auto" w:fill="auto"/>
            <w:vAlign w:val="center"/>
          </w:tcPr>
          <w:p w14:paraId="6343859A" w14:textId="77777777" w:rsidR="00AF40D9" w:rsidRPr="002E674A" w:rsidRDefault="00AF40D9" w:rsidP="00AF40D9">
            <w:pPr>
              <w:spacing w:after="0"/>
              <w:jc w:val="center"/>
              <w:rPr>
                <w:rFonts w:ascii="Tahoma" w:eastAsia="Times New Roman" w:hAnsi="Tahoma" w:cs="Tahoma"/>
                <w:sz w:val="24"/>
                <w:szCs w:val="24"/>
                <w:lang w:eastAsia="en-ID"/>
              </w:rPr>
            </w:pPr>
            <w:r w:rsidRPr="002E674A">
              <w:rPr>
                <w:rFonts w:ascii="Tahoma" w:eastAsia="Times New Roman" w:hAnsi="Tahoma" w:cs="Tahoma"/>
                <w:sz w:val="24"/>
                <w:szCs w:val="24"/>
                <w:lang w:eastAsia="en-ID"/>
              </w:rPr>
              <w:t>2</w:t>
            </w:r>
          </w:p>
        </w:tc>
        <w:tc>
          <w:tcPr>
            <w:tcW w:w="1691" w:type="dxa"/>
            <w:tcBorders>
              <w:top w:val="nil"/>
              <w:left w:val="nil"/>
              <w:bottom w:val="single" w:sz="4" w:space="0" w:color="auto"/>
              <w:right w:val="single" w:sz="4" w:space="0" w:color="auto"/>
            </w:tcBorders>
            <w:shd w:val="clear" w:color="auto" w:fill="auto"/>
            <w:vAlign w:val="center"/>
          </w:tcPr>
          <w:p w14:paraId="306943E1" w14:textId="77777777" w:rsidR="00AF40D9" w:rsidRPr="002E674A" w:rsidRDefault="00AF40D9" w:rsidP="00AF40D9">
            <w:pPr>
              <w:spacing w:after="0"/>
              <w:rPr>
                <w:rFonts w:ascii="Tahoma" w:eastAsia="Times New Roman" w:hAnsi="Tahoma" w:cs="Tahoma"/>
                <w:sz w:val="24"/>
                <w:szCs w:val="24"/>
                <w:lang w:eastAsia="en-ID"/>
              </w:rPr>
            </w:pPr>
            <w:r w:rsidRPr="002E674A">
              <w:rPr>
                <w:rFonts w:ascii="Tahoma" w:eastAsia="Times New Roman" w:hAnsi="Tahoma" w:cs="Tahoma"/>
                <w:sz w:val="24"/>
                <w:szCs w:val="24"/>
                <w:lang w:eastAsia="en-ID"/>
              </w:rPr>
              <w:t>Pengmas</w:t>
            </w:r>
          </w:p>
        </w:tc>
        <w:tc>
          <w:tcPr>
            <w:tcW w:w="1482" w:type="dxa"/>
            <w:tcBorders>
              <w:top w:val="nil"/>
              <w:left w:val="nil"/>
              <w:bottom w:val="single" w:sz="4" w:space="0" w:color="auto"/>
              <w:right w:val="single" w:sz="4" w:space="0" w:color="auto"/>
            </w:tcBorders>
          </w:tcPr>
          <w:p w14:paraId="515DEDE5" w14:textId="77777777" w:rsidR="00AF40D9" w:rsidRPr="002E674A" w:rsidRDefault="00AF40D9" w:rsidP="00AF40D9">
            <w:pPr>
              <w:spacing w:after="0"/>
              <w:rPr>
                <w:rFonts w:ascii="Tahoma" w:eastAsia="Times New Roman" w:hAnsi="Tahoma" w:cs="Tahoma"/>
                <w:sz w:val="24"/>
                <w:szCs w:val="24"/>
                <w:lang w:eastAsia="en-ID"/>
              </w:rPr>
            </w:pPr>
            <w:r w:rsidRPr="002E674A">
              <w:rPr>
                <w:rFonts w:ascii="Tahoma" w:eastAsia="Times New Roman" w:hAnsi="Tahoma" w:cs="Tahoma"/>
                <w:sz w:val="24"/>
                <w:szCs w:val="24"/>
                <w:lang w:eastAsia="en-ID"/>
              </w:rPr>
              <w:t>5</w:t>
            </w:r>
          </w:p>
        </w:tc>
      </w:tr>
      <w:tr w:rsidR="00EE070F" w:rsidRPr="002E674A" w14:paraId="50C2E316" w14:textId="77777777" w:rsidTr="00AF40D9">
        <w:trPr>
          <w:trHeight w:val="215"/>
        </w:trPr>
        <w:tc>
          <w:tcPr>
            <w:tcW w:w="510" w:type="dxa"/>
            <w:tcBorders>
              <w:top w:val="nil"/>
              <w:left w:val="single" w:sz="4" w:space="0" w:color="auto"/>
              <w:bottom w:val="single" w:sz="4" w:space="0" w:color="auto"/>
              <w:right w:val="single" w:sz="4" w:space="0" w:color="auto"/>
            </w:tcBorders>
            <w:shd w:val="clear" w:color="auto" w:fill="auto"/>
            <w:vAlign w:val="center"/>
          </w:tcPr>
          <w:p w14:paraId="0D38CB51" w14:textId="77777777" w:rsidR="00AF40D9" w:rsidRPr="002E674A" w:rsidRDefault="00AF40D9" w:rsidP="00AF40D9">
            <w:pPr>
              <w:spacing w:after="0"/>
              <w:jc w:val="right"/>
              <w:rPr>
                <w:rFonts w:ascii="Tahoma" w:eastAsia="Times New Roman" w:hAnsi="Tahoma" w:cs="Tahoma"/>
                <w:sz w:val="24"/>
                <w:szCs w:val="24"/>
                <w:lang w:eastAsia="en-ID"/>
              </w:rPr>
            </w:pPr>
            <w:r w:rsidRPr="002E674A">
              <w:rPr>
                <w:rFonts w:ascii="Tahoma" w:eastAsia="Times New Roman" w:hAnsi="Tahoma" w:cs="Tahoma"/>
                <w:sz w:val="24"/>
                <w:szCs w:val="24"/>
                <w:lang w:eastAsia="en-ID"/>
              </w:rPr>
              <w:t>4</w:t>
            </w:r>
          </w:p>
        </w:tc>
        <w:tc>
          <w:tcPr>
            <w:tcW w:w="4167" w:type="dxa"/>
            <w:tcBorders>
              <w:top w:val="nil"/>
              <w:left w:val="nil"/>
              <w:bottom w:val="single" w:sz="4" w:space="0" w:color="auto"/>
              <w:right w:val="single" w:sz="4" w:space="0" w:color="auto"/>
            </w:tcBorders>
            <w:shd w:val="clear" w:color="auto" w:fill="auto"/>
            <w:vAlign w:val="center"/>
          </w:tcPr>
          <w:p w14:paraId="56DCA4E3" w14:textId="77777777" w:rsidR="00AF40D9" w:rsidRPr="002E674A" w:rsidRDefault="00AF40D9" w:rsidP="00AF40D9">
            <w:pPr>
              <w:spacing w:after="0"/>
              <w:rPr>
                <w:rFonts w:ascii="Tahoma" w:eastAsia="Times New Roman" w:hAnsi="Tahoma" w:cs="Tahoma"/>
                <w:sz w:val="24"/>
                <w:szCs w:val="24"/>
                <w:lang w:eastAsia="en-ID"/>
              </w:rPr>
            </w:pPr>
            <w:r w:rsidRPr="002E674A">
              <w:rPr>
                <w:rFonts w:ascii="Tahoma" w:eastAsia="Times New Roman" w:hAnsi="Tahoma" w:cs="Tahoma"/>
                <w:sz w:val="24"/>
                <w:szCs w:val="24"/>
                <w:lang w:eastAsia="en-ID"/>
              </w:rPr>
              <w:t>Pembelajaran Terpadu</w:t>
            </w:r>
          </w:p>
        </w:tc>
        <w:tc>
          <w:tcPr>
            <w:tcW w:w="725" w:type="dxa"/>
            <w:tcBorders>
              <w:top w:val="nil"/>
              <w:left w:val="nil"/>
              <w:bottom w:val="single" w:sz="4" w:space="0" w:color="auto"/>
              <w:right w:val="single" w:sz="4" w:space="0" w:color="auto"/>
            </w:tcBorders>
            <w:shd w:val="clear" w:color="auto" w:fill="auto"/>
            <w:vAlign w:val="center"/>
          </w:tcPr>
          <w:p w14:paraId="69AE76B9" w14:textId="77777777" w:rsidR="00AF40D9" w:rsidRPr="002E674A" w:rsidRDefault="00AF40D9" w:rsidP="00AF40D9">
            <w:pPr>
              <w:spacing w:after="0"/>
              <w:jc w:val="center"/>
              <w:rPr>
                <w:rFonts w:ascii="Tahoma" w:eastAsia="Times New Roman" w:hAnsi="Tahoma" w:cs="Tahoma"/>
                <w:sz w:val="24"/>
                <w:szCs w:val="24"/>
                <w:lang w:eastAsia="en-ID"/>
              </w:rPr>
            </w:pPr>
            <w:r w:rsidRPr="002E674A">
              <w:rPr>
                <w:rFonts w:ascii="Tahoma" w:eastAsia="Times New Roman" w:hAnsi="Tahoma" w:cs="Tahoma"/>
                <w:sz w:val="24"/>
                <w:szCs w:val="24"/>
                <w:lang w:eastAsia="en-ID"/>
              </w:rPr>
              <w:t>4</w:t>
            </w:r>
          </w:p>
        </w:tc>
        <w:tc>
          <w:tcPr>
            <w:tcW w:w="1691" w:type="dxa"/>
            <w:tcBorders>
              <w:top w:val="nil"/>
              <w:left w:val="nil"/>
              <w:bottom w:val="single" w:sz="4" w:space="0" w:color="auto"/>
              <w:right w:val="single" w:sz="4" w:space="0" w:color="auto"/>
            </w:tcBorders>
            <w:shd w:val="clear" w:color="auto" w:fill="auto"/>
            <w:vAlign w:val="center"/>
          </w:tcPr>
          <w:p w14:paraId="650D8460" w14:textId="77777777" w:rsidR="00AF40D9" w:rsidRPr="002E674A" w:rsidRDefault="00AF40D9" w:rsidP="00AF40D9">
            <w:pPr>
              <w:spacing w:after="0"/>
              <w:rPr>
                <w:rFonts w:ascii="Tahoma" w:eastAsia="Times New Roman" w:hAnsi="Tahoma" w:cs="Tahoma"/>
                <w:sz w:val="24"/>
                <w:szCs w:val="24"/>
                <w:lang w:eastAsia="en-ID"/>
              </w:rPr>
            </w:pPr>
            <w:r w:rsidRPr="002E674A">
              <w:rPr>
                <w:rFonts w:ascii="Tahoma" w:eastAsia="Times New Roman" w:hAnsi="Tahoma" w:cs="Tahoma"/>
                <w:sz w:val="24"/>
                <w:szCs w:val="24"/>
                <w:lang w:eastAsia="en-ID"/>
              </w:rPr>
              <w:t>PGSD</w:t>
            </w:r>
          </w:p>
        </w:tc>
        <w:tc>
          <w:tcPr>
            <w:tcW w:w="1482" w:type="dxa"/>
            <w:tcBorders>
              <w:top w:val="nil"/>
              <w:left w:val="nil"/>
              <w:bottom w:val="single" w:sz="4" w:space="0" w:color="auto"/>
              <w:right w:val="single" w:sz="4" w:space="0" w:color="auto"/>
            </w:tcBorders>
          </w:tcPr>
          <w:p w14:paraId="529C49AA" w14:textId="77777777" w:rsidR="00AF40D9" w:rsidRPr="002E674A" w:rsidRDefault="00AF40D9" w:rsidP="00AF40D9">
            <w:pPr>
              <w:spacing w:after="0"/>
              <w:rPr>
                <w:rFonts w:ascii="Tahoma" w:eastAsia="Times New Roman" w:hAnsi="Tahoma" w:cs="Tahoma"/>
                <w:sz w:val="24"/>
                <w:szCs w:val="24"/>
                <w:lang w:eastAsia="en-ID"/>
              </w:rPr>
            </w:pPr>
            <w:r w:rsidRPr="002E674A">
              <w:rPr>
                <w:rFonts w:ascii="Tahoma" w:eastAsia="Times New Roman" w:hAnsi="Tahoma" w:cs="Tahoma"/>
                <w:sz w:val="24"/>
                <w:szCs w:val="24"/>
                <w:lang w:eastAsia="en-ID"/>
              </w:rPr>
              <w:t>6</w:t>
            </w:r>
          </w:p>
        </w:tc>
      </w:tr>
      <w:tr w:rsidR="00AF40D9" w:rsidRPr="002E674A" w14:paraId="21AC94D0" w14:textId="77777777" w:rsidTr="00AF40D9">
        <w:trPr>
          <w:trHeight w:val="374"/>
        </w:trPr>
        <w:tc>
          <w:tcPr>
            <w:tcW w:w="510" w:type="dxa"/>
            <w:tcBorders>
              <w:top w:val="nil"/>
              <w:left w:val="single" w:sz="4" w:space="0" w:color="auto"/>
              <w:bottom w:val="single" w:sz="4" w:space="0" w:color="auto"/>
              <w:right w:val="single" w:sz="4" w:space="0" w:color="auto"/>
            </w:tcBorders>
            <w:shd w:val="clear" w:color="auto" w:fill="auto"/>
            <w:vAlign w:val="center"/>
          </w:tcPr>
          <w:p w14:paraId="5F8EA526" w14:textId="77777777" w:rsidR="00AF40D9" w:rsidRPr="002E674A" w:rsidRDefault="00AF40D9" w:rsidP="00AF40D9">
            <w:pPr>
              <w:spacing w:after="0"/>
              <w:jc w:val="right"/>
              <w:rPr>
                <w:rFonts w:ascii="Tahoma" w:eastAsia="Times New Roman" w:hAnsi="Tahoma" w:cs="Tahoma"/>
                <w:sz w:val="24"/>
                <w:szCs w:val="24"/>
                <w:lang w:eastAsia="en-ID"/>
              </w:rPr>
            </w:pPr>
            <w:r w:rsidRPr="002E674A">
              <w:rPr>
                <w:rFonts w:ascii="Tahoma" w:eastAsia="Times New Roman" w:hAnsi="Tahoma" w:cs="Tahoma"/>
                <w:sz w:val="24"/>
                <w:szCs w:val="24"/>
                <w:lang w:eastAsia="en-ID"/>
              </w:rPr>
              <w:t>5</w:t>
            </w:r>
          </w:p>
        </w:tc>
        <w:tc>
          <w:tcPr>
            <w:tcW w:w="4167" w:type="dxa"/>
            <w:tcBorders>
              <w:top w:val="nil"/>
              <w:left w:val="nil"/>
              <w:bottom w:val="single" w:sz="4" w:space="0" w:color="auto"/>
              <w:right w:val="single" w:sz="4" w:space="0" w:color="auto"/>
            </w:tcBorders>
            <w:shd w:val="clear" w:color="auto" w:fill="auto"/>
            <w:vAlign w:val="center"/>
          </w:tcPr>
          <w:p w14:paraId="7E627AB1" w14:textId="77777777" w:rsidR="00AF40D9" w:rsidRPr="002E674A" w:rsidRDefault="00AF40D9" w:rsidP="00AF40D9">
            <w:pPr>
              <w:spacing w:after="0"/>
              <w:rPr>
                <w:rFonts w:ascii="Tahoma" w:eastAsia="Times New Roman" w:hAnsi="Tahoma" w:cs="Tahoma"/>
                <w:sz w:val="24"/>
                <w:szCs w:val="24"/>
                <w:lang w:eastAsia="en-ID"/>
              </w:rPr>
            </w:pPr>
            <w:r w:rsidRPr="002E674A">
              <w:rPr>
                <w:rFonts w:ascii="Tahoma" w:eastAsia="Times New Roman" w:hAnsi="Tahoma" w:cs="Tahoma"/>
                <w:sz w:val="24"/>
                <w:szCs w:val="24"/>
                <w:lang w:eastAsia="en-ID"/>
              </w:rPr>
              <w:t>Konsep Dasar PAUD</w:t>
            </w:r>
          </w:p>
        </w:tc>
        <w:tc>
          <w:tcPr>
            <w:tcW w:w="725" w:type="dxa"/>
            <w:tcBorders>
              <w:top w:val="nil"/>
              <w:left w:val="nil"/>
              <w:bottom w:val="single" w:sz="4" w:space="0" w:color="auto"/>
              <w:right w:val="single" w:sz="4" w:space="0" w:color="auto"/>
            </w:tcBorders>
            <w:shd w:val="clear" w:color="auto" w:fill="auto"/>
            <w:vAlign w:val="center"/>
          </w:tcPr>
          <w:p w14:paraId="2309DAFA" w14:textId="77777777" w:rsidR="00AF40D9" w:rsidRPr="002E674A" w:rsidRDefault="00AF40D9" w:rsidP="00AF40D9">
            <w:pPr>
              <w:spacing w:after="0"/>
              <w:jc w:val="center"/>
              <w:rPr>
                <w:rFonts w:ascii="Tahoma" w:eastAsia="Times New Roman" w:hAnsi="Tahoma" w:cs="Tahoma"/>
                <w:sz w:val="24"/>
                <w:szCs w:val="24"/>
                <w:lang w:eastAsia="en-ID"/>
              </w:rPr>
            </w:pPr>
            <w:r w:rsidRPr="002E674A">
              <w:rPr>
                <w:rFonts w:ascii="Tahoma" w:eastAsia="Times New Roman" w:hAnsi="Tahoma" w:cs="Tahoma"/>
                <w:sz w:val="24"/>
                <w:szCs w:val="24"/>
                <w:lang w:eastAsia="en-ID"/>
              </w:rPr>
              <w:t>4</w:t>
            </w:r>
          </w:p>
        </w:tc>
        <w:tc>
          <w:tcPr>
            <w:tcW w:w="1691" w:type="dxa"/>
            <w:tcBorders>
              <w:top w:val="nil"/>
              <w:left w:val="nil"/>
              <w:bottom w:val="single" w:sz="4" w:space="0" w:color="auto"/>
              <w:right w:val="single" w:sz="4" w:space="0" w:color="auto"/>
            </w:tcBorders>
            <w:shd w:val="clear" w:color="auto" w:fill="auto"/>
            <w:vAlign w:val="center"/>
          </w:tcPr>
          <w:p w14:paraId="4C227A44" w14:textId="77777777" w:rsidR="00AF40D9" w:rsidRPr="002E674A" w:rsidRDefault="00AF40D9" w:rsidP="00AF40D9">
            <w:pPr>
              <w:spacing w:after="0"/>
              <w:rPr>
                <w:rFonts w:ascii="Tahoma" w:eastAsia="Times New Roman" w:hAnsi="Tahoma" w:cs="Tahoma"/>
                <w:sz w:val="24"/>
                <w:szCs w:val="24"/>
                <w:lang w:eastAsia="en-ID"/>
              </w:rPr>
            </w:pPr>
            <w:r w:rsidRPr="002E674A">
              <w:rPr>
                <w:rFonts w:ascii="Tahoma" w:eastAsia="Times New Roman" w:hAnsi="Tahoma" w:cs="Tahoma"/>
                <w:sz w:val="24"/>
                <w:szCs w:val="24"/>
                <w:lang w:eastAsia="en-ID"/>
              </w:rPr>
              <w:t>PAUD</w:t>
            </w:r>
          </w:p>
        </w:tc>
        <w:tc>
          <w:tcPr>
            <w:tcW w:w="1482" w:type="dxa"/>
            <w:tcBorders>
              <w:top w:val="nil"/>
              <w:left w:val="nil"/>
              <w:bottom w:val="single" w:sz="4" w:space="0" w:color="auto"/>
              <w:right w:val="single" w:sz="4" w:space="0" w:color="auto"/>
            </w:tcBorders>
          </w:tcPr>
          <w:p w14:paraId="61B96D8D" w14:textId="77777777" w:rsidR="00AF40D9" w:rsidRPr="002E674A" w:rsidRDefault="00AF40D9" w:rsidP="00AF40D9">
            <w:pPr>
              <w:spacing w:after="0"/>
              <w:rPr>
                <w:rFonts w:ascii="Tahoma" w:eastAsia="Times New Roman" w:hAnsi="Tahoma" w:cs="Tahoma"/>
                <w:sz w:val="24"/>
                <w:szCs w:val="24"/>
                <w:lang w:eastAsia="en-ID"/>
              </w:rPr>
            </w:pPr>
            <w:r w:rsidRPr="002E674A">
              <w:rPr>
                <w:rFonts w:ascii="Tahoma" w:eastAsia="Times New Roman" w:hAnsi="Tahoma" w:cs="Tahoma"/>
                <w:sz w:val="24"/>
                <w:szCs w:val="24"/>
                <w:lang w:eastAsia="en-ID"/>
              </w:rPr>
              <w:t>3</w:t>
            </w:r>
          </w:p>
        </w:tc>
      </w:tr>
    </w:tbl>
    <w:p w14:paraId="74D5BA30" w14:textId="77777777" w:rsidR="00AF40D9" w:rsidRPr="002E674A" w:rsidRDefault="00AF40D9" w:rsidP="00AF40D9">
      <w:pPr>
        <w:spacing w:after="0" w:line="360" w:lineRule="auto"/>
        <w:jc w:val="both"/>
        <w:rPr>
          <w:rFonts w:ascii="Tahoma" w:eastAsia="Calibri" w:hAnsi="Tahoma" w:cs="Tahoma"/>
          <w:sz w:val="24"/>
          <w:szCs w:val="24"/>
        </w:rPr>
      </w:pPr>
    </w:p>
    <w:p w14:paraId="4654C058" w14:textId="77777777" w:rsidR="00AF40D9" w:rsidRPr="002E674A" w:rsidRDefault="00AF40D9" w:rsidP="00CB2A2B">
      <w:pPr>
        <w:numPr>
          <w:ilvl w:val="0"/>
          <w:numId w:val="7"/>
        </w:numPr>
        <w:spacing w:after="0" w:line="240" w:lineRule="auto"/>
        <w:jc w:val="both"/>
        <w:rPr>
          <w:rFonts w:ascii="Tahoma" w:eastAsia="Calibri" w:hAnsi="Tahoma" w:cs="Tahoma"/>
          <w:b/>
          <w:sz w:val="24"/>
          <w:szCs w:val="24"/>
        </w:rPr>
      </w:pPr>
      <w:r w:rsidRPr="002E674A">
        <w:rPr>
          <w:rFonts w:ascii="Tahoma" w:eastAsia="Calibri" w:hAnsi="Tahoma" w:cs="Tahoma"/>
          <w:b/>
          <w:sz w:val="24"/>
          <w:szCs w:val="24"/>
          <w:lang w:val="en-US"/>
        </w:rPr>
        <w:lastRenderedPageBreak/>
        <w:t xml:space="preserve"> DESKRIPSI MATA KULIAH</w:t>
      </w:r>
    </w:p>
    <w:p w14:paraId="3C63C204" w14:textId="77777777" w:rsidR="00AF40D9" w:rsidRPr="002E674A" w:rsidRDefault="00AF40D9" w:rsidP="00AF40D9">
      <w:pPr>
        <w:spacing w:after="0" w:line="240" w:lineRule="auto"/>
        <w:ind w:firstLine="709"/>
        <w:jc w:val="both"/>
        <w:rPr>
          <w:rFonts w:ascii="Tahoma" w:eastAsia="Calibri" w:hAnsi="Tahoma" w:cs="Tahoma"/>
          <w:b/>
          <w:sz w:val="24"/>
          <w:szCs w:val="24"/>
        </w:rPr>
      </w:pPr>
    </w:p>
    <w:tbl>
      <w:tblPr>
        <w:tblStyle w:val="KisiTabel4"/>
        <w:tblW w:w="0" w:type="auto"/>
        <w:tblInd w:w="392" w:type="dxa"/>
        <w:tblLook w:val="04A0" w:firstRow="1" w:lastRow="0" w:firstColumn="1" w:lastColumn="0" w:noHBand="0" w:noVBand="1"/>
      </w:tblPr>
      <w:tblGrid>
        <w:gridCol w:w="1691"/>
        <w:gridCol w:w="5846"/>
        <w:gridCol w:w="994"/>
      </w:tblGrid>
      <w:tr w:rsidR="00EE070F" w:rsidRPr="002E674A" w14:paraId="6C06DB51" w14:textId="77777777" w:rsidTr="00AF40D9">
        <w:tc>
          <w:tcPr>
            <w:tcW w:w="1667" w:type="dxa"/>
          </w:tcPr>
          <w:p w14:paraId="5A16E952" w14:textId="77777777" w:rsidR="00AF40D9" w:rsidRPr="002E674A" w:rsidRDefault="00AF40D9" w:rsidP="00AF40D9">
            <w:pPr>
              <w:ind w:firstLine="102"/>
              <w:jc w:val="both"/>
              <w:rPr>
                <w:rFonts w:ascii="Tahoma" w:eastAsia="Calibri" w:hAnsi="Tahoma" w:cs="Tahoma"/>
                <w:b/>
                <w:sz w:val="24"/>
                <w:szCs w:val="24"/>
              </w:rPr>
            </w:pPr>
            <w:r w:rsidRPr="002E674A">
              <w:rPr>
                <w:rFonts w:ascii="Tahoma" w:eastAsia="Calibri" w:hAnsi="Tahoma" w:cs="Tahoma"/>
                <w:b/>
                <w:sz w:val="24"/>
                <w:szCs w:val="24"/>
              </w:rPr>
              <w:t>10051022</w:t>
            </w:r>
          </w:p>
        </w:tc>
        <w:tc>
          <w:tcPr>
            <w:tcW w:w="5846" w:type="dxa"/>
          </w:tcPr>
          <w:p w14:paraId="3C01CEC6" w14:textId="77777777" w:rsidR="00AF40D9" w:rsidRPr="002E674A" w:rsidRDefault="00AF40D9" w:rsidP="00AF40D9">
            <w:pPr>
              <w:ind w:left="709"/>
              <w:jc w:val="both"/>
              <w:rPr>
                <w:rFonts w:ascii="Tahoma" w:eastAsia="Calibri" w:hAnsi="Tahoma" w:cs="Tahoma"/>
                <w:sz w:val="24"/>
                <w:szCs w:val="24"/>
              </w:rPr>
            </w:pPr>
            <w:r w:rsidRPr="002E674A">
              <w:rPr>
                <w:rFonts w:ascii="Tahoma" w:eastAsia="Calibri" w:hAnsi="Tahoma" w:cs="Tahoma"/>
                <w:b/>
                <w:sz w:val="24"/>
                <w:szCs w:val="24"/>
              </w:rPr>
              <w:t xml:space="preserve">Psikologi Pendidikan </w:t>
            </w:r>
          </w:p>
        </w:tc>
        <w:tc>
          <w:tcPr>
            <w:tcW w:w="993" w:type="dxa"/>
          </w:tcPr>
          <w:p w14:paraId="2C664F8F" w14:textId="77777777" w:rsidR="00AF40D9" w:rsidRPr="002E674A" w:rsidRDefault="00AF40D9" w:rsidP="00AF40D9">
            <w:pPr>
              <w:ind w:left="28" w:firstLine="32"/>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71A6DD8B" w14:textId="77777777" w:rsidTr="00AF40D9">
        <w:tc>
          <w:tcPr>
            <w:tcW w:w="8507" w:type="dxa"/>
            <w:gridSpan w:val="3"/>
          </w:tcPr>
          <w:p w14:paraId="5E189F5F" w14:textId="77777777" w:rsidR="00AF40D9" w:rsidRPr="002E674A" w:rsidRDefault="00AF40D9" w:rsidP="00AF40D9">
            <w:pPr>
              <w:ind w:left="319" w:hanging="39"/>
              <w:jc w:val="both"/>
              <w:rPr>
                <w:rFonts w:ascii="Tahoma" w:eastAsia="Calibri" w:hAnsi="Tahoma" w:cs="Tahoma"/>
                <w:b/>
                <w:sz w:val="24"/>
                <w:szCs w:val="24"/>
              </w:rPr>
            </w:pPr>
            <w:r w:rsidRPr="002E674A">
              <w:rPr>
                <w:rFonts w:ascii="Tahoma" w:eastAsia="Calibri" w:hAnsi="Tahoma" w:cs="Tahoma"/>
                <w:sz w:val="24"/>
                <w:szCs w:val="24"/>
              </w:rPr>
              <w:t>Mata kuliah ini membahas tentang hakikat psikologi, hakekat prilaku, tujuan mempelajari psikologi, serta membahas sejumlah konsep pokok dalam psikologi yang dapat dimanfaatkan dalam praktik pendidikan dan pembelajaran, di antaranya adalah tentang perkembangan manusia (human development),  perbedaan Anak (</w:t>
            </w:r>
            <w:r w:rsidRPr="002E674A">
              <w:rPr>
                <w:rFonts w:ascii="Tahoma" w:eastAsia="Calibri" w:hAnsi="Tahoma" w:cs="Tahoma"/>
                <w:i/>
                <w:sz w:val="24"/>
                <w:szCs w:val="24"/>
              </w:rPr>
              <w:t>Anakal differences</w:t>
            </w:r>
            <w:r w:rsidRPr="002E674A">
              <w:rPr>
                <w:rFonts w:ascii="Tahoma" w:eastAsia="Calibri" w:hAnsi="Tahoma" w:cs="Tahoma"/>
                <w:sz w:val="24"/>
                <w:szCs w:val="24"/>
              </w:rPr>
              <w:t>) dan penyimpangan dalam perkembangan, belajar (</w:t>
            </w:r>
            <w:r w:rsidRPr="002E674A">
              <w:rPr>
                <w:rFonts w:ascii="Tahoma" w:eastAsia="Calibri" w:hAnsi="Tahoma" w:cs="Tahoma"/>
                <w:i/>
                <w:sz w:val="24"/>
                <w:szCs w:val="24"/>
              </w:rPr>
              <w:t>learning</w:t>
            </w:r>
            <w:r w:rsidRPr="002E674A">
              <w:rPr>
                <w:rFonts w:ascii="Tahoma" w:eastAsia="Calibri" w:hAnsi="Tahoma" w:cs="Tahoma"/>
                <w:sz w:val="24"/>
                <w:szCs w:val="24"/>
              </w:rPr>
              <w:t>) dari berbagai teori, motivasi (</w:t>
            </w:r>
            <w:r w:rsidRPr="002E674A">
              <w:rPr>
                <w:rFonts w:ascii="Tahoma" w:eastAsia="Calibri" w:hAnsi="Tahoma" w:cs="Tahoma"/>
                <w:i/>
                <w:sz w:val="24"/>
                <w:szCs w:val="24"/>
              </w:rPr>
              <w:t>motivation</w:t>
            </w:r>
            <w:r w:rsidRPr="002E674A">
              <w:rPr>
                <w:rFonts w:ascii="Tahoma" w:eastAsia="Calibri" w:hAnsi="Tahoma" w:cs="Tahoma"/>
                <w:sz w:val="24"/>
                <w:szCs w:val="24"/>
              </w:rPr>
              <w:t>), inteligensi (</w:t>
            </w:r>
            <w:r w:rsidRPr="002E674A">
              <w:rPr>
                <w:rFonts w:ascii="Tahoma" w:eastAsia="Calibri" w:hAnsi="Tahoma" w:cs="Tahoma"/>
                <w:i/>
                <w:sz w:val="24"/>
                <w:szCs w:val="24"/>
              </w:rPr>
              <w:t>intelligence t</w:t>
            </w:r>
            <w:r w:rsidRPr="002E674A">
              <w:rPr>
                <w:rFonts w:ascii="Tahoma" w:eastAsia="Calibri" w:hAnsi="Tahoma" w:cs="Tahoma"/>
                <w:iCs/>
                <w:sz w:val="24"/>
                <w:szCs w:val="24"/>
              </w:rPr>
              <w:t xml:space="preserve">ermasuk </w:t>
            </w:r>
            <w:r w:rsidRPr="002E674A">
              <w:rPr>
                <w:rFonts w:ascii="Tahoma" w:eastAsia="Calibri" w:hAnsi="Tahoma" w:cs="Tahoma"/>
                <w:i/>
                <w:sz w:val="24"/>
                <w:szCs w:val="24"/>
              </w:rPr>
              <w:t>multiple intelligence)</w:t>
            </w:r>
            <w:r w:rsidRPr="002E674A">
              <w:rPr>
                <w:rFonts w:ascii="Tahoma" w:eastAsia="Calibri" w:hAnsi="Tahoma" w:cs="Tahoma"/>
                <w:sz w:val="24"/>
                <w:szCs w:val="24"/>
              </w:rPr>
              <w:t>, manajemen kelas (</w:t>
            </w:r>
            <w:r w:rsidRPr="002E674A">
              <w:rPr>
                <w:rFonts w:ascii="Tahoma" w:eastAsia="Calibri" w:hAnsi="Tahoma" w:cs="Tahoma"/>
                <w:i/>
                <w:sz w:val="24"/>
                <w:szCs w:val="24"/>
              </w:rPr>
              <w:t>classroom management</w:t>
            </w:r>
            <w:r w:rsidRPr="002E674A">
              <w:rPr>
                <w:rFonts w:ascii="Tahoma" w:eastAsia="Calibri" w:hAnsi="Tahoma" w:cs="Tahoma"/>
                <w:sz w:val="24"/>
                <w:szCs w:val="24"/>
              </w:rPr>
              <w:t>), mengajar yang efektif (</w:t>
            </w:r>
            <w:r w:rsidRPr="002E674A">
              <w:rPr>
                <w:rFonts w:ascii="Tahoma" w:eastAsia="Calibri" w:hAnsi="Tahoma" w:cs="Tahoma"/>
                <w:i/>
                <w:sz w:val="24"/>
                <w:szCs w:val="24"/>
              </w:rPr>
              <w:t xml:space="preserve">effective teaching, </w:t>
            </w:r>
            <w:r w:rsidRPr="002E674A">
              <w:rPr>
                <w:rFonts w:ascii="Tahoma" w:eastAsia="Calibri" w:hAnsi="Tahoma" w:cs="Tahoma"/>
                <w:iCs/>
                <w:sz w:val="24"/>
                <w:szCs w:val="24"/>
              </w:rPr>
              <w:t>termasuk model-model pembelajaran</w:t>
            </w:r>
            <w:r w:rsidRPr="002E674A">
              <w:rPr>
                <w:rFonts w:ascii="Tahoma" w:eastAsia="Calibri" w:hAnsi="Tahoma" w:cs="Tahoma"/>
                <w:i/>
                <w:sz w:val="24"/>
                <w:szCs w:val="24"/>
              </w:rPr>
              <w:t>)</w:t>
            </w:r>
            <w:r w:rsidRPr="002E674A">
              <w:rPr>
                <w:rFonts w:ascii="Tahoma" w:eastAsia="Calibri" w:hAnsi="Tahoma" w:cs="Tahoma"/>
                <w:sz w:val="24"/>
                <w:szCs w:val="24"/>
              </w:rPr>
              <w:t>, assessmen dan evaluasi dalam pembelajaran.</w:t>
            </w:r>
          </w:p>
        </w:tc>
      </w:tr>
    </w:tbl>
    <w:p w14:paraId="298E1C20" w14:textId="77777777" w:rsidR="00AF40D9" w:rsidRPr="002E674A" w:rsidRDefault="00AF40D9" w:rsidP="00AF40D9">
      <w:pPr>
        <w:spacing w:after="0" w:line="240" w:lineRule="auto"/>
        <w:ind w:left="993"/>
        <w:jc w:val="both"/>
        <w:rPr>
          <w:rFonts w:ascii="Tahoma" w:eastAsia="Calibri" w:hAnsi="Tahoma" w:cs="Tahoma"/>
          <w:sz w:val="24"/>
          <w:szCs w:val="24"/>
        </w:rPr>
      </w:pPr>
    </w:p>
    <w:tbl>
      <w:tblPr>
        <w:tblStyle w:val="KisiTabel4"/>
        <w:tblW w:w="0" w:type="auto"/>
        <w:tblInd w:w="392" w:type="dxa"/>
        <w:tblLook w:val="04A0" w:firstRow="1" w:lastRow="0" w:firstColumn="1" w:lastColumn="0" w:noHBand="0" w:noVBand="1"/>
      </w:tblPr>
      <w:tblGrid>
        <w:gridCol w:w="1713"/>
        <w:gridCol w:w="5846"/>
        <w:gridCol w:w="994"/>
      </w:tblGrid>
      <w:tr w:rsidR="00EE070F" w:rsidRPr="002E674A" w14:paraId="024B55A6" w14:textId="77777777" w:rsidTr="004F36D5">
        <w:tc>
          <w:tcPr>
            <w:tcW w:w="1667" w:type="dxa"/>
          </w:tcPr>
          <w:p w14:paraId="16D9B155" w14:textId="77777777" w:rsidR="00AF40D9" w:rsidRPr="002E674A" w:rsidRDefault="00AF40D9" w:rsidP="00AF40D9">
            <w:pPr>
              <w:ind w:left="177" w:firstLine="22"/>
              <w:jc w:val="both"/>
              <w:rPr>
                <w:rFonts w:ascii="Tahoma" w:eastAsia="Calibri" w:hAnsi="Tahoma" w:cs="Tahoma"/>
                <w:b/>
                <w:sz w:val="24"/>
                <w:szCs w:val="24"/>
              </w:rPr>
            </w:pPr>
            <w:bookmarkStart w:id="1" w:name="_Hlk50675109"/>
            <w:r w:rsidRPr="002E674A">
              <w:rPr>
                <w:rFonts w:ascii="Tahoma" w:eastAsia="Calibri" w:hAnsi="Tahoma" w:cs="Tahoma"/>
                <w:b/>
                <w:bCs/>
                <w:sz w:val="24"/>
                <w:szCs w:val="24"/>
              </w:rPr>
              <w:t>13350012</w:t>
            </w:r>
          </w:p>
        </w:tc>
        <w:tc>
          <w:tcPr>
            <w:tcW w:w="5846" w:type="dxa"/>
          </w:tcPr>
          <w:p w14:paraId="3874CFA3" w14:textId="23AFAF79"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bCs/>
                <w:sz w:val="24"/>
                <w:szCs w:val="24"/>
              </w:rPr>
              <w:t xml:space="preserve">Pengantar </w:t>
            </w:r>
            <w:r w:rsidR="004054F3">
              <w:rPr>
                <w:rFonts w:ascii="Tahoma" w:eastAsia="Calibri" w:hAnsi="Tahoma" w:cs="Tahoma"/>
                <w:b/>
                <w:bCs/>
                <w:sz w:val="24"/>
                <w:szCs w:val="24"/>
              </w:rPr>
              <w:t>Pendidikan luar biasa</w:t>
            </w:r>
          </w:p>
        </w:tc>
        <w:tc>
          <w:tcPr>
            <w:tcW w:w="994" w:type="dxa"/>
          </w:tcPr>
          <w:p w14:paraId="744E7E2C" w14:textId="77777777" w:rsidR="00AF40D9" w:rsidRPr="002E674A" w:rsidRDefault="00AF40D9" w:rsidP="00AF40D9">
            <w:pPr>
              <w:ind w:firstLine="7"/>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6202A8E6" w14:textId="77777777" w:rsidTr="00AF40D9">
        <w:tc>
          <w:tcPr>
            <w:tcW w:w="8507" w:type="dxa"/>
            <w:gridSpan w:val="3"/>
          </w:tcPr>
          <w:p w14:paraId="1F2177EE" w14:textId="62325E44" w:rsidR="00AF40D9" w:rsidRPr="002E674A" w:rsidRDefault="00AF40D9" w:rsidP="00AF40D9">
            <w:pPr>
              <w:ind w:left="426" w:firstLine="22"/>
              <w:jc w:val="both"/>
              <w:rPr>
                <w:rFonts w:ascii="Tahoma" w:eastAsia="Calibri" w:hAnsi="Tahoma" w:cs="Tahoma"/>
                <w:b/>
                <w:sz w:val="24"/>
                <w:szCs w:val="24"/>
              </w:rPr>
            </w:pPr>
            <w:r w:rsidRPr="002E674A">
              <w:rPr>
                <w:rFonts w:ascii="Tahoma" w:eastAsia="Calibri" w:hAnsi="Tahoma" w:cs="Tahoma"/>
                <w:bCs/>
                <w:sz w:val="24"/>
                <w:szCs w:val="24"/>
              </w:rPr>
              <w:t xml:space="preserve">Pengkajian tentang hakikat </w:t>
            </w:r>
            <w:r w:rsidR="004054F3">
              <w:rPr>
                <w:rFonts w:ascii="Tahoma" w:eastAsia="Calibri" w:hAnsi="Tahoma" w:cs="Tahoma"/>
                <w:bCs/>
                <w:sz w:val="24"/>
                <w:szCs w:val="24"/>
              </w:rPr>
              <w:t>pendidikan luar biasa</w:t>
            </w:r>
            <w:r w:rsidRPr="002E674A">
              <w:rPr>
                <w:rFonts w:ascii="Tahoma" w:eastAsia="Calibri" w:hAnsi="Tahoma" w:cs="Tahoma"/>
                <w:bCs/>
                <w:sz w:val="24"/>
                <w:szCs w:val="24"/>
              </w:rPr>
              <w:t xml:space="preserve"> (ortopedagogik), kaitan antara ortopedagogik dengan pedagogik, landasan penyelenggaraan layanan ortopedagogik, sejarah dan perkembangan ortopedagogik, identifikasi dan intervensi dini, pendidikan pada masa transisi, dan permasalahan layanan ortopedagogik, sistem </w:t>
            </w:r>
            <w:r w:rsidR="004054F3">
              <w:rPr>
                <w:rFonts w:ascii="Tahoma" w:eastAsia="Calibri" w:hAnsi="Tahoma" w:cs="Tahoma"/>
                <w:bCs/>
                <w:sz w:val="24"/>
                <w:szCs w:val="24"/>
              </w:rPr>
              <w:t>pendidikan luar biasa</w:t>
            </w:r>
            <w:r w:rsidRPr="002E674A">
              <w:rPr>
                <w:rFonts w:ascii="Tahoma" w:eastAsia="Calibri" w:hAnsi="Tahoma" w:cs="Tahoma"/>
                <w:bCs/>
                <w:sz w:val="24"/>
                <w:szCs w:val="24"/>
              </w:rPr>
              <w:t xml:space="preserve"> di Indonesia</w:t>
            </w:r>
          </w:p>
        </w:tc>
      </w:tr>
      <w:bookmarkEnd w:id="1"/>
    </w:tbl>
    <w:p w14:paraId="1B165C52" w14:textId="77777777" w:rsidR="00AF40D9" w:rsidRPr="002E674A" w:rsidRDefault="00AF40D9" w:rsidP="00AF40D9">
      <w:pPr>
        <w:spacing w:after="0" w:line="240" w:lineRule="auto"/>
        <w:ind w:left="426"/>
        <w:jc w:val="both"/>
        <w:rPr>
          <w:rFonts w:ascii="Tahoma" w:eastAsia="Calibri" w:hAnsi="Tahoma" w:cs="Tahoma"/>
          <w:b/>
          <w:bCs/>
          <w:sz w:val="24"/>
          <w:szCs w:val="24"/>
          <w:lang w:val="en-US"/>
        </w:rPr>
      </w:pPr>
    </w:p>
    <w:tbl>
      <w:tblPr>
        <w:tblStyle w:val="KisiTabel4"/>
        <w:tblW w:w="0" w:type="auto"/>
        <w:tblInd w:w="392" w:type="dxa"/>
        <w:tblLook w:val="04A0" w:firstRow="1" w:lastRow="0" w:firstColumn="1" w:lastColumn="0" w:noHBand="0" w:noVBand="1"/>
      </w:tblPr>
      <w:tblGrid>
        <w:gridCol w:w="2345"/>
        <w:gridCol w:w="5307"/>
        <w:gridCol w:w="972"/>
      </w:tblGrid>
      <w:tr w:rsidR="00EE070F" w:rsidRPr="002E674A" w14:paraId="152BBC8C" w14:textId="77777777" w:rsidTr="00AF40D9">
        <w:tc>
          <w:tcPr>
            <w:tcW w:w="1667" w:type="dxa"/>
          </w:tcPr>
          <w:p w14:paraId="43E06452" w14:textId="77777777" w:rsidR="00AF40D9" w:rsidRPr="002E674A" w:rsidRDefault="00AF40D9" w:rsidP="00AF40D9">
            <w:pPr>
              <w:ind w:left="426"/>
              <w:jc w:val="both"/>
              <w:rPr>
                <w:rFonts w:ascii="Tahoma" w:eastAsia="Calibri" w:hAnsi="Tahoma" w:cs="Tahoma"/>
                <w:b/>
                <w:sz w:val="24"/>
                <w:szCs w:val="24"/>
              </w:rPr>
            </w:pPr>
            <w:r w:rsidRPr="002E674A">
              <w:rPr>
                <w:rFonts w:ascii="Tahoma" w:eastAsia="Calibri" w:hAnsi="Tahoma" w:cs="Tahoma"/>
                <w:b/>
                <w:sz w:val="24"/>
                <w:szCs w:val="24"/>
              </w:rPr>
              <w:t>13351222</w:t>
            </w:r>
          </w:p>
        </w:tc>
        <w:tc>
          <w:tcPr>
            <w:tcW w:w="5846" w:type="dxa"/>
          </w:tcPr>
          <w:p w14:paraId="12756FEA" w14:textId="77777777" w:rsidR="00AF40D9" w:rsidRPr="002E674A" w:rsidRDefault="00AF40D9" w:rsidP="00AF40D9">
            <w:pPr>
              <w:ind w:left="426" w:hanging="12"/>
              <w:jc w:val="center"/>
              <w:rPr>
                <w:rFonts w:ascii="Tahoma" w:eastAsia="Calibri" w:hAnsi="Tahoma" w:cs="Tahoma"/>
                <w:b/>
                <w:sz w:val="24"/>
                <w:szCs w:val="24"/>
              </w:rPr>
            </w:pPr>
            <w:r w:rsidRPr="002E674A">
              <w:rPr>
                <w:rFonts w:ascii="Tahoma" w:eastAsia="Calibri" w:hAnsi="Tahoma" w:cs="Tahoma"/>
                <w:b/>
                <w:sz w:val="24"/>
                <w:szCs w:val="24"/>
              </w:rPr>
              <w:t>Pendidikan Anak Hambatan Penglihatan</w:t>
            </w:r>
          </w:p>
        </w:tc>
        <w:tc>
          <w:tcPr>
            <w:tcW w:w="993" w:type="dxa"/>
          </w:tcPr>
          <w:p w14:paraId="3E531A7B" w14:textId="77777777" w:rsidR="00AF40D9" w:rsidRPr="002E674A" w:rsidRDefault="00AF40D9" w:rsidP="00AF40D9">
            <w:pPr>
              <w:ind w:left="82" w:hanging="20"/>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27461922" w14:textId="77777777" w:rsidTr="00AF40D9">
        <w:tc>
          <w:tcPr>
            <w:tcW w:w="8507" w:type="dxa"/>
            <w:gridSpan w:val="3"/>
          </w:tcPr>
          <w:p w14:paraId="49ED14DC" w14:textId="37F1C66C" w:rsidR="00AF40D9" w:rsidRPr="002E674A" w:rsidRDefault="00AF40D9" w:rsidP="00AF40D9">
            <w:pPr>
              <w:ind w:left="426"/>
              <w:jc w:val="both"/>
              <w:rPr>
                <w:rFonts w:ascii="Tahoma" w:eastAsia="Calibri" w:hAnsi="Tahoma" w:cs="Tahoma"/>
                <w:b/>
                <w:sz w:val="24"/>
                <w:szCs w:val="24"/>
              </w:rPr>
            </w:pPr>
            <w:r w:rsidRPr="002E674A">
              <w:rPr>
                <w:rFonts w:ascii="Tahoma" w:eastAsia="Calibri" w:hAnsi="Tahoma" w:cs="Tahoma"/>
                <w:sz w:val="24"/>
                <w:szCs w:val="24"/>
              </w:rPr>
              <w:t xml:space="preserve">Mata kuliah ini mengkaji tentang pengertian, klasifikasi, penyebab, identifikasi, pengukuran dan asesmen, serta karakteristik tunanetra; sejarah pendidikan tunanetra, misconception tentang tunanetra, anatomi mata dan proses melihat; landasan penyelenggaraan dan sistem pelayanan </w:t>
            </w:r>
            <w:r w:rsidR="004054F3">
              <w:rPr>
                <w:rFonts w:ascii="Tahoma" w:eastAsia="Calibri" w:hAnsi="Tahoma" w:cs="Tahoma"/>
                <w:sz w:val="24"/>
                <w:szCs w:val="24"/>
              </w:rPr>
              <w:t>PLB</w:t>
            </w:r>
            <w:r w:rsidRPr="002E674A">
              <w:rPr>
                <w:rFonts w:ascii="Tahoma" w:eastAsia="Calibri" w:hAnsi="Tahoma" w:cs="Tahoma"/>
                <w:sz w:val="24"/>
                <w:szCs w:val="24"/>
              </w:rPr>
              <w:t xml:space="preserve"> bagi tunanetra; program pendidikan, lingkungan belajar, perencanaan dan simulasi pengajaran tunanetra, penanganan dini tunanetra, pendidikan seks, strategi belajar mengajar, observasi dan praktik pembelajaran serta tindak lanjut pasca pendidikan dasar tunanetra.</w:t>
            </w:r>
          </w:p>
        </w:tc>
      </w:tr>
    </w:tbl>
    <w:p w14:paraId="473F05B1" w14:textId="77777777" w:rsidR="00AF40D9" w:rsidRPr="002E674A" w:rsidRDefault="00AF40D9" w:rsidP="00AF40D9">
      <w:pPr>
        <w:spacing w:after="0" w:line="240" w:lineRule="auto"/>
        <w:ind w:left="426"/>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1822"/>
        <w:gridCol w:w="5809"/>
        <w:gridCol w:w="993"/>
      </w:tblGrid>
      <w:tr w:rsidR="00EE070F" w:rsidRPr="002E674A" w14:paraId="38BD1153" w14:textId="77777777" w:rsidTr="00AF40D9">
        <w:tc>
          <w:tcPr>
            <w:tcW w:w="1667" w:type="dxa"/>
          </w:tcPr>
          <w:p w14:paraId="57CA370F" w14:textId="77777777" w:rsidR="00AF40D9" w:rsidRPr="002E674A" w:rsidRDefault="00AF40D9" w:rsidP="00AF40D9">
            <w:pPr>
              <w:ind w:left="177" w:firstLine="22"/>
              <w:jc w:val="both"/>
              <w:rPr>
                <w:rFonts w:ascii="Tahoma" w:eastAsia="Calibri" w:hAnsi="Tahoma" w:cs="Tahoma"/>
                <w:b/>
                <w:sz w:val="24"/>
                <w:szCs w:val="24"/>
              </w:rPr>
            </w:pPr>
            <w:r w:rsidRPr="002E674A">
              <w:rPr>
                <w:rFonts w:ascii="Tahoma" w:eastAsia="Calibri" w:hAnsi="Tahoma" w:cs="Tahoma"/>
                <w:b/>
                <w:sz w:val="24"/>
                <w:szCs w:val="24"/>
              </w:rPr>
              <w:t>13351232)</w:t>
            </w:r>
          </w:p>
        </w:tc>
        <w:tc>
          <w:tcPr>
            <w:tcW w:w="5846" w:type="dxa"/>
          </w:tcPr>
          <w:p w14:paraId="03AF198A"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Pendidikan Anak Hambatan Pendengaran</w:t>
            </w:r>
          </w:p>
        </w:tc>
        <w:tc>
          <w:tcPr>
            <w:tcW w:w="993" w:type="dxa"/>
          </w:tcPr>
          <w:p w14:paraId="6F736380" w14:textId="77777777" w:rsidR="00AF40D9" w:rsidRPr="002E674A" w:rsidRDefault="00AF40D9" w:rsidP="00AF40D9">
            <w:pPr>
              <w:ind w:hanging="75"/>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01AB68D1" w14:textId="77777777" w:rsidTr="00AF40D9">
        <w:tc>
          <w:tcPr>
            <w:tcW w:w="8507" w:type="dxa"/>
            <w:gridSpan w:val="3"/>
          </w:tcPr>
          <w:p w14:paraId="484E5F50" w14:textId="77777777" w:rsidR="00AF40D9" w:rsidRPr="002E674A" w:rsidRDefault="00AF40D9" w:rsidP="00AF40D9">
            <w:pPr>
              <w:ind w:left="319" w:firstLine="22"/>
              <w:jc w:val="both"/>
              <w:rPr>
                <w:rFonts w:ascii="Tahoma" w:eastAsia="Calibri" w:hAnsi="Tahoma" w:cs="Tahoma"/>
                <w:b/>
                <w:sz w:val="24"/>
                <w:szCs w:val="24"/>
              </w:rPr>
            </w:pPr>
            <w:r w:rsidRPr="002E674A">
              <w:rPr>
                <w:rFonts w:ascii="Tahoma" w:eastAsia="Calibri" w:hAnsi="Tahoma" w:cs="Tahoma"/>
                <w:sz w:val="24"/>
                <w:szCs w:val="24"/>
              </w:rPr>
              <w:t>Mata kuliah ini mengkaji tentang pengertian, klasifikasi, karakteristik, penyebab, deteksi, identifikasi dan intervensi dini  bagi tunarungu, layanan pendidikan bagi tunarungu, serta kerjasama antar ahli.</w:t>
            </w:r>
          </w:p>
        </w:tc>
      </w:tr>
    </w:tbl>
    <w:p w14:paraId="27E0CADB" w14:textId="77777777" w:rsidR="00AF40D9" w:rsidRPr="002E674A" w:rsidRDefault="00AF40D9" w:rsidP="00AF40D9">
      <w:pPr>
        <w:spacing w:after="0" w:line="240" w:lineRule="auto"/>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1713"/>
        <w:gridCol w:w="5846"/>
        <w:gridCol w:w="994"/>
      </w:tblGrid>
      <w:tr w:rsidR="00EE070F" w:rsidRPr="002E674A" w14:paraId="06FA926C" w14:textId="77777777" w:rsidTr="00AF40D9">
        <w:tc>
          <w:tcPr>
            <w:tcW w:w="1667" w:type="dxa"/>
          </w:tcPr>
          <w:p w14:paraId="75D2FE7C" w14:textId="77777777" w:rsidR="00AF40D9" w:rsidRPr="002E674A" w:rsidRDefault="00AF40D9" w:rsidP="00AF40D9">
            <w:pPr>
              <w:ind w:left="177" w:firstLine="22"/>
              <w:jc w:val="both"/>
              <w:rPr>
                <w:rFonts w:ascii="Tahoma" w:eastAsia="Calibri" w:hAnsi="Tahoma" w:cs="Tahoma"/>
                <w:b/>
                <w:sz w:val="24"/>
                <w:szCs w:val="24"/>
              </w:rPr>
            </w:pPr>
            <w:r w:rsidRPr="002E674A">
              <w:rPr>
                <w:rFonts w:ascii="Tahoma" w:eastAsia="Calibri" w:hAnsi="Tahoma" w:cs="Tahoma"/>
                <w:b/>
                <w:sz w:val="24"/>
                <w:szCs w:val="24"/>
              </w:rPr>
              <w:t>13351242</w:t>
            </w:r>
          </w:p>
        </w:tc>
        <w:tc>
          <w:tcPr>
            <w:tcW w:w="5846" w:type="dxa"/>
          </w:tcPr>
          <w:p w14:paraId="3A79E477"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Pendidikan Anak Hambatan Intelektual</w:t>
            </w:r>
          </w:p>
        </w:tc>
        <w:tc>
          <w:tcPr>
            <w:tcW w:w="993" w:type="dxa"/>
          </w:tcPr>
          <w:p w14:paraId="713E8829" w14:textId="77777777" w:rsidR="00AF40D9" w:rsidRPr="002E674A" w:rsidRDefault="00AF40D9" w:rsidP="00AF40D9">
            <w:pPr>
              <w:ind w:firstLine="7"/>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22ECE87C" w14:textId="77777777" w:rsidTr="00AF40D9">
        <w:tc>
          <w:tcPr>
            <w:tcW w:w="8507" w:type="dxa"/>
            <w:gridSpan w:val="3"/>
          </w:tcPr>
          <w:p w14:paraId="55CFE0B8" w14:textId="77777777" w:rsidR="00AF40D9" w:rsidRPr="002E674A" w:rsidRDefault="00AF40D9" w:rsidP="00AF40D9">
            <w:pPr>
              <w:ind w:left="319" w:firstLine="22"/>
              <w:jc w:val="both"/>
              <w:rPr>
                <w:rFonts w:ascii="Tahoma" w:eastAsia="Calibri" w:hAnsi="Tahoma" w:cs="Tahoma"/>
                <w:b/>
                <w:sz w:val="24"/>
                <w:szCs w:val="24"/>
              </w:rPr>
            </w:pPr>
            <w:r w:rsidRPr="002E674A">
              <w:rPr>
                <w:rFonts w:ascii="Tahoma" w:eastAsia="Calibri" w:hAnsi="Tahoma" w:cs="Tahoma"/>
                <w:sz w:val="24"/>
                <w:szCs w:val="24"/>
              </w:rPr>
              <w:t>Mata kuliah ini mengkaji pengertian, penyebab, karakteristik, dampak, kemampuan dan bakat, prinsip-prinsip dasar asesmen, menganalisis, merancang dan menggunakan prinsip-prinsip asesmen untuk anak dengan hambatan intelektual.</w:t>
            </w:r>
          </w:p>
        </w:tc>
      </w:tr>
    </w:tbl>
    <w:p w14:paraId="759F9743" w14:textId="77777777" w:rsidR="00AF40D9" w:rsidRPr="002E674A" w:rsidRDefault="00AF40D9" w:rsidP="00AF40D9">
      <w:pPr>
        <w:spacing w:after="0" w:line="240" w:lineRule="auto"/>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2096"/>
        <w:gridCol w:w="5545"/>
        <w:gridCol w:w="983"/>
      </w:tblGrid>
      <w:tr w:rsidR="00EE070F" w:rsidRPr="002E674A" w14:paraId="130AED4F" w14:textId="77777777" w:rsidTr="00AF40D9">
        <w:tc>
          <w:tcPr>
            <w:tcW w:w="1667" w:type="dxa"/>
          </w:tcPr>
          <w:p w14:paraId="067AEAB7"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lastRenderedPageBreak/>
              <w:t>13351252</w:t>
            </w:r>
          </w:p>
        </w:tc>
        <w:tc>
          <w:tcPr>
            <w:tcW w:w="5846" w:type="dxa"/>
          </w:tcPr>
          <w:p w14:paraId="348B2E3F"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Pendidikan Anak Hambatan Emosi dan Perilaku</w:t>
            </w:r>
          </w:p>
        </w:tc>
        <w:tc>
          <w:tcPr>
            <w:tcW w:w="993" w:type="dxa"/>
          </w:tcPr>
          <w:p w14:paraId="5A79F077" w14:textId="77777777" w:rsidR="00AF40D9" w:rsidRPr="002E674A" w:rsidRDefault="00AF40D9" w:rsidP="00AF40D9">
            <w:pPr>
              <w:ind w:hanging="15"/>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70BE933B" w14:textId="77777777" w:rsidTr="00AF40D9">
        <w:tc>
          <w:tcPr>
            <w:tcW w:w="8507" w:type="dxa"/>
            <w:gridSpan w:val="3"/>
          </w:tcPr>
          <w:p w14:paraId="253EAEA4" w14:textId="77777777" w:rsidR="00AF40D9" w:rsidRPr="002E674A" w:rsidRDefault="00AF40D9" w:rsidP="00AF40D9">
            <w:pPr>
              <w:ind w:left="319" w:hanging="15"/>
              <w:jc w:val="both"/>
              <w:rPr>
                <w:rFonts w:ascii="Tahoma" w:eastAsia="Calibri" w:hAnsi="Tahoma" w:cs="Tahoma"/>
                <w:sz w:val="24"/>
                <w:szCs w:val="24"/>
              </w:rPr>
            </w:pPr>
            <w:r w:rsidRPr="002E674A">
              <w:rPr>
                <w:rFonts w:ascii="Tahoma" w:eastAsia="Calibri" w:hAnsi="Tahoma" w:cs="Tahoma"/>
                <w:sz w:val="24"/>
                <w:szCs w:val="24"/>
                <w:lang w:val="sv-SE"/>
              </w:rPr>
              <w:t>Mata kuliah ini mempelajari tentang hakikat, bentuk-bentuk  layanan pendidikan persekolahan dan non persekolahan bagi anak dengan gangguan emosi dan tingkah laku dan menganalisis bentuk-bentuk tersebut  termasuk kurikulum yang digunakan dan jenis-jenis pekerjaan yang dapat dilakukan.</w:t>
            </w:r>
          </w:p>
        </w:tc>
      </w:tr>
    </w:tbl>
    <w:p w14:paraId="5A232D7A" w14:textId="77777777" w:rsidR="00AF40D9" w:rsidRPr="002E674A" w:rsidRDefault="00AF40D9" w:rsidP="00AF40D9">
      <w:pPr>
        <w:spacing w:after="0" w:line="240" w:lineRule="auto"/>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1989"/>
        <w:gridCol w:w="5649"/>
        <w:gridCol w:w="986"/>
      </w:tblGrid>
      <w:tr w:rsidR="00EE070F" w:rsidRPr="002E674A" w14:paraId="6BE5FFAD" w14:textId="77777777" w:rsidTr="00AF40D9">
        <w:tc>
          <w:tcPr>
            <w:tcW w:w="1667" w:type="dxa"/>
          </w:tcPr>
          <w:p w14:paraId="129482A8" w14:textId="77777777" w:rsidR="00AF40D9" w:rsidRPr="002E674A" w:rsidRDefault="00AF40D9" w:rsidP="00AF40D9">
            <w:pPr>
              <w:ind w:left="70"/>
              <w:jc w:val="both"/>
              <w:rPr>
                <w:rFonts w:ascii="Tahoma" w:eastAsia="Calibri" w:hAnsi="Tahoma" w:cs="Tahoma"/>
                <w:b/>
                <w:sz w:val="24"/>
                <w:szCs w:val="24"/>
              </w:rPr>
            </w:pPr>
            <w:r w:rsidRPr="002E674A">
              <w:rPr>
                <w:rFonts w:ascii="Tahoma" w:eastAsia="Calibri" w:hAnsi="Tahoma" w:cs="Tahoma"/>
                <w:b/>
                <w:sz w:val="24"/>
                <w:szCs w:val="24"/>
              </w:rPr>
              <w:t>13351262</w:t>
            </w:r>
          </w:p>
        </w:tc>
        <w:tc>
          <w:tcPr>
            <w:tcW w:w="5846" w:type="dxa"/>
          </w:tcPr>
          <w:p w14:paraId="666518A2" w14:textId="77777777" w:rsidR="00AF40D9" w:rsidRPr="002E674A" w:rsidRDefault="00AF40D9" w:rsidP="00AF40D9">
            <w:pPr>
              <w:ind w:left="70" w:hanging="12"/>
              <w:jc w:val="center"/>
              <w:rPr>
                <w:rFonts w:ascii="Tahoma" w:eastAsia="Calibri" w:hAnsi="Tahoma" w:cs="Tahoma"/>
                <w:b/>
                <w:sz w:val="24"/>
                <w:szCs w:val="24"/>
              </w:rPr>
            </w:pPr>
            <w:r w:rsidRPr="002E674A">
              <w:rPr>
                <w:rFonts w:ascii="Tahoma" w:eastAsia="Calibri" w:hAnsi="Tahoma" w:cs="Tahoma"/>
                <w:b/>
                <w:sz w:val="24"/>
                <w:szCs w:val="24"/>
              </w:rPr>
              <w:t>Pendidikan Anak Hambatan Fisik dan Motorik</w:t>
            </w:r>
          </w:p>
        </w:tc>
        <w:tc>
          <w:tcPr>
            <w:tcW w:w="993" w:type="dxa"/>
          </w:tcPr>
          <w:p w14:paraId="4F6EE222" w14:textId="77777777" w:rsidR="00AF40D9" w:rsidRPr="002E674A" w:rsidRDefault="00AF40D9" w:rsidP="00AF40D9">
            <w:pPr>
              <w:ind w:left="70" w:hanging="75"/>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021438AF" w14:textId="77777777" w:rsidTr="00AF40D9">
        <w:tc>
          <w:tcPr>
            <w:tcW w:w="8507" w:type="dxa"/>
            <w:gridSpan w:val="3"/>
          </w:tcPr>
          <w:p w14:paraId="718E7B11" w14:textId="77777777" w:rsidR="00AF40D9" w:rsidRPr="002E674A" w:rsidRDefault="00AF40D9" w:rsidP="00AF40D9">
            <w:pPr>
              <w:ind w:left="70" w:firstLine="22"/>
              <w:jc w:val="both"/>
              <w:rPr>
                <w:rFonts w:ascii="Tahoma" w:eastAsia="Calibri" w:hAnsi="Tahoma" w:cs="Tahoma"/>
                <w:b/>
                <w:sz w:val="24"/>
                <w:szCs w:val="24"/>
              </w:rPr>
            </w:pPr>
            <w:r w:rsidRPr="002E674A">
              <w:rPr>
                <w:rFonts w:ascii="Tahoma" w:eastAsia="Times New Roman" w:hAnsi="Tahoma" w:cs="Tahoma"/>
                <w:sz w:val="24"/>
                <w:szCs w:val="24"/>
              </w:rPr>
              <w:t xml:space="preserve">Mata kuliah ini mengkaji tentang konsep </w:t>
            </w:r>
            <w:r w:rsidRPr="002E674A">
              <w:rPr>
                <w:rFonts w:ascii="Tahoma" w:eastAsia="Calibri" w:hAnsi="Tahoma" w:cs="Tahoma"/>
                <w:sz w:val="24"/>
                <w:szCs w:val="24"/>
              </w:rPr>
              <w:t>latar belakang,  hakikat dan pendidikan anak gangguan fisik dan motorik.</w:t>
            </w:r>
          </w:p>
        </w:tc>
      </w:tr>
    </w:tbl>
    <w:p w14:paraId="5CCF4EA4" w14:textId="77777777" w:rsidR="00AF40D9" w:rsidRPr="002E674A" w:rsidRDefault="00AF40D9" w:rsidP="00AF40D9">
      <w:pPr>
        <w:spacing w:after="0" w:line="240" w:lineRule="auto"/>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1698"/>
        <w:gridCol w:w="5846"/>
        <w:gridCol w:w="994"/>
      </w:tblGrid>
      <w:tr w:rsidR="00EE070F" w:rsidRPr="002E674A" w14:paraId="395094FA" w14:textId="77777777" w:rsidTr="00AF40D9">
        <w:tc>
          <w:tcPr>
            <w:tcW w:w="1667" w:type="dxa"/>
          </w:tcPr>
          <w:p w14:paraId="1808C4D9" w14:textId="77777777" w:rsidR="00AF40D9" w:rsidRPr="002E674A" w:rsidRDefault="00AF40D9" w:rsidP="00AF40D9">
            <w:pPr>
              <w:ind w:left="177" w:firstLine="7"/>
              <w:jc w:val="both"/>
              <w:rPr>
                <w:rFonts w:ascii="Tahoma" w:eastAsia="Calibri" w:hAnsi="Tahoma" w:cs="Tahoma"/>
                <w:b/>
                <w:sz w:val="24"/>
                <w:szCs w:val="24"/>
              </w:rPr>
            </w:pPr>
            <w:r w:rsidRPr="002E674A">
              <w:rPr>
                <w:rFonts w:ascii="Tahoma" w:eastAsia="Calibri" w:hAnsi="Tahoma" w:cs="Tahoma"/>
                <w:b/>
                <w:sz w:val="24"/>
                <w:szCs w:val="24"/>
              </w:rPr>
              <w:t>13351272</w:t>
            </w:r>
          </w:p>
        </w:tc>
        <w:tc>
          <w:tcPr>
            <w:tcW w:w="5846" w:type="dxa"/>
          </w:tcPr>
          <w:p w14:paraId="23746617" w14:textId="77777777" w:rsidR="00AF40D9" w:rsidRPr="002E674A" w:rsidRDefault="00AF40D9" w:rsidP="00AF40D9">
            <w:pPr>
              <w:ind w:left="67" w:firstLine="7"/>
              <w:jc w:val="center"/>
              <w:rPr>
                <w:rFonts w:ascii="Tahoma" w:eastAsia="Calibri" w:hAnsi="Tahoma" w:cs="Tahoma"/>
                <w:b/>
                <w:sz w:val="24"/>
                <w:szCs w:val="24"/>
              </w:rPr>
            </w:pPr>
            <w:r w:rsidRPr="002E674A">
              <w:rPr>
                <w:rFonts w:ascii="Tahoma" w:eastAsia="Calibri" w:hAnsi="Tahoma" w:cs="Tahoma"/>
                <w:b/>
                <w:sz w:val="24"/>
                <w:szCs w:val="24"/>
              </w:rPr>
              <w:t>Pendidikan Anak Kesulitan Belajar</w:t>
            </w:r>
          </w:p>
        </w:tc>
        <w:tc>
          <w:tcPr>
            <w:tcW w:w="994" w:type="dxa"/>
          </w:tcPr>
          <w:p w14:paraId="437D4F1B" w14:textId="77777777" w:rsidR="00AF40D9" w:rsidRPr="002E674A" w:rsidRDefault="00AF40D9" w:rsidP="00AF40D9">
            <w:pPr>
              <w:ind w:firstLine="7"/>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5D2EB091" w14:textId="77777777" w:rsidTr="00AF40D9">
        <w:tc>
          <w:tcPr>
            <w:tcW w:w="8507" w:type="dxa"/>
            <w:gridSpan w:val="3"/>
          </w:tcPr>
          <w:p w14:paraId="63701050" w14:textId="77777777" w:rsidR="00AF40D9" w:rsidRPr="002E674A" w:rsidRDefault="00AF40D9" w:rsidP="00AF40D9">
            <w:pPr>
              <w:ind w:left="319" w:firstLine="7"/>
              <w:jc w:val="both"/>
              <w:rPr>
                <w:rFonts w:ascii="Tahoma" w:eastAsia="Calibri" w:hAnsi="Tahoma" w:cs="Tahoma"/>
                <w:b/>
                <w:sz w:val="24"/>
                <w:szCs w:val="24"/>
              </w:rPr>
            </w:pPr>
            <w:r w:rsidRPr="002E674A">
              <w:rPr>
                <w:rFonts w:ascii="Tahoma" w:eastAsia="Calibri" w:hAnsi="Tahoma" w:cs="Tahoma"/>
                <w:sz w:val="24"/>
                <w:szCs w:val="24"/>
                <w:lang w:val="sv-SE"/>
              </w:rPr>
              <w:t>Mata kuliah ini membahas konsep, prinsip, teori, teknik dan prosedur serta aplikasi yang terkait dengan kesulitan belajar yang mencakup pengertian kesulitan  belajar, perbedaan kesulitan belajar dengan hambatan belajar, keterkaitan antara kesulitan belajar dengan faktor-faktor psikologis, faktor-faktor penyebab kesulutan belajar, klasifikasi kesulitan belajar, asesmen  dan program penanggulangan kesulitan belajar.</w:t>
            </w:r>
          </w:p>
        </w:tc>
      </w:tr>
    </w:tbl>
    <w:p w14:paraId="63388CE8" w14:textId="77777777" w:rsidR="00AF40D9" w:rsidRPr="002E674A" w:rsidRDefault="00AF40D9" w:rsidP="00AF40D9">
      <w:pPr>
        <w:spacing w:after="120" w:line="240" w:lineRule="auto"/>
        <w:ind w:left="993"/>
        <w:jc w:val="both"/>
        <w:rPr>
          <w:rFonts w:ascii="Tahoma" w:eastAsia="MS Mincho" w:hAnsi="Tahoma" w:cs="Tahoma"/>
          <w:sz w:val="24"/>
          <w:szCs w:val="24"/>
          <w:lang w:val="sv-SE" w:eastAsia="ja-JP"/>
        </w:rPr>
      </w:pPr>
    </w:p>
    <w:tbl>
      <w:tblPr>
        <w:tblStyle w:val="KisiTabel4"/>
        <w:tblW w:w="0" w:type="auto"/>
        <w:tblInd w:w="392" w:type="dxa"/>
        <w:tblLook w:val="04A0" w:firstRow="1" w:lastRow="0" w:firstColumn="1" w:lastColumn="0" w:noHBand="0" w:noVBand="1"/>
      </w:tblPr>
      <w:tblGrid>
        <w:gridCol w:w="1698"/>
        <w:gridCol w:w="5846"/>
        <w:gridCol w:w="994"/>
      </w:tblGrid>
      <w:tr w:rsidR="00EE070F" w:rsidRPr="002E674A" w14:paraId="77A7D3CA" w14:textId="77777777" w:rsidTr="00AF40D9">
        <w:tc>
          <w:tcPr>
            <w:tcW w:w="1667" w:type="dxa"/>
          </w:tcPr>
          <w:p w14:paraId="0B827F25" w14:textId="77777777" w:rsidR="00AF40D9" w:rsidRPr="002E674A" w:rsidRDefault="00AF40D9" w:rsidP="00AF40D9">
            <w:pPr>
              <w:ind w:left="177" w:firstLine="7"/>
              <w:jc w:val="both"/>
              <w:rPr>
                <w:rFonts w:ascii="Tahoma" w:eastAsia="Calibri" w:hAnsi="Tahoma" w:cs="Tahoma"/>
                <w:b/>
                <w:sz w:val="24"/>
                <w:szCs w:val="24"/>
              </w:rPr>
            </w:pPr>
            <w:r w:rsidRPr="002E674A">
              <w:rPr>
                <w:rFonts w:ascii="Tahoma" w:eastAsia="Calibri" w:hAnsi="Tahoma" w:cs="Tahoma"/>
                <w:b/>
                <w:sz w:val="24"/>
                <w:szCs w:val="24"/>
              </w:rPr>
              <w:t>13351282</w:t>
            </w:r>
          </w:p>
        </w:tc>
        <w:tc>
          <w:tcPr>
            <w:tcW w:w="5846" w:type="dxa"/>
          </w:tcPr>
          <w:p w14:paraId="28546045" w14:textId="77777777" w:rsidR="00AF40D9" w:rsidRPr="002E674A" w:rsidRDefault="00AF40D9" w:rsidP="00AF40D9">
            <w:pPr>
              <w:ind w:left="67" w:firstLine="7"/>
              <w:jc w:val="center"/>
              <w:rPr>
                <w:rFonts w:ascii="Tahoma" w:eastAsia="Calibri" w:hAnsi="Tahoma" w:cs="Tahoma"/>
                <w:b/>
                <w:sz w:val="24"/>
                <w:szCs w:val="24"/>
              </w:rPr>
            </w:pPr>
            <w:r w:rsidRPr="002E674A">
              <w:rPr>
                <w:rFonts w:ascii="Tahoma" w:eastAsia="Calibri" w:hAnsi="Tahoma" w:cs="Tahoma"/>
                <w:b/>
                <w:sz w:val="24"/>
                <w:szCs w:val="24"/>
              </w:rPr>
              <w:t>Perspektif Pendidikan Anak Berbakat</w:t>
            </w:r>
          </w:p>
        </w:tc>
        <w:tc>
          <w:tcPr>
            <w:tcW w:w="993" w:type="dxa"/>
          </w:tcPr>
          <w:p w14:paraId="47FE08E3" w14:textId="77777777" w:rsidR="00AF40D9" w:rsidRPr="002E674A" w:rsidRDefault="00AF40D9" w:rsidP="00AF40D9">
            <w:pPr>
              <w:ind w:firstLine="7"/>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29AB4A96" w14:textId="77777777" w:rsidTr="00AF40D9">
        <w:tc>
          <w:tcPr>
            <w:tcW w:w="8507" w:type="dxa"/>
            <w:gridSpan w:val="3"/>
          </w:tcPr>
          <w:p w14:paraId="7C74D8BA" w14:textId="77777777" w:rsidR="00AF40D9" w:rsidRPr="002E674A" w:rsidRDefault="00AF40D9" w:rsidP="00AF40D9">
            <w:pPr>
              <w:ind w:left="319" w:firstLine="7"/>
              <w:jc w:val="both"/>
              <w:rPr>
                <w:rFonts w:ascii="Tahoma" w:eastAsia="Calibri" w:hAnsi="Tahoma" w:cs="Tahoma"/>
                <w:b/>
                <w:sz w:val="24"/>
                <w:szCs w:val="24"/>
              </w:rPr>
            </w:pPr>
            <w:r w:rsidRPr="002E674A">
              <w:rPr>
                <w:rFonts w:ascii="Tahoma" w:eastAsia="Calibri" w:hAnsi="Tahoma" w:cs="Tahoma"/>
                <w:sz w:val="24"/>
                <w:szCs w:val="24"/>
              </w:rPr>
              <w:t>Mata kuliah ini mengkaji tentang konsep bakat dan keberbakatan, berbagai istilah keberbakatan, faktor-faktor yang mempengaruhi bakat dan keberbakatan, karakteristik Anak berbakat, klasifikasi bakat dan keberbakatan, pengaruh keberbakatan pada diri sendiri, keluarga, lingkungan dan sistem pendidikan, berbagai kemampuan dan bakat serta dampaknya pada diri, orang tua, lingkungannya. Menemukenali keberbakatan anak,  identifikasi  asesmen bagi anak cerdas istimewa dan bakat istimewa serta layanan pendidikan dan prinsip-prinsip dasar pendidikan  bagi anak cerdas istimewa dan bakat istimewa (gifted dan talented).</w:t>
            </w:r>
          </w:p>
        </w:tc>
      </w:tr>
    </w:tbl>
    <w:p w14:paraId="2B592F70" w14:textId="77777777" w:rsidR="00AF40D9" w:rsidRPr="002E674A" w:rsidRDefault="00AF40D9" w:rsidP="00AF40D9">
      <w:pPr>
        <w:spacing w:after="0" w:line="240" w:lineRule="auto"/>
        <w:ind w:left="993"/>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1667"/>
        <w:gridCol w:w="5846"/>
        <w:gridCol w:w="994"/>
      </w:tblGrid>
      <w:tr w:rsidR="00EE070F" w:rsidRPr="002E674A" w14:paraId="74587724" w14:textId="77777777" w:rsidTr="001B54CB">
        <w:tc>
          <w:tcPr>
            <w:tcW w:w="1667" w:type="dxa"/>
          </w:tcPr>
          <w:p w14:paraId="177DB874" w14:textId="20A8676A" w:rsidR="00AF40D9" w:rsidRPr="002E674A" w:rsidRDefault="001B54CB" w:rsidP="001B54CB">
            <w:pPr>
              <w:ind w:left="0" w:firstLine="0"/>
              <w:jc w:val="both"/>
              <w:rPr>
                <w:rFonts w:ascii="Tahoma" w:eastAsia="Calibri" w:hAnsi="Tahoma" w:cs="Tahoma"/>
                <w:bCs/>
                <w:sz w:val="24"/>
                <w:szCs w:val="24"/>
              </w:rPr>
            </w:pPr>
            <w:r w:rsidRPr="002E674A">
              <w:rPr>
                <w:rFonts w:ascii="Tahoma" w:eastAsia="Calibri" w:hAnsi="Tahoma" w:cs="Tahoma"/>
                <w:bCs/>
                <w:sz w:val="24"/>
                <w:szCs w:val="24"/>
              </w:rPr>
              <w:t>13352072</w:t>
            </w:r>
          </w:p>
        </w:tc>
        <w:tc>
          <w:tcPr>
            <w:tcW w:w="5846" w:type="dxa"/>
          </w:tcPr>
          <w:p w14:paraId="4D19E8AC" w14:textId="77777777" w:rsidR="00AF40D9" w:rsidRPr="002E674A" w:rsidRDefault="00AF40D9" w:rsidP="00AF40D9">
            <w:pPr>
              <w:ind w:left="67" w:hanging="15"/>
              <w:jc w:val="center"/>
              <w:rPr>
                <w:rFonts w:ascii="Tahoma" w:eastAsia="Calibri" w:hAnsi="Tahoma" w:cs="Tahoma"/>
                <w:b/>
                <w:sz w:val="24"/>
                <w:szCs w:val="24"/>
              </w:rPr>
            </w:pPr>
            <w:r w:rsidRPr="002E674A">
              <w:rPr>
                <w:rFonts w:ascii="Tahoma" w:eastAsia="Calibri" w:hAnsi="Tahoma" w:cs="Tahoma"/>
                <w:b/>
                <w:sz w:val="24"/>
                <w:szCs w:val="24"/>
              </w:rPr>
              <w:t>Pendidikan Inklusif</w:t>
            </w:r>
          </w:p>
        </w:tc>
        <w:tc>
          <w:tcPr>
            <w:tcW w:w="993" w:type="dxa"/>
          </w:tcPr>
          <w:p w14:paraId="75FFE09A" w14:textId="77777777" w:rsidR="00AF40D9" w:rsidRPr="002E674A" w:rsidRDefault="00AF40D9" w:rsidP="00AF40D9">
            <w:pPr>
              <w:ind w:hanging="15"/>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1E653849" w14:textId="77777777" w:rsidTr="001B54CB">
        <w:tc>
          <w:tcPr>
            <w:tcW w:w="8507" w:type="dxa"/>
            <w:gridSpan w:val="3"/>
          </w:tcPr>
          <w:p w14:paraId="00DFA262" w14:textId="77777777" w:rsidR="00AF40D9" w:rsidRPr="002E674A" w:rsidRDefault="00AF40D9" w:rsidP="00AF40D9">
            <w:pPr>
              <w:ind w:left="319" w:hanging="15"/>
              <w:jc w:val="both"/>
              <w:rPr>
                <w:rFonts w:ascii="Tahoma" w:eastAsia="Calibri" w:hAnsi="Tahoma" w:cs="Tahoma"/>
                <w:b/>
                <w:sz w:val="24"/>
                <w:szCs w:val="24"/>
              </w:rPr>
            </w:pPr>
            <w:r w:rsidRPr="002E674A">
              <w:rPr>
                <w:rFonts w:ascii="Tahoma" w:eastAsia="Calibri" w:hAnsi="Tahoma" w:cs="Tahoma"/>
                <w:sz w:val="24"/>
                <w:szCs w:val="24"/>
              </w:rPr>
              <w:t>Mata kuliah ini membahas tentang konsep pendidikan inklusif, landasan, prinsip-prinsip, manajemen pendidikan inklusif, model-model layanan pendidikan inklusif, pengembangan perangkat pembelajaran (PPI, media, penilaian) dan implementasi pembelajaran pada sekolah penyelenggara Pendidikan inklusif.</w:t>
            </w:r>
          </w:p>
        </w:tc>
      </w:tr>
    </w:tbl>
    <w:p w14:paraId="2C2D0238" w14:textId="77777777" w:rsidR="00AF40D9" w:rsidRPr="002E674A" w:rsidRDefault="00AF40D9" w:rsidP="00AF40D9">
      <w:pPr>
        <w:spacing w:after="0" w:line="240" w:lineRule="auto"/>
        <w:ind w:left="993"/>
        <w:jc w:val="both"/>
        <w:rPr>
          <w:rFonts w:ascii="Tahoma" w:eastAsia="Calibri" w:hAnsi="Tahoma" w:cs="Tahoma"/>
          <w:sz w:val="24"/>
          <w:szCs w:val="24"/>
        </w:rPr>
      </w:pPr>
    </w:p>
    <w:tbl>
      <w:tblPr>
        <w:tblStyle w:val="KisiTabel4"/>
        <w:tblW w:w="0" w:type="auto"/>
        <w:tblInd w:w="392" w:type="dxa"/>
        <w:tblLook w:val="04A0" w:firstRow="1" w:lastRow="0" w:firstColumn="1" w:lastColumn="0" w:noHBand="0" w:noVBand="1"/>
      </w:tblPr>
      <w:tblGrid>
        <w:gridCol w:w="1713"/>
        <w:gridCol w:w="5846"/>
        <w:gridCol w:w="994"/>
      </w:tblGrid>
      <w:tr w:rsidR="00EE070F" w:rsidRPr="002E674A" w14:paraId="12381DB3" w14:textId="77777777" w:rsidTr="00AF40D9">
        <w:tc>
          <w:tcPr>
            <w:tcW w:w="1667" w:type="dxa"/>
          </w:tcPr>
          <w:p w14:paraId="55BAD813" w14:textId="77777777" w:rsidR="00AF40D9" w:rsidRPr="002E674A" w:rsidRDefault="00AF40D9" w:rsidP="00AF40D9">
            <w:pPr>
              <w:ind w:left="177" w:firstLine="22"/>
              <w:jc w:val="both"/>
              <w:rPr>
                <w:rFonts w:ascii="Tahoma" w:eastAsia="Calibri" w:hAnsi="Tahoma" w:cs="Tahoma"/>
                <w:b/>
                <w:sz w:val="24"/>
                <w:szCs w:val="24"/>
              </w:rPr>
            </w:pPr>
            <w:r w:rsidRPr="002E674A">
              <w:rPr>
                <w:rFonts w:ascii="Tahoma" w:eastAsia="Calibri" w:hAnsi="Tahoma" w:cs="Tahoma"/>
                <w:b/>
                <w:sz w:val="24"/>
                <w:szCs w:val="24"/>
              </w:rPr>
              <w:t>13351293</w:t>
            </w:r>
          </w:p>
        </w:tc>
        <w:tc>
          <w:tcPr>
            <w:tcW w:w="5846" w:type="dxa"/>
          </w:tcPr>
          <w:p w14:paraId="7C003C29"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Pendidikan Anak dengan Autisme</w:t>
            </w:r>
          </w:p>
        </w:tc>
        <w:tc>
          <w:tcPr>
            <w:tcW w:w="993" w:type="dxa"/>
          </w:tcPr>
          <w:p w14:paraId="3010DE97" w14:textId="77777777" w:rsidR="00AF40D9" w:rsidRPr="002E674A" w:rsidRDefault="00AF40D9" w:rsidP="00AF40D9">
            <w:pPr>
              <w:ind w:hanging="15"/>
              <w:jc w:val="both"/>
              <w:rPr>
                <w:rFonts w:ascii="Tahoma" w:eastAsia="Calibri" w:hAnsi="Tahoma" w:cs="Tahoma"/>
                <w:b/>
                <w:sz w:val="24"/>
                <w:szCs w:val="24"/>
              </w:rPr>
            </w:pPr>
            <w:r w:rsidRPr="002E674A">
              <w:rPr>
                <w:rFonts w:ascii="Tahoma" w:eastAsia="Calibri" w:hAnsi="Tahoma" w:cs="Tahoma"/>
                <w:b/>
                <w:sz w:val="24"/>
                <w:szCs w:val="24"/>
              </w:rPr>
              <w:t>3 SKS</w:t>
            </w:r>
          </w:p>
        </w:tc>
      </w:tr>
      <w:tr w:rsidR="00AF40D9" w:rsidRPr="002E674A" w14:paraId="37D71702" w14:textId="77777777" w:rsidTr="00AF40D9">
        <w:tc>
          <w:tcPr>
            <w:tcW w:w="8507" w:type="dxa"/>
            <w:gridSpan w:val="3"/>
          </w:tcPr>
          <w:p w14:paraId="0DD82383" w14:textId="77777777" w:rsidR="00AF40D9" w:rsidRPr="002E674A" w:rsidRDefault="00AF40D9" w:rsidP="00AF40D9">
            <w:pPr>
              <w:ind w:left="319" w:firstLine="22"/>
              <w:jc w:val="both"/>
              <w:rPr>
                <w:rFonts w:ascii="Tahoma" w:eastAsia="Calibri" w:hAnsi="Tahoma" w:cs="Tahoma"/>
                <w:b/>
                <w:sz w:val="24"/>
                <w:szCs w:val="24"/>
              </w:rPr>
            </w:pPr>
            <w:r w:rsidRPr="002E674A">
              <w:rPr>
                <w:rFonts w:ascii="Tahoma" w:eastAsia="Calibri" w:hAnsi="Tahoma" w:cs="Tahoma"/>
                <w:sz w:val="24"/>
                <w:szCs w:val="24"/>
              </w:rPr>
              <w:t xml:space="preserve">Mata Kuliah ini membekali mahasiswa dengan pengetahuan tentang hakikat anak dengan autisme dengan kajian yang meliputi tinjauan teoritis dan </w:t>
            </w:r>
            <w:r w:rsidRPr="002E674A">
              <w:rPr>
                <w:rFonts w:ascii="Tahoma" w:eastAsia="Calibri" w:hAnsi="Tahoma" w:cs="Tahoma"/>
                <w:sz w:val="24"/>
                <w:szCs w:val="24"/>
              </w:rPr>
              <w:lastRenderedPageBreak/>
              <w:t>praktis dari sudut pandang pendidikan, psikologi dan sosial serta asesmen mengenai anak dengan autisme.</w:t>
            </w:r>
          </w:p>
        </w:tc>
      </w:tr>
    </w:tbl>
    <w:p w14:paraId="519A66F7" w14:textId="77777777" w:rsidR="00AF40D9" w:rsidRPr="002E674A" w:rsidRDefault="00AF40D9" w:rsidP="00AF40D9">
      <w:pPr>
        <w:spacing w:after="0" w:line="240" w:lineRule="auto"/>
        <w:ind w:left="993"/>
        <w:jc w:val="both"/>
        <w:rPr>
          <w:rFonts w:ascii="Tahoma" w:eastAsia="Calibri" w:hAnsi="Tahoma" w:cs="Tahoma"/>
          <w:sz w:val="24"/>
          <w:szCs w:val="24"/>
          <w:lang w:val="en-US"/>
        </w:rPr>
      </w:pPr>
    </w:p>
    <w:tbl>
      <w:tblPr>
        <w:tblStyle w:val="KisiTabel4"/>
        <w:tblW w:w="0" w:type="auto"/>
        <w:tblInd w:w="392" w:type="dxa"/>
        <w:tblLook w:val="04A0" w:firstRow="1" w:lastRow="0" w:firstColumn="1" w:lastColumn="0" w:noHBand="0" w:noVBand="1"/>
      </w:tblPr>
      <w:tblGrid>
        <w:gridCol w:w="1667"/>
        <w:gridCol w:w="5846"/>
        <w:gridCol w:w="994"/>
      </w:tblGrid>
      <w:tr w:rsidR="00EE070F" w:rsidRPr="002E674A" w14:paraId="4B2EC515" w14:textId="77777777" w:rsidTr="00AF40D9">
        <w:tc>
          <w:tcPr>
            <w:tcW w:w="1667" w:type="dxa"/>
          </w:tcPr>
          <w:p w14:paraId="2B6CF743" w14:textId="77777777" w:rsidR="00AF40D9" w:rsidRPr="002E674A" w:rsidRDefault="00AF40D9" w:rsidP="00AF40D9">
            <w:pPr>
              <w:ind w:left="177" w:hanging="75"/>
              <w:jc w:val="both"/>
              <w:rPr>
                <w:rFonts w:ascii="Tahoma" w:eastAsia="Calibri" w:hAnsi="Tahoma" w:cs="Tahoma"/>
                <w:b/>
                <w:sz w:val="24"/>
                <w:szCs w:val="24"/>
              </w:rPr>
            </w:pPr>
            <w:r w:rsidRPr="002E674A">
              <w:rPr>
                <w:rFonts w:ascii="Tahoma" w:eastAsia="Calibri" w:hAnsi="Tahoma" w:cs="Tahoma"/>
                <w:b/>
                <w:sz w:val="24"/>
                <w:szCs w:val="24"/>
              </w:rPr>
              <w:t>13351302</w:t>
            </w:r>
          </w:p>
        </w:tc>
        <w:tc>
          <w:tcPr>
            <w:tcW w:w="5846" w:type="dxa"/>
          </w:tcPr>
          <w:p w14:paraId="0E567D8A" w14:textId="77777777" w:rsidR="00AF40D9" w:rsidRPr="002E674A" w:rsidRDefault="00AF40D9" w:rsidP="00AF40D9">
            <w:pPr>
              <w:ind w:left="67" w:hanging="75"/>
              <w:jc w:val="center"/>
              <w:rPr>
                <w:rFonts w:ascii="Tahoma" w:eastAsia="Calibri" w:hAnsi="Tahoma" w:cs="Tahoma"/>
                <w:b/>
                <w:sz w:val="24"/>
                <w:szCs w:val="24"/>
              </w:rPr>
            </w:pPr>
            <w:r w:rsidRPr="002E674A">
              <w:rPr>
                <w:rFonts w:ascii="Tahoma" w:eastAsia="Calibri" w:hAnsi="Tahoma" w:cs="Tahoma"/>
                <w:b/>
                <w:sz w:val="24"/>
                <w:szCs w:val="24"/>
              </w:rPr>
              <w:t>Pendidikan Anak dengan ADHD</w:t>
            </w:r>
          </w:p>
        </w:tc>
        <w:tc>
          <w:tcPr>
            <w:tcW w:w="993" w:type="dxa"/>
          </w:tcPr>
          <w:p w14:paraId="271AD374" w14:textId="77777777" w:rsidR="00AF40D9" w:rsidRPr="002E674A" w:rsidRDefault="00AF40D9" w:rsidP="00AF40D9">
            <w:pPr>
              <w:ind w:hanging="75"/>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5BBE0892" w14:textId="77777777" w:rsidTr="00AF40D9">
        <w:tc>
          <w:tcPr>
            <w:tcW w:w="8507" w:type="dxa"/>
            <w:gridSpan w:val="3"/>
          </w:tcPr>
          <w:p w14:paraId="5C4B9C74" w14:textId="77777777" w:rsidR="00AF40D9" w:rsidRPr="002E674A" w:rsidRDefault="00AF40D9" w:rsidP="00AF40D9">
            <w:pPr>
              <w:ind w:left="319" w:hanging="75"/>
              <w:jc w:val="both"/>
              <w:rPr>
                <w:rFonts w:ascii="Tahoma" w:eastAsia="Calibri" w:hAnsi="Tahoma" w:cs="Tahoma"/>
                <w:b/>
                <w:sz w:val="24"/>
                <w:szCs w:val="24"/>
              </w:rPr>
            </w:pPr>
            <w:r w:rsidRPr="002E674A">
              <w:rPr>
                <w:rFonts w:ascii="Tahoma" w:eastAsia="Calibri" w:hAnsi="Tahoma" w:cs="Tahoma"/>
                <w:sz w:val="24"/>
                <w:szCs w:val="24"/>
              </w:rPr>
              <w:t>Mata Kuliah ini mempelajari tentang konsep anak dengan ADHD, klasifikasi, karakteristik, dan penyebab ADHD, asesmen dan cara melakukan asesmen untuk anak yang mengalami ADHD/gangguan pemusatan perhatian dan hiperaktifitas.</w:t>
            </w:r>
          </w:p>
        </w:tc>
      </w:tr>
    </w:tbl>
    <w:p w14:paraId="245BC19A" w14:textId="77777777" w:rsidR="00AF40D9" w:rsidRPr="002E674A" w:rsidRDefault="00AF40D9" w:rsidP="00AF40D9">
      <w:pPr>
        <w:spacing w:after="0" w:line="240" w:lineRule="auto"/>
        <w:ind w:left="993"/>
        <w:jc w:val="both"/>
        <w:rPr>
          <w:rFonts w:ascii="Tahoma" w:eastAsia="Calibri" w:hAnsi="Tahoma" w:cs="Tahoma"/>
          <w:sz w:val="24"/>
          <w:szCs w:val="24"/>
          <w:lang w:val="en-US"/>
        </w:rPr>
      </w:pPr>
    </w:p>
    <w:tbl>
      <w:tblPr>
        <w:tblStyle w:val="KisiTabel4"/>
        <w:tblW w:w="0" w:type="auto"/>
        <w:tblInd w:w="392" w:type="dxa"/>
        <w:tblLook w:val="04A0" w:firstRow="1" w:lastRow="0" w:firstColumn="1" w:lastColumn="0" w:noHBand="0" w:noVBand="1"/>
      </w:tblPr>
      <w:tblGrid>
        <w:gridCol w:w="1696"/>
        <w:gridCol w:w="5846"/>
        <w:gridCol w:w="994"/>
      </w:tblGrid>
      <w:tr w:rsidR="00EE070F" w:rsidRPr="002E674A" w14:paraId="2FE89C8D" w14:textId="77777777" w:rsidTr="00AF40D9">
        <w:tc>
          <w:tcPr>
            <w:tcW w:w="1667" w:type="dxa"/>
          </w:tcPr>
          <w:p w14:paraId="6F1EEE62" w14:textId="77777777" w:rsidR="00AF40D9" w:rsidRPr="002E674A" w:rsidRDefault="00AF40D9" w:rsidP="00AF40D9">
            <w:pPr>
              <w:ind w:left="177" w:firstLine="5"/>
              <w:jc w:val="both"/>
              <w:rPr>
                <w:rFonts w:ascii="Tahoma" w:eastAsia="Calibri" w:hAnsi="Tahoma" w:cs="Tahoma"/>
                <w:b/>
                <w:sz w:val="24"/>
                <w:szCs w:val="24"/>
              </w:rPr>
            </w:pPr>
            <w:r w:rsidRPr="002E674A">
              <w:rPr>
                <w:rFonts w:ascii="Tahoma" w:eastAsia="Calibri" w:hAnsi="Tahoma" w:cs="Tahoma"/>
                <w:b/>
                <w:sz w:val="24"/>
                <w:szCs w:val="24"/>
              </w:rPr>
              <w:t>13351312</w:t>
            </w:r>
          </w:p>
        </w:tc>
        <w:tc>
          <w:tcPr>
            <w:tcW w:w="5846" w:type="dxa"/>
          </w:tcPr>
          <w:p w14:paraId="10AC23B6" w14:textId="77777777" w:rsidR="00AF40D9" w:rsidRPr="002E674A" w:rsidRDefault="00AF40D9" w:rsidP="00AF40D9">
            <w:pPr>
              <w:ind w:left="67" w:firstLine="5"/>
              <w:jc w:val="center"/>
              <w:rPr>
                <w:rFonts w:ascii="Tahoma" w:eastAsia="Calibri" w:hAnsi="Tahoma" w:cs="Tahoma"/>
                <w:b/>
                <w:sz w:val="24"/>
                <w:szCs w:val="24"/>
              </w:rPr>
            </w:pPr>
            <w:r w:rsidRPr="002E674A">
              <w:rPr>
                <w:rFonts w:ascii="Tahoma" w:eastAsia="Calibri" w:hAnsi="Tahoma" w:cs="Tahoma"/>
                <w:b/>
                <w:sz w:val="24"/>
                <w:szCs w:val="24"/>
              </w:rPr>
              <w:t>Pendidikan Anak dengan Hambatan Majemuk</w:t>
            </w:r>
          </w:p>
        </w:tc>
        <w:tc>
          <w:tcPr>
            <w:tcW w:w="994" w:type="dxa"/>
          </w:tcPr>
          <w:p w14:paraId="36E2A534" w14:textId="77777777" w:rsidR="00AF40D9" w:rsidRPr="002E674A" w:rsidRDefault="00AF40D9" w:rsidP="00AF40D9">
            <w:pPr>
              <w:ind w:firstLine="5"/>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3A89CFC0" w14:textId="77777777" w:rsidTr="00AF40D9">
        <w:tc>
          <w:tcPr>
            <w:tcW w:w="8507" w:type="dxa"/>
            <w:gridSpan w:val="3"/>
          </w:tcPr>
          <w:p w14:paraId="09CA8CD7" w14:textId="77777777" w:rsidR="00AF40D9" w:rsidRPr="002E674A" w:rsidRDefault="00AF40D9" w:rsidP="00AF40D9">
            <w:pPr>
              <w:ind w:left="319" w:firstLine="5"/>
              <w:jc w:val="both"/>
              <w:rPr>
                <w:rFonts w:ascii="Tahoma" w:eastAsia="Calibri" w:hAnsi="Tahoma" w:cs="Tahoma"/>
                <w:b/>
                <w:sz w:val="24"/>
                <w:szCs w:val="24"/>
              </w:rPr>
            </w:pPr>
            <w:r w:rsidRPr="002E674A">
              <w:rPr>
                <w:rFonts w:ascii="Tahoma" w:eastAsia="Calibri" w:hAnsi="Tahoma" w:cs="Tahoma"/>
                <w:sz w:val="24"/>
                <w:szCs w:val="24"/>
              </w:rPr>
              <w:t>Mata kuliah ini membahas tentang konsep anak dengan kelainan majemuk, factor penyebab kelainan majemuk, karakteristik anak dengan kelainan majemuk, jenis kelainan majemuk, pengembangan intelektual, emosi, social bagi anak kelainan majemuk, layanan pendidikan yang tepat bagi anak dengan kelainan majemuk</w:t>
            </w:r>
          </w:p>
        </w:tc>
      </w:tr>
    </w:tbl>
    <w:p w14:paraId="53F3C2B4" w14:textId="77777777" w:rsidR="00AF40D9" w:rsidRPr="002E674A" w:rsidRDefault="00AF40D9" w:rsidP="00AF40D9">
      <w:pPr>
        <w:spacing w:after="0" w:line="240" w:lineRule="auto"/>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1698"/>
        <w:gridCol w:w="5846"/>
        <w:gridCol w:w="994"/>
      </w:tblGrid>
      <w:tr w:rsidR="00EE070F" w:rsidRPr="002E674A" w14:paraId="0D4BA2C1" w14:textId="77777777" w:rsidTr="00AF40D9">
        <w:tc>
          <w:tcPr>
            <w:tcW w:w="1667" w:type="dxa"/>
          </w:tcPr>
          <w:p w14:paraId="498157F2" w14:textId="77777777" w:rsidR="00AF40D9" w:rsidRPr="002E674A" w:rsidRDefault="00AF40D9" w:rsidP="00AF40D9">
            <w:pPr>
              <w:ind w:left="177" w:firstLine="7"/>
              <w:jc w:val="both"/>
              <w:rPr>
                <w:rFonts w:ascii="Tahoma" w:eastAsia="Calibri" w:hAnsi="Tahoma" w:cs="Tahoma"/>
                <w:b/>
                <w:sz w:val="24"/>
                <w:szCs w:val="24"/>
              </w:rPr>
            </w:pPr>
            <w:r w:rsidRPr="002E674A">
              <w:rPr>
                <w:rFonts w:ascii="Tahoma" w:eastAsia="Calibri" w:hAnsi="Tahoma" w:cs="Tahoma"/>
                <w:b/>
                <w:sz w:val="24"/>
                <w:szCs w:val="24"/>
              </w:rPr>
              <w:t>13351592</w:t>
            </w:r>
          </w:p>
        </w:tc>
        <w:tc>
          <w:tcPr>
            <w:tcW w:w="5846" w:type="dxa"/>
          </w:tcPr>
          <w:p w14:paraId="0217AF9E" w14:textId="77777777" w:rsidR="00AF40D9" w:rsidRPr="002E674A" w:rsidRDefault="00AF40D9" w:rsidP="00AF40D9">
            <w:pPr>
              <w:ind w:left="67" w:firstLine="7"/>
              <w:jc w:val="center"/>
              <w:rPr>
                <w:rFonts w:ascii="Tahoma" w:eastAsia="Calibri" w:hAnsi="Tahoma" w:cs="Tahoma"/>
                <w:b/>
                <w:sz w:val="24"/>
                <w:szCs w:val="24"/>
              </w:rPr>
            </w:pPr>
            <w:r w:rsidRPr="002E674A">
              <w:rPr>
                <w:rFonts w:ascii="Tahoma" w:eastAsia="Calibri" w:hAnsi="Tahoma" w:cs="Tahoma"/>
                <w:b/>
                <w:sz w:val="24"/>
                <w:szCs w:val="24"/>
              </w:rPr>
              <w:t>Pembelajaran Untuk Anak Hambatan Penglihatan</w:t>
            </w:r>
          </w:p>
        </w:tc>
        <w:tc>
          <w:tcPr>
            <w:tcW w:w="993" w:type="dxa"/>
          </w:tcPr>
          <w:p w14:paraId="61B8E590" w14:textId="77777777" w:rsidR="00AF40D9" w:rsidRPr="002E674A" w:rsidRDefault="00AF40D9" w:rsidP="00AF40D9">
            <w:pPr>
              <w:ind w:firstLine="7"/>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4C73A08B" w14:textId="77777777" w:rsidTr="00AF40D9">
        <w:tc>
          <w:tcPr>
            <w:tcW w:w="8507" w:type="dxa"/>
            <w:gridSpan w:val="3"/>
          </w:tcPr>
          <w:p w14:paraId="29AF7DA3" w14:textId="77777777" w:rsidR="00AF40D9" w:rsidRPr="002E674A" w:rsidRDefault="00AF40D9" w:rsidP="00AF40D9">
            <w:pPr>
              <w:ind w:left="319" w:firstLine="7"/>
              <w:jc w:val="both"/>
              <w:rPr>
                <w:rFonts w:ascii="Tahoma" w:eastAsia="Calibri" w:hAnsi="Tahoma" w:cs="Tahoma"/>
                <w:b/>
                <w:sz w:val="24"/>
                <w:szCs w:val="24"/>
              </w:rPr>
            </w:pPr>
            <w:r w:rsidRPr="002E674A">
              <w:rPr>
                <w:rFonts w:ascii="Tahoma" w:eastAsia="Calibri" w:hAnsi="Tahoma" w:cs="Tahoma"/>
                <w:sz w:val="24"/>
                <w:szCs w:val="24"/>
              </w:rPr>
              <w:t>Mengkaji penanganan dini Anak Hambatan Penglihatan, pendidikan seks, strategi belajar mengajar, observasi dan praktik pembelajaran Anak Hambatan Penglihatan serta tindak lanjut pasca pendidikan dasar Anak Hambatan Penglihatan.</w:t>
            </w:r>
          </w:p>
        </w:tc>
      </w:tr>
    </w:tbl>
    <w:p w14:paraId="0AE2D588" w14:textId="77777777" w:rsidR="00AF40D9" w:rsidRPr="002E674A" w:rsidRDefault="00AF40D9" w:rsidP="00AF40D9">
      <w:pPr>
        <w:spacing w:after="0" w:line="240" w:lineRule="auto"/>
        <w:ind w:left="993"/>
        <w:jc w:val="both"/>
        <w:rPr>
          <w:rFonts w:ascii="Tahoma" w:eastAsia="Calibri" w:hAnsi="Tahoma" w:cs="Tahoma"/>
          <w:sz w:val="24"/>
          <w:szCs w:val="24"/>
        </w:rPr>
      </w:pPr>
    </w:p>
    <w:tbl>
      <w:tblPr>
        <w:tblStyle w:val="KisiTabel4"/>
        <w:tblW w:w="0" w:type="auto"/>
        <w:tblInd w:w="392" w:type="dxa"/>
        <w:tblLook w:val="04A0" w:firstRow="1" w:lastRow="0" w:firstColumn="1" w:lastColumn="0" w:noHBand="0" w:noVBand="1"/>
      </w:tblPr>
      <w:tblGrid>
        <w:gridCol w:w="1667"/>
        <w:gridCol w:w="5846"/>
        <w:gridCol w:w="994"/>
      </w:tblGrid>
      <w:tr w:rsidR="00EE070F" w:rsidRPr="002E674A" w14:paraId="46942055" w14:textId="77777777" w:rsidTr="00AF40D9">
        <w:tc>
          <w:tcPr>
            <w:tcW w:w="1667" w:type="dxa"/>
          </w:tcPr>
          <w:p w14:paraId="3B267E80" w14:textId="77777777" w:rsidR="00AF40D9" w:rsidRPr="002E674A" w:rsidRDefault="00AF40D9" w:rsidP="00AF40D9">
            <w:pPr>
              <w:ind w:left="177" w:hanging="75"/>
              <w:jc w:val="both"/>
              <w:rPr>
                <w:rFonts w:ascii="Tahoma" w:eastAsia="Calibri" w:hAnsi="Tahoma" w:cs="Tahoma"/>
                <w:b/>
                <w:sz w:val="24"/>
                <w:szCs w:val="24"/>
              </w:rPr>
            </w:pPr>
            <w:r w:rsidRPr="002E674A">
              <w:rPr>
                <w:rFonts w:ascii="Tahoma" w:eastAsia="Calibri" w:hAnsi="Tahoma" w:cs="Tahoma"/>
                <w:b/>
                <w:sz w:val="24"/>
                <w:szCs w:val="24"/>
              </w:rPr>
              <w:t>13351603</w:t>
            </w:r>
          </w:p>
        </w:tc>
        <w:tc>
          <w:tcPr>
            <w:tcW w:w="5846" w:type="dxa"/>
          </w:tcPr>
          <w:p w14:paraId="4ECFC1E6" w14:textId="77777777" w:rsidR="00AF40D9" w:rsidRPr="002E674A" w:rsidRDefault="00AF40D9" w:rsidP="00AF40D9">
            <w:pPr>
              <w:ind w:left="67" w:hanging="75"/>
              <w:jc w:val="center"/>
              <w:rPr>
                <w:rFonts w:ascii="Tahoma" w:eastAsia="Calibri" w:hAnsi="Tahoma" w:cs="Tahoma"/>
                <w:b/>
                <w:sz w:val="24"/>
                <w:szCs w:val="24"/>
              </w:rPr>
            </w:pPr>
            <w:r w:rsidRPr="002E674A">
              <w:rPr>
                <w:rFonts w:ascii="Tahoma" w:eastAsia="Calibri" w:hAnsi="Tahoma" w:cs="Tahoma"/>
                <w:b/>
                <w:sz w:val="24"/>
                <w:szCs w:val="24"/>
              </w:rPr>
              <w:t>Pembelajaran Untuk Anak Hambatan Pendengaran</w:t>
            </w:r>
          </w:p>
        </w:tc>
        <w:tc>
          <w:tcPr>
            <w:tcW w:w="994" w:type="dxa"/>
          </w:tcPr>
          <w:p w14:paraId="134E86C0" w14:textId="77777777" w:rsidR="00AF40D9" w:rsidRPr="002E674A" w:rsidRDefault="00AF40D9" w:rsidP="00AF40D9">
            <w:pPr>
              <w:ind w:hanging="75"/>
              <w:jc w:val="both"/>
              <w:rPr>
                <w:rFonts w:ascii="Tahoma" w:eastAsia="Calibri" w:hAnsi="Tahoma" w:cs="Tahoma"/>
                <w:b/>
                <w:sz w:val="24"/>
                <w:szCs w:val="24"/>
              </w:rPr>
            </w:pPr>
            <w:r w:rsidRPr="002E674A">
              <w:rPr>
                <w:rFonts w:ascii="Tahoma" w:eastAsia="Calibri" w:hAnsi="Tahoma" w:cs="Tahoma"/>
                <w:b/>
                <w:sz w:val="24"/>
                <w:szCs w:val="24"/>
              </w:rPr>
              <w:t>3 SKS</w:t>
            </w:r>
          </w:p>
        </w:tc>
      </w:tr>
      <w:tr w:rsidR="00AF40D9" w:rsidRPr="002E674A" w14:paraId="66151D78" w14:textId="77777777" w:rsidTr="00AF40D9">
        <w:tc>
          <w:tcPr>
            <w:tcW w:w="8507" w:type="dxa"/>
            <w:gridSpan w:val="3"/>
          </w:tcPr>
          <w:p w14:paraId="3BA939A4" w14:textId="77777777" w:rsidR="00AF40D9" w:rsidRPr="002E674A" w:rsidRDefault="00AF40D9" w:rsidP="00AF40D9">
            <w:pPr>
              <w:ind w:left="319" w:hanging="75"/>
              <w:jc w:val="both"/>
              <w:rPr>
                <w:rFonts w:ascii="Tahoma" w:eastAsia="Calibri" w:hAnsi="Tahoma" w:cs="Tahoma"/>
                <w:b/>
                <w:sz w:val="24"/>
                <w:szCs w:val="24"/>
              </w:rPr>
            </w:pPr>
            <w:r w:rsidRPr="002E674A">
              <w:rPr>
                <w:rFonts w:ascii="Tahoma" w:eastAsia="Calibri" w:hAnsi="Tahoma" w:cs="Tahoma"/>
                <w:sz w:val="24"/>
                <w:szCs w:val="24"/>
              </w:rPr>
              <w:t>Mata kuliah ini mengkaji tentang kurikulum lintas Bahasa, model -model pembelajaran Bahasa bagi anak hambatan pendengaran, pembelajaran Bahasa dengan Metode Maternal Reflektif (MMR), praktik pembelajaran pembelajaran dengan MMR.</w:t>
            </w:r>
          </w:p>
        </w:tc>
      </w:tr>
    </w:tbl>
    <w:p w14:paraId="53187D14" w14:textId="77777777" w:rsidR="00AF40D9" w:rsidRPr="002E674A" w:rsidRDefault="00AF40D9" w:rsidP="00AF40D9">
      <w:pPr>
        <w:spacing w:after="0" w:line="240" w:lineRule="auto"/>
        <w:ind w:left="993"/>
        <w:jc w:val="both"/>
        <w:rPr>
          <w:rFonts w:ascii="Tahoma" w:eastAsia="Calibri" w:hAnsi="Tahoma" w:cs="Tahoma"/>
          <w:sz w:val="24"/>
          <w:szCs w:val="24"/>
        </w:rPr>
      </w:pPr>
    </w:p>
    <w:tbl>
      <w:tblPr>
        <w:tblStyle w:val="KisiTabel4"/>
        <w:tblW w:w="0" w:type="auto"/>
        <w:tblInd w:w="392" w:type="dxa"/>
        <w:tblLook w:val="04A0" w:firstRow="1" w:lastRow="0" w:firstColumn="1" w:lastColumn="0" w:noHBand="0" w:noVBand="1"/>
      </w:tblPr>
      <w:tblGrid>
        <w:gridCol w:w="1698"/>
        <w:gridCol w:w="5846"/>
        <w:gridCol w:w="994"/>
      </w:tblGrid>
      <w:tr w:rsidR="00EE070F" w:rsidRPr="002E674A" w14:paraId="4995E5FB" w14:textId="77777777" w:rsidTr="00AF40D9">
        <w:tc>
          <w:tcPr>
            <w:tcW w:w="1667" w:type="dxa"/>
          </w:tcPr>
          <w:p w14:paraId="6D834519" w14:textId="77777777" w:rsidR="00AF40D9" w:rsidRPr="002E674A" w:rsidRDefault="00AF40D9" w:rsidP="00AF40D9">
            <w:pPr>
              <w:ind w:left="177" w:firstLine="7"/>
              <w:jc w:val="both"/>
              <w:rPr>
                <w:rFonts w:ascii="Tahoma" w:eastAsia="Calibri" w:hAnsi="Tahoma" w:cs="Tahoma"/>
                <w:b/>
                <w:sz w:val="24"/>
                <w:szCs w:val="24"/>
              </w:rPr>
            </w:pPr>
            <w:r w:rsidRPr="002E674A">
              <w:rPr>
                <w:rFonts w:ascii="Tahoma" w:eastAsia="Calibri" w:hAnsi="Tahoma" w:cs="Tahoma"/>
                <w:b/>
                <w:sz w:val="24"/>
                <w:szCs w:val="24"/>
              </w:rPr>
              <w:t>13351612</w:t>
            </w:r>
          </w:p>
        </w:tc>
        <w:tc>
          <w:tcPr>
            <w:tcW w:w="5846" w:type="dxa"/>
          </w:tcPr>
          <w:p w14:paraId="5FFED24E" w14:textId="77777777" w:rsidR="00AF40D9" w:rsidRPr="002E674A" w:rsidRDefault="00AF40D9" w:rsidP="00AF40D9">
            <w:pPr>
              <w:ind w:left="67" w:firstLine="7"/>
              <w:jc w:val="center"/>
              <w:rPr>
                <w:rFonts w:ascii="Tahoma" w:eastAsia="Calibri" w:hAnsi="Tahoma" w:cs="Tahoma"/>
                <w:b/>
                <w:sz w:val="24"/>
                <w:szCs w:val="24"/>
              </w:rPr>
            </w:pPr>
            <w:r w:rsidRPr="002E674A">
              <w:rPr>
                <w:rFonts w:ascii="Tahoma" w:eastAsia="Calibri" w:hAnsi="Tahoma" w:cs="Tahoma"/>
                <w:b/>
                <w:sz w:val="24"/>
                <w:szCs w:val="24"/>
              </w:rPr>
              <w:t>Pembelajaran Untuk Anak Hambatan Intelektual</w:t>
            </w:r>
          </w:p>
        </w:tc>
        <w:tc>
          <w:tcPr>
            <w:tcW w:w="993" w:type="dxa"/>
          </w:tcPr>
          <w:p w14:paraId="4DD6EED9" w14:textId="77777777" w:rsidR="00AF40D9" w:rsidRPr="002E674A" w:rsidRDefault="00AF40D9" w:rsidP="00AF40D9">
            <w:pPr>
              <w:ind w:firstLine="7"/>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445910AA" w14:textId="77777777" w:rsidTr="00AF40D9">
        <w:tc>
          <w:tcPr>
            <w:tcW w:w="8507" w:type="dxa"/>
            <w:gridSpan w:val="3"/>
          </w:tcPr>
          <w:p w14:paraId="16A49E49" w14:textId="77777777" w:rsidR="00AF40D9" w:rsidRPr="002E674A" w:rsidRDefault="00AF40D9" w:rsidP="00AF40D9">
            <w:pPr>
              <w:ind w:left="319" w:firstLine="7"/>
              <w:jc w:val="both"/>
              <w:rPr>
                <w:rFonts w:ascii="Tahoma" w:eastAsia="Calibri" w:hAnsi="Tahoma" w:cs="Tahoma"/>
                <w:b/>
                <w:sz w:val="24"/>
                <w:szCs w:val="24"/>
              </w:rPr>
            </w:pPr>
            <w:r w:rsidRPr="002E674A">
              <w:rPr>
                <w:rFonts w:ascii="Tahoma" w:eastAsia="Calibri" w:hAnsi="Tahoma" w:cs="Tahoma"/>
                <w:sz w:val="24"/>
                <w:szCs w:val="24"/>
              </w:rPr>
              <w:t>Mata kuliah ini mengkaji tentang perangkat pembelajaran program khusus, melaksanakan pembelajaran bidang studi dan pembelajaran khusus, mengelola pembelajaran, membuat alat evaluasi, memperagakan pembelajaran terbatas dan memperagakan cara melakukan evaluasi pembelajaran untuk anak dengan hambatan intelektual.</w:t>
            </w:r>
          </w:p>
        </w:tc>
      </w:tr>
    </w:tbl>
    <w:p w14:paraId="27E121CD" w14:textId="61A24966" w:rsidR="00AF40D9" w:rsidRPr="002E674A" w:rsidRDefault="00AF40D9" w:rsidP="00AF40D9">
      <w:pPr>
        <w:spacing w:after="0" w:line="240" w:lineRule="auto"/>
        <w:ind w:left="993"/>
        <w:jc w:val="both"/>
        <w:rPr>
          <w:rFonts w:ascii="Tahoma" w:eastAsia="Calibri" w:hAnsi="Tahoma" w:cs="Tahoma"/>
          <w:sz w:val="24"/>
          <w:szCs w:val="24"/>
          <w:lang w:val="en-US"/>
        </w:rPr>
      </w:pPr>
    </w:p>
    <w:tbl>
      <w:tblPr>
        <w:tblStyle w:val="KisiTabel4"/>
        <w:tblW w:w="0" w:type="auto"/>
        <w:tblInd w:w="392" w:type="dxa"/>
        <w:tblLook w:val="04A0" w:firstRow="1" w:lastRow="0" w:firstColumn="1" w:lastColumn="0" w:noHBand="0" w:noVBand="1"/>
      </w:tblPr>
      <w:tblGrid>
        <w:gridCol w:w="1667"/>
        <w:gridCol w:w="5846"/>
        <w:gridCol w:w="994"/>
      </w:tblGrid>
      <w:tr w:rsidR="00EE070F" w:rsidRPr="002E674A" w14:paraId="3D00D3C1" w14:textId="77777777" w:rsidTr="0001716F">
        <w:tc>
          <w:tcPr>
            <w:tcW w:w="1667" w:type="dxa"/>
          </w:tcPr>
          <w:p w14:paraId="02DA795D" w14:textId="77777777" w:rsidR="00AF40D9" w:rsidRPr="002E674A" w:rsidRDefault="00AF40D9" w:rsidP="00AF40D9">
            <w:pPr>
              <w:ind w:left="177" w:hanging="75"/>
              <w:jc w:val="both"/>
              <w:rPr>
                <w:rFonts w:ascii="Tahoma" w:eastAsia="Calibri" w:hAnsi="Tahoma" w:cs="Tahoma"/>
                <w:b/>
                <w:sz w:val="24"/>
                <w:szCs w:val="24"/>
              </w:rPr>
            </w:pPr>
            <w:r w:rsidRPr="002E674A">
              <w:rPr>
                <w:rFonts w:ascii="Tahoma" w:eastAsia="Calibri" w:hAnsi="Tahoma" w:cs="Tahoma"/>
                <w:b/>
                <w:sz w:val="24"/>
                <w:szCs w:val="24"/>
              </w:rPr>
              <w:t>13351622</w:t>
            </w:r>
          </w:p>
        </w:tc>
        <w:tc>
          <w:tcPr>
            <w:tcW w:w="5846" w:type="dxa"/>
          </w:tcPr>
          <w:p w14:paraId="126E87A1" w14:textId="77777777" w:rsidR="00AF40D9" w:rsidRPr="002E674A" w:rsidRDefault="00AF40D9" w:rsidP="00AF40D9">
            <w:pPr>
              <w:ind w:left="67" w:hanging="75"/>
              <w:jc w:val="center"/>
              <w:rPr>
                <w:rFonts w:ascii="Tahoma" w:eastAsia="Calibri" w:hAnsi="Tahoma" w:cs="Tahoma"/>
                <w:b/>
                <w:sz w:val="24"/>
                <w:szCs w:val="24"/>
              </w:rPr>
            </w:pPr>
            <w:r w:rsidRPr="002E674A">
              <w:rPr>
                <w:rFonts w:ascii="Tahoma" w:eastAsia="Calibri" w:hAnsi="Tahoma" w:cs="Tahoma"/>
                <w:b/>
                <w:sz w:val="24"/>
                <w:szCs w:val="24"/>
              </w:rPr>
              <w:t>Pembelajaran Untuk Anak Hambatan Fisik dan Motorik</w:t>
            </w:r>
          </w:p>
        </w:tc>
        <w:tc>
          <w:tcPr>
            <w:tcW w:w="994" w:type="dxa"/>
          </w:tcPr>
          <w:p w14:paraId="3555F0BA" w14:textId="77777777" w:rsidR="00AF40D9" w:rsidRPr="002E674A" w:rsidRDefault="00AF40D9" w:rsidP="00AF40D9">
            <w:pPr>
              <w:ind w:hanging="75"/>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1CB7CAEB" w14:textId="77777777" w:rsidTr="00AF40D9">
        <w:tc>
          <w:tcPr>
            <w:tcW w:w="8507" w:type="dxa"/>
            <w:gridSpan w:val="3"/>
          </w:tcPr>
          <w:p w14:paraId="63C87831" w14:textId="77777777" w:rsidR="00AF40D9" w:rsidRPr="002E674A" w:rsidRDefault="00AF40D9" w:rsidP="00AF40D9">
            <w:pPr>
              <w:ind w:left="319" w:hanging="75"/>
              <w:jc w:val="both"/>
              <w:rPr>
                <w:rFonts w:ascii="Tahoma" w:eastAsia="Calibri" w:hAnsi="Tahoma" w:cs="Tahoma"/>
                <w:b/>
                <w:sz w:val="24"/>
                <w:szCs w:val="24"/>
              </w:rPr>
            </w:pPr>
            <w:r w:rsidRPr="002E674A">
              <w:rPr>
                <w:rFonts w:ascii="Tahoma" w:eastAsia="Times New Roman" w:hAnsi="Tahoma" w:cs="Tahoma"/>
                <w:sz w:val="24"/>
                <w:szCs w:val="24"/>
              </w:rPr>
              <w:t>Mata kuliah ini mengkaji tentang</w:t>
            </w:r>
            <w:r w:rsidRPr="002E674A">
              <w:rPr>
                <w:rFonts w:ascii="Tahoma" w:eastAsia="Calibri" w:hAnsi="Tahoma" w:cs="Tahoma"/>
                <w:sz w:val="24"/>
                <w:szCs w:val="24"/>
                <w:lang w:val="fi-FI"/>
              </w:rPr>
              <w:t xml:space="preserve">karakteristik dan kebutuhan , perkembangan, sejarah, </w:t>
            </w:r>
            <w:r w:rsidRPr="002E674A">
              <w:rPr>
                <w:rFonts w:ascii="Tahoma" w:eastAsia="Calibri" w:hAnsi="Tahoma" w:cs="Tahoma"/>
                <w:sz w:val="24"/>
                <w:szCs w:val="24"/>
                <w:lang w:val="nb-NO"/>
              </w:rPr>
              <w:t xml:space="preserve">prinsip dasar  program , </w:t>
            </w:r>
            <w:r w:rsidRPr="002E674A">
              <w:rPr>
                <w:rFonts w:ascii="Tahoma" w:eastAsia="Calibri" w:hAnsi="Tahoma" w:cs="Tahoma"/>
                <w:sz w:val="24"/>
                <w:szCs w:val="24"/>
                <w:lang w:val="it-IT"/>
              </w:rPr>
              <w:t xml:space="preserve">sarana penunjang , bentuk dan sistim layanan, pendekatan, bimbingan dan layanan pendukung pendidikan, dan cara menyusun program pendidikan Anak bagi </w:t>
            </w:r>
            <w:r w:rsidRPr="002E674A">
              <w:rPr>
                <w:rFonts w:ascii="Tahoma" w:eastAsia="Calibri" w:hAnsi="Tahoma" w:cs="Tahoma"/>
                <w:sz w:val="24"/>
                <w:szCs w:val="24"/>
              </w:rPr>
              <w:t>anak hambatan fisik dan motorik.</w:t>
            </w:r>
          </w:p>
        </w:tc>
      </w:tr>
    </w:tbl>
    <w:p w14:paraId="51F0480D" w14:textId="77777777" w:rsidR="00AF40D9" w:rsidRPr="002E674A" w:rsidRDefault="00AF40D9" w:rsidP="00AF40D9">
      <w:pPr>
        <w:spacing w:after="0" w:line="240" w:lineRule="auto"/>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1667"/>
        <w:gridCol w:w="5846"/>
        <w:gridCol w:w="994"/>
      </w:tblGrid>
      <w:tr w:rsidR="00EE070F" w:rsidRPr="002E674A" w14:paraId="6BD8833D" w14:textId="77777777" w:rsidTr="00AF40D9">
        <w:tc>
          <w:tcPr>
            <w:tcW w:w="1667" w:type="dxa"/>
          </w:tcPr>
          <w:p w14:paraId="0A08FAC9" w14:textId="77777777" w:rsidR="00AF40D9" w:rsidRPr="002E674A" w:rsidRDefault="00AF40D9" w:rsidP="00AF40D9">
            <w:pPr>
              <w:ind w:left="177" w:hanging="75"/>
              <w:jc w:val="both"/>
              <w:rPr>
                <w:rFonts w:ascii="Tahoma" w:eastAsia="Calibri" w:hAnsi="Tahoma" w:cs="Tahoma"/>
                <w:b/>
                <w:sz w:val="24"/>
                <w:szCs w:val="24"/>
              </w:rPr>
            </w:pPr>
            <w:r w:rsidRPr="002E674A">
              <w:rPr>
                <w:rFonts w:ascii="Tahoma" w:eastAsia="Calibri" w:hAnsi="Tahoma" w:cs="Tahoma"/>
                <w:b/>
                <w:sz w:val="24"/>
                <w:szCs w:val="24"/>
              </w:rPr>
              <w:lastRenderedPageBreak/>
              <w:t>13351622</w:t>
            </w:r>
          </w:p>
        </w:tc>
        <w:tc>
          <w:tcPr>
            <w:tcW w:w="5846" w:type="dxa"/>
          </w:tcPr>
          <w:p w14:paraId="15899F41" w14:textId="77777777" w:rsidR="00AF40D9" w:rsidRPr="002E674A" w:rsidRDefault="00AF40D9" w:rsidP="00AF40D9">
            <w:pPr>
              <w:ind w:left="67" w:hanging="75"/>
              <w:jc w:val="center"/>
              <w:rPr>
                <w:rFonts w:ascii="Tahoma" w:eastAsia="Calibri" w:hAnsi="Tahoma" w:cs="Tahoma"/>
                <w:b/>
                <w:sz w:val="24"/>
                <w:szCs w:val="24"/>
              </w:rPr>
            </w:pPr>
            <w:r w:rsidRPr="002E674A">
              <w:rPr>
                <w:rFonts w:ascii="Tahoma" w:eastAsia="Calibri" w:hAnsi="Tahoma" w:cs="Tahoma"/>
                <w:b/>
                <w:sz w:val="24"/>
                <w:szCs w:val="24"/>
              </w:rPr>
              <w:t>Pembelajaran Untuk Anak Hambatan Emosi dan Perilaku</w:t>
            </w:r>
          </w:p>
        </w:tc>
        <w:tc>
          <w:tcPr>
            <w:tcW w:w="993" w:type="dxa"/>
          </w:tcPr>
          <w:p w14:paraId="5BAF36DC" w14:textId="77777777" w:rsidR="00AF40D9" w:rsidRPr="002E674A" w:rsidRDefault="00AF40D9" w:rsidP="00AF40D9">
            <w:pPr>
              <w:ind w:hanging="75"/>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7E47CFB3" w14:textId="77777777" w:rsidTr="00AF40D9">
        <w:tc>
          <w:tcPr>
            <w:tcW w:w="8507" w:type="dxa"/>
            <w:gridSpan w:val="3"/>
          </w:tcPr>
          <w:p w14:paraId="6C2FBBE2" w14:textId="77777777" w:rsidR="00AF40D9" w:rsidRPr="002E674A" w:rsidRDefault="00AF40D9" w:rsidP="00AF40D9">
            <w:pPr>
              <w:ind w:left="319" w:hanging="75"/>
              <w:jc w:val="both"/>
              <w:rPr>
                <w:rFonts w:ascii="Tahoma" w:eastAsia="Calibri" w:hAnsi="Tahoma" w:cs="Tahoma"/>
                <w:b/>
                <w:sz w:val="24"/>
                <w:szCs w:val="24"/>
              </w:rPr>
            </w:pPr>
            <w:r w:rsidRPr="002E674A">
              <w:rPr>
                <w:rFonts w:ascii="Tahoma" w:eastAsia="Calibri" w:hAnsi="Tahoma" w:cs="Tahoma"/>
                <w:sz w:val="24"/>
                <w:szCs w:val="24"/>
                <w:lang w:val="sv-SE"/>
              </w:rPr>
              <w:t>Mata kuliah ini mempelajari teori-teori pembelajaran bagi anak dengan hambatan tingkah laku dan strategi pembelajaran menggunakan behavioural management serta praktik pembelajaran untuk anak hambatan emosi dan perilaku</w:t>
            </w:r>
          </w:p>
        </w:tc>
      </w:tr>
    </w:tbl>
    <w:p w14:paraId="23F7F6F2" w14:textId="77777777" w:rsidR="00AF40D9" w:rsidRPr="002E674A" w:rsidRDefault="00AF40D9" w:rsidP="00AF40D9">
      <w:pPr>
        <w:spacing w:after="0" w:line="240" w:lineRule="auto"/>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1698"/>
        <w:gridCol w:w="5846"/>
        <w:gridCol w:w="994"/>
      </w:tblGrid>
      <w:tr w:rsidR="00EE070F" w:rsidRPr="002E674A" w14:paraId="70599288" w14:textId="77777777" w:rsidTr="00AF40D9">
        <w:tc>
          <w:tcPr>
            <w:tcW w:w="1667" w:type="dxa"/>
          </w:tcPr>
          <w:p w14:paraId="7AC9718F" w14:textId="77777777" w:rsidR="00AF40D9" w:rsidRPr="002E674A" w:rsidRDefault="00AF40D9" w:rsidP="00AF40D9">
            <w:pPr>
              <w:ind w:left="177" w:firstLine="7"/>
              <w:jc w:val="both"/>
              <w:rPr>
                <w:rFonts w:ascii="Tahoma" w:eastAsia="Calibri" w:hAnsi="Tahoma" w:cs="Tahoma"/>
                <w:b/>
                <w:sz w:val="24"/>
                <w:szCs w:val="24"/>
              </w:rPr>
            </w:pPr>
            <w:r w:rsidRPr="002E674A">
              <w:rPr>
                <w:rFonts w:ascii="Tahoma" w:eastAsia="Calibri" w:hAnsi="Tahoma" w:cs="Tahoma"/>
                <w:b/>
                <w:sz w:val="24"/>
                <w:szCs w:val="24"/>
              </w:rPr>
              <w:t>13351653</w:t>
            </w:r>
          </w:p>
        </w:tc>
        <w:tc>
          <w:tcPr>
            <w:tcW w:w="5846" w:type="dxa"/>
          </w:tcPr>
          <w:p w14:paraId="1D167E60" w14:textId="77777777" w:rsidR="00AF40D9" w:rsidRPr="002E674A" w:rsidRDefault="00AF40D9" w:rsidP="00AF40D9">
            <w:pPr>
              <w:ind w:left="67" w:firstLine="7"/>
              <w:jc w:val="center"/>
              <w:rPr>
                <w:rFonts w:ascii="Tahoma" w:eastAsia="Calibri" w:hAnsi="Tahoma" w:cs="Tahoma"/>
                <w:b/>
                <w:sz w:val="24"/>
                <w:szCs w:val="24"/>
              </w:rPr>
            </w:pPr>
            <w:r w:rsidRPr="002E674A">
              <w:rPr>
                <w:rFonts w:ascii="Tahoma" w:eastAsia="Calibri" w:hAnsi="Tahoma" w:cs="Tahoma"/>
                <w:b/>
                <w:sz w:val="24"/>
                <w:szCs w:val="24"/>
              </w:rPr>
              <w:t>Pembelajaran Untuk Anak Kesulitan Belajar Pra Akademik</w:t>
            </w:r>
          </w:p>
        </w:tc>
        <w:tc>
          <w:tcPr>
            <w:tcW w:w="993" w:type="dxa"/>
          </w:tcPr>
          <w:p w14:paraId="02FAF36F" w14:textId="77777777" w:rsidR="00AF40D9" w:rsidRPr="002E674A" w:rsidRDefault="00AF40D9" w:rsidP="00AF40D9">
            <w:pPr>
              <w:ind w:firstLine="7"/>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2F386ED0" w14:textId="77777777" w:rsidTr="00AF40D9">
        <w:tc>
          <w:tcPr>
            <w:tcW w:w="8507" w:type="dxa"/>
            <w:gridSpan w:val="3"/>
          </w:tcPr>
          <w:p w14:paraId="375767DE" w14:textId="77777777" w:rsidR="00AF40D9" w:rsidRPr="002E674A" w:rsidRDefault="00AF40D9" w:rsidP="00AF40D9">
            <w:pPr>
              <w:ind w:left="319" w:firstLine="7"/>
              <w:jc w:val="both"/>
              <w:rPr>
                <w:rFonts w:ascii="Tahoma" w:eastAsia="Calibri" w:hAnsi="Tahoma" w:cs="Tahoma"/>
                <w:b/>
                <w:sz w:val="24"/>
                <w:szCs w:val="24"/>
              </w:rPr>
            </w:pPr>
            <w:r w:rsidRPr="002E674A">
              <w:rPr>
                <w:rFonts w:ascii="Tahoma" w:eastAsia="Calibri" w:hAnsi="Tahoma" w:cs="Tahoma"/>
                <w:sz w:val="24"/>
                <w:szCs w:val="24"/>
                <w:lang w:val="sv-SE"/>
              </w:rPr>
              <w:t>Mata kuliah ini membahas tentang konsep, prinsip, teori, teknik, prosedur dan aplikasi yang terkait dengan pembelajaran anak berkesulitan belajar pra-akademik, mencakup pengkajian tentang pembelajaran bagi anak yang mengalami kesulitan atau gangguan motorik, persepsi, bahasa, bicara, kognitif, emosi dan sosial. Dan pengembangan program perbaikan kesulitan yang didasarkan pada hasil diagnosis dan asesmen.</w:t>
            </w:r>
          </w:p>
        </w:tc>
      </w:tr>
    </w:tbl>
    <w:p w14:paraId="23000020" w14:textId="77777777" w:rsidR="00AF40D9" w:rsidRPr="002E674A" w:rsidRDefault="00AF40D9" w:rsidP="00AF40D9">
      <w:pPr>
        <w:spacing w:after="0" w:line="240" w:lineRule="auto"/>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1698"/>
        <w:gridCol w:w="5846"/>
        <w:gridCol w:w="994"/>
      </w:tblGrid>
      <w:tr w:rsidR="00EE070F" w:rsidRPr="002E674A" w14:paraId="1B6BFF09" w14:textId="77777777" w:rsidTr="00AF40D9">
        <w:tc>
          <w:tcPr>
            <w:tcW w:w="1667" w:type="dxa"/>
          </w:tcPr>
          <w:p w14:paraId="521187F1" w14:textId="77777777" w:rsidR="00AF40D9" w:rsidRPr="002E674A" w:rsidRDefault="00AF40D9" w:rsidP="00AF40D9">
            <w:pPr>
              <w:ind w:left="177" w:firstLine="7"/>
              <w:jc w:val="both"/>
              <w:rPr>
                <w:rFonts w:ascii="Tahoma" w:eastAsia="Calibri" w:hAnsi="Tahoma" w:cs="Tahoma"/>
                <w:b/>
                <w:sz w:val="24"/>
                <w:szCs w:val="24"/>
              </w:rPr>
            </w:pPr>
            <w:r w:rsidRPr="002E674A">
              <w:rPr>
                <w:rFonts w:ascii="Tahoma" w:eastAsia="Calibri" w:hAnsi="Tahoma" w:cs="Tahoma"/>
                <w:b/>
                <w:sz w:val="24"/>
                <w:szCs w:val="24"/>
              </w:rPr>
              <w:t>13351653</w:t>
            </w:r>
          </w:p>
        </w:tc>
        <w:tc>
          <w:tcPr>
            <w:tcW w:w="5846" w:type="dxa"/>
          </w:tcPr>
          <w:p w14:paraId="05990ADC" w14:textId="77777777" w:rsidR="00AF40D9" w:rsidRPr="002E674A" w:rsidRDefault="00AF40D9" w:rsidP="00AF40D9">
            <w:pPr>
              <w:ind w:left="67" w:firstLine="7"/>
              <w:jc w:val="center"/>
              <w:rPr>
                <w:rFonts w:ascii="Tahoma" w:eastAsia="Calibri" w:hAnsi="Tahoma" w:cs="Tahoma"/>
                <w:b/>
                <w:sz w:val="24"/>
                <w:szCs w:val="24"/>
              </w:rPr>
            </w:pPr>
            <w:r w:rsidRPr="002E674A">
              <w:rPr>
                <w:rFonts w:ascii="Tahoma" w:eastAsia="Calibri" w:hAnsi="Tahoma" w:cs="Tahoma"/>
                <w:b/>
                <w:sz w:val="24"/>
                <w:szCs w:val="24"/>
              </w:rPr>
              <w:t>Pembelajaran Untuk Anak Kesulitan Belajar Akademik</w:t>
            </w:r>
          </w:p>
        </w:tc>
        <w:tc>
          <w:tcPr>
            <w:tcW w:w="993" w:type="dxa"/>
          </w:tcPr>
          <w:p w14:paraId="5B425963" w14:textId="77777777" w:rsidR="00AF40D9" w:rsidRPr="002E674A" w:rsidRDefault="00AF40D9" w:rsidP="00AF40D9">
            <w:pPr>
              <w:ind w:firstLine="7"/>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0DB48F0A" w14:textId="77777777" w:rsidTr="00AF40D9">
        <w:tc>
          <w:tcPr>
            <w:tcW w:w="8507" w:type="dxa"/>
            <w:gridSpan w:val="3"/>
          </w:tcPr>
          <w:p w14:paraId="1923CE78" w14:textId="77777777" w:rsidR="00AF40D9" w:rsidRPr="002E674A" w:rsidRDefault="00AF40D9" w:rsidP="00AF40D9">
            <w:pPr>
              <w:ind w:left="319" w:firstLine="7"/>
              <w:jc w:val="both"/>
              <w:rPr>
                <w:rFonts w:ascii="Tahoma" w:eastAsia="Calibri" w:hAnsi="Tahoma" w:cs="Tahoma"/>
                <w:b/>
                <w:sz w:val="24"/>
                <w:szCs w:val="24"/>
              </w:rPr>
            </w:pPr>
            <w:r w:rsidRPr="002E674A">
              <w:rPr>
                <w:rFonts w:ascii="Tahoma" w:eastAsia="Calibri" w:hAnsi="Tahoma" w:cs="Tahoma"/>
                <w:sz w:val="24"/>
                <w:szCs w:val="24"/>
                <w:lang w:val="sv-SE"/>
              </w:rPr>
              <w:t>Mata kuliah ini membahas tentang pembelajaran bagi anak yang berkesulitan belajar akademik, yang mencakup kesulitan belajar matematika, kesulitan belajar bahasa, kesulitan belajar membaca, kesulitan menulis, kesulitan belajar yang terkait dengan perilaku sosial-emosional yang menjadi prerequisit untuk melakukan kegiatan belajar  akademik.</w:t>
            </w:r>
          </w:p>
        </w:tc>
      </w:tr>
    </w:tbl>
    <w:p w14:paraId="62E02402" w14:textId="1CF73BE5" w:rsidR="00AF40D9" w:rsidRPr="002E674A" w:rsidRDefault="00AF40D9" w:rsidP="00AF40D9">
      <w:pPr>
        <w:spacing w:after="0" w:line="240" w:lineRule="auto"/>
        <w:ind w:left="1005"/>
        <w:jc w:val="both"/>
        <w:rPr>
          <w:rFonts w:ascii="Tahoma" w:eastAsia="MS Mincho" w:hAnsi="Tahoma" w:cs="Tahoma"/>
          <w:sz w:val="24"/>
          <w:szCs w:val="24"/>
          <w:lang w:val="sv-SE" w:eastAsia="ja-JP"/>
        </w:rPr>
      </w:pPr>
    </w:p>
    <w:tbl>
      <w:tblPr>
        <w:tblStyle w:val="KisiTabel4"/>
        <w:tblW w:w="0" w:type="auto"/>
        <w:tblInd w:w="392" w:type="dxa"/>
        <w:tblLook w:val="04A0" w:firstRow="1" w:lastRow="0" w:firstColumn="1" w:lastColumn="0" w:noHBand="0" w:noVBand="1"/>
      </w:tblPr>
      <w:tblGrid>
        <w:gridCol w:w="1667"/>
        <w:gridCol w:w="5846"/>
        <w:gridCol w:w="994"/>
      </w:tblGrid>
      <w:tr w:rsidR="00EE070F" w:rsidRPr="002E674A" w14:paraId="4091213A" w14:textId="77777777" w:rsidTr="0001716F">
        <w:tc>
          <w:tcPr>
            <w:tcW w:w="1667" w:type="dxa"/>
          </w:tcPr>
          <w:p w14:paraId="4BD25577" w14:textId="77777777" w:rsidR="00AF40D9" w:rsidRPr="002E674A" w:rsidRDefault="00AF40D9" w:rsidP="00AF40D9">
            <w:pPr>
              <w:ind w:left="177" w:hanging="75"/>
              <w:jc w:val="both"/>
              <w:rPr>
                <w:rFonts w:ascii="Tahoma" w:eastAsia="Calibri" w:hAnsi="Tahoma" w:cs="Tahoma"/>
                <w:b/>
                <w:sz w:val="24"/>
                <w:szCs w:val="24"/>
              </w:rPr>
            </w:pPr>
            <w:r w:rsidRPr="002E674A">
              <w:rPr>
                <w:rFonts w:ascii="Tahoma" w:eastAsia="Calibri" w:hAnsi="Tahoma" w:cs="Tahoma"/>
                <w:b/>
                <w:sz w:val="24"/>
                <w:szCs w:val="24"/>
              </w:rPr>
              <w:t>13351663</w:t>
            </w:r>
          </w:p>
        </w:tc>
        <w:tc>
          <w:tcPr>
            <w:tcW w:w="5846" w:type="dxa"/>
          </w:tcPr>
          <w:p w14:paraId="5F258FEB" w14:textId="77777777" w:rsidR="00AF40D9" w:rsidRPr="002E674A" w:rsidRDefault="00AF40D9" w:rsidP="00AF40D9">
            <w:pPr>
              <w:ind w:left="67" w:hanging="75"/>
              <w:jc w:val="center"/>
              <w:rPr>
                <w:rFonts w:ascii="Tahoma" w:eastAsia="Calibri" w:hAnsi="Tahoma" w:cs="Tahoma"/>
                <w:b/>
                <w:sz w:val="24"/>
                <w:szCs w:val="24"/>
              </w:rPr>
            </w:pPr>
            <w:r w:rsidRPr="002E674A">
              <w:rPr>
                <w:rFonts w:ascii="Tahoma" w:eastAsia="Calibri" w:hAnsi="Tahoma" w:cs="Tahoma"/>
                <w:b/>
                <w:sz w:val="24"/>
                <w:szCs w:val="24"/>
              </w:rPr>
              <w:t>Pembelajaran Anak Berbakat</w:t>
            </w:r>
          </w:p>
        </w:tc>
        <w:tc>
          <w:tcPr>
            <w:tcW w:w="994" w:type="dxa"/>
          </w:tcPr>
          <w:p w14:paraId="3F0F1478" w14:textId="77777777" w:rsidR="00AF40D9" w:rsidRPr="002E674A" w:rsidRDefault="00AF40D9" w:rsidP="00AF40D9">
            <w:pPr>
              <w:ind w:hanging="75"/>
              <w:jc w:val="both"/>
              <w:rPr>
                <w:rFonts w:ascii="Tahoma" w:eastAsia="Calibri" w:hAnsi="Tahoma" w:cs="Tahoma"/>
                <w:b/>
                <w:sz w:val="24"/>
                <w:szCs w:val="24"/>
              </w:rPr>
            </w:pPr>
            <w:r w:rsidRPr="002E674A">
              <w:rPr>
                <w:rFonts w:ascii="Tahoma" w:eastAsia="Calibri" w:hAnsi="Tahoma" w:cs="Tahoma"/>
                <w:b/>
                <w:sz w:val="24"/>
                <w:szCs w:val="24"/>
              </w:rPr>
              <w:t>3 SKS</w:t>
            </w:r>
          </w:p>
        </w:tc>
      </w:tr>
      <w:tr w:rsidR="00AF40D9" w:rsidRPr="002E674A" w14:paraId="18F47CA8" w14:textId="77777777" w:rsidTr="00AF40D9">
        <w:tc>
          <w:tcPr>
            <w:tcW w:w="8507" w:type="dxa"/>
            <w:gridSpan w:val="3"/>
          </w:tcPr>
          <w:p w14:paraId="1AB47B8C" w14:textId="77777777" w:rsidR="00AF40D9" w:rsidRPr="002E674A" w:rsidRDefault="00AF40D9" w:rsidP="00AF40D9">
            <w:pPr>
              <w:ind w:left="319" w:hanging="75"/>
              <w:jc w:val="both"/>
              <w:rPr>
                <w:rFonts w:ascii="Tahoma" w:eastAsia="Calibri" w:hAnsi="Tahoma" w:cs="Tahoma"/>
                <w:b/>
                <w:sz w:val="24"/>
                <w:szCs w:val="24"/>
              </w:rPr>
            </w:pPr>
            <w:r w:rsidRPr="002E674A">
              <w:rPr>
                <w:rFonts w:ascii="Tahoma" w:eastAsia="Calibri" w:hAnsi="Tahoma" w:cs="Tahoma"/>
                <w:sz w:val="24"/>
                <w:szCs w:val="24"/>
              </w:rPr>
              <w:t>Mata kuliah ini mengkaji tentang  konsep pembelajaran bagi peserta didik berbakat, prinsip-prinsip pembelajaran bagi anak berbakat, kurikulum dan perencanaan pembelajaran, pelaksanaan pembelajaran,  evaluasi pembelajaran  dan tindak lanjut pembelajaran bagi siswa berbakat, serta guru  bagi anak cerdas istimewa dan bakat istimewa.</w:t>
            </w:r>
          </w:p>
        </w:tc>
      </w:tr>
    </w:tbl>
    <w:p w14:paraId="765F07DA" w14:textId="77777777" w:rsidR="00AF40D9" w:rsidRPr="002E674A" w:rsidRDefault="00AF40D9" w:rsidP="00AF40D9">
      <w:pPr>
        <w:spacing w:after="0" w:line="240" w:lineRule="auto"/>
        <w:ind w:left="993"/>
        <w:jc w:val="both"/>
        <w:rPr>
          <w:rFonts w:ascii="Tahoma" w:eastAsia="Calibri" w:hAnsi="Tahoma" w:cs="Tahoma"/>
          <w:sz w:val="24"/>
          <w:szCs w:val="24"/>
          <w:lang w:val="en-US"/>
        </w:rPr>
      </w:pPr>
    </w:p>
    <w:tbl>
      <w:tblPr>
        <w:tblStyle w:val="KisiTabel4"/>
        <w:tblW w:w="0" w:type="auto"/>
        <w:tblInd w:w="392" w:type="dxa"/>
        <w:tblLook w:val="04A0" w:firstRow="1" w:lastRow="0" w:firstColumn="1" w:lastColumn="0" w:noHBand="0" w:noVBand="1"/>
      </w:tblPr>
      <w:tblGrid>
        <w:gridCol w:w="1667"/>
        <w:gridCol w:w="5846"/>
        <w:gridCol w:w="994"/>
      </w:tblGrid>
      <w:tr w:rsidR="00EE070F" w:rsidRPr="002E674A" w14:paraId="57D52E67" w14:textId="77777777" w:rsidTr="00AF40D9">
        <w:tc>
          <w:tcPr>
            <w:tcW w:w="1667" w:type="dxa"/>
          </w:tcPr>
          <w:p w14:paraId="36BD39B2" w14:textId="77777777" w:rsidR="00AF40D9" w:rsidRPr="002E674A" w:rsidRDefault="00AF40D9" w:rsidP="00AF40D9">
            <w:pPr>
              <w:ind w:left="177" w:hanging="75"/>
              <w:jc w:val="both"/>
              <w:rPr>
                <w:rFonts w:ascii="Tahoma" w:eastAsia="Calibri" w:hAnsi="Tahoma" w:cs="Tahoma"/>
                <w:b/>
                <w:sz w:val="24"/>
                <w:szCs w:val="24"/>
              </w:rPr>
            </w:pPr>
            <w:r w:rsidRPr="002E674A">
              <w:rPr>
                <w:rFonts w:ascii="Tahoma" w:eastAsia="Calibri" w:hAnsi="Tahoma" w:cs="Tahoma"/>
                <w:b/>
                <w:sz w:val="24"/>
                <w:szCs w:val="24"/>
              </w:rPr>
              <w:t>13351672</w:t>
            </w:r>
          </w:p>
        </w:tc>
        <w:tc>
          <w:tcPr>
            <w:tcW w:w="5846" w:type="dxa"/>
          </w:tcPr>
          <w:p w14:paraId="145B331D" w14:textId="77777777" w:rsidR="00AF40D9" w:rsidRPr="002E674A" w:rsidRDefault="00AF40D9" w:rsidP="00AF40D9">
            <w:pPr>
              <w:ind w:left="67" w:hanging="75"/>
              <w:jc w:val="center"/>
              <w:rPr>
                <w:rFonts w:ascii="Tahoma" w:eastAsia="Calibri" w:hAnsi="Tahoma" w:cs="Tahoma"/>
                <w:b/>
                <w:sz w:val="24"/>
                <w:szCs w:val="24"/>
              </w:rPr>
            </w:pPr>
            <w:r w:rsidRPr="002E674A">
              <w:rPr>
                <w:rFonts w:ascii="Tahoma" w:eastAsia="Calibri" w:hAnsi="Tahoma" w:cs="Tahoma"/>
                <w:b/>
                <w:sz w:val="24"/>
                <w:szCs w:val="24"/>
              </w:rPr>
              <w:t>Pembelajaran Untuk Anak dengan Autisme</w:t>
            </w:r>
          </w:p>
        </w:tc>
        <w:tc>
          <w:tcPr>
            <w:tcW w:w="993" w:type="dxa"/>
          </w:tcPr>
          <w:p w14:paraId="09C4A406" w14:textId="77777777" w:rsidR="00AF40D9" w:rsidRPr="002E674A" w:rsidRDefault="00AF40D9" w:rsidP="00AF40D9">
            <w:pPr>
              <w:ind w:hanging="75"/>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560290B0" w14:textId="77777777" w:rsidTr="00AF40D9">
        <w:tc>
          <w:tcPr>
            <w:tcW w:w="8507" w:type="dxa"/>
            <w:gridSpan w:val="3"/>
          </w:tcPr>
          <w:p w14:paraId="28621669" w14:textId="77777777" w:rsidR="00AF40D9" w:rsidRPr="002E674A" w:rsidRDefault="00AF40D9" w:rsidP="00AF40D9">
            <w:pPr>
              <w:ind w:left="319" w:hanging="75"/>
              <w:jc w:val="both"/>
              <w:rPr>
                <w:rFonts w:ascii="Tahoma" w:eastAsia="Calibri" w:hAnsi="Tahoma" w:cs="Tahoma"/>
                <w:b/>
                <w:sz w:val="24"/>
                <w:szCs w:val="24"/>
              </w:rPr>
            </w:pPr>
            <w:r w:rsidRPr="002E674A">
              <w:rPr>
                <w:rFonts w:ascii="Tahoma" w:eastAsia="Calibri" w:hAnsi="Tahoma" w:cs="Tahoma"/>
                <w:bCs/>
                <w:sz w:val="24"/>
                <w:szCs w:val="24"/>
              </w:rPr>
              <w:t>Mata kuliah ini membekali mahasiswa dengan ketrampilan dalam hal merancang, mengembangkan dan melaksanakan pembelajaran bagi anak dengan autisme. Kajian meliputi RPP, media pembelajaran, asesmen, PPI, modifikasi perilaku, pembelajaran Anakal, pengelolaan kelas dan pengelolaan Anakal.</w:t>
            </w:r>
          </w:p>
        </w:tc>
      </w:tr>
    </w:tbl>
    <w:p w14:paraId="3B7581E9" w14:textId="77777777" w:rsidR="00AF40D9" w:rsidRPr="002E674A" w:rsidRDefault="00AF40D9" w:rsidP="00AF40D9">
      <w:pPr>
        <w:spacing w:after="0" w:line="240" w:lineRule="auto"/>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1667"/>
        <w:gridCol w:w="5846"/>
        <w:gridCol w:w="994"/>
      </w:tblGrid>
      <w:tr w:rsidR="00EE070F" w:rsidRPr="002E674A" w14:paraId="0220856C" w14:textId="77777777" w:rsidTr="00AF40D9">
        <w:tc>
          <w:tcPr>
            <w:tcW w:w="1667" w:type="dxa"/>
          </w:tcPr>
          <w:p w14:paraId="2605968C" w14:textId="77777777" w:rsidR="00AF40D9" w:rsidRPr="002E674A" w:rsidRDefault="00AF40D9" w:rsidP="00AF40D9">
            <w:pPr>
              <w:ind w:left="-27" w:firstLine="17"/>
              <w:jc w:val="both"/>
              <w:rPr>
                <w:rFonts w:ascii="Tahoma" w:eastAsia="Calibri" w:hAnsi="Tahoma" w:cs="Tahoma"/>
                <w:b/>
                <w:sz w:val="24"/>
                <w:szCs w:val="24"/>
              </w:rPr>
            </w:pPr>
            <w:r w:rsidRPr="002E674A">
              <w:rPr>
                <w:rFonts w:ascii="Tahoma" w:eastAsia="Calibri" w:hAnsi="Tahoma" w:cs="Tahoma"/>
                <w:b/>
                <w:sz w:val="24"/>
                <w:szCs w:val="24"/>
              </w:rPr>
              <w:t>13351682</w:t>
            </w:r>
          </w:p>
        </w:tc>
        <w:tc>
          <w:tcPr>
            <w:tcW w:w="5846" w:type="dxa"/>
          </w:tcPr>
          <w:p w14:paraId="3F6D369A" w14:textId="77777777" w:rsidR="00AF40D9" w:rsidRPr="002E674A" w:rsidRDefault="00AF40D9" w:rsidP="00AF40D9">
            <w:pPr>
              <w:ind w:left="-27" w:firstLine="17"/>
              <w:jc w:val="center"/>
              <w:rPr>
                <w:rFonts w:ascii="Tahoma" w:eastAsia="Calibri" w:hAnsi="Tahoma" w:cs="Tahoma"/>
                <w:b/>
                <w:sz w:val="24"/>
                <w:szCs w:val="24"/>
              </w:rPr>
            </w:pPr>
            <w:r w:rsidRPr="002E674A">
              <w:rPr>
                <w:rFonts w:ascii="Tahoma" w:eastAsia="Calibri" w:hAnsi="Tahoma" w:cs="Tahoma"/>
                <w:b/>
                <w:sz w:val="24"/>
                <w:szCs w:val="24"/>
              </w:rPr>
              <w:t>Pembelajaran Untuk Anak dengan ADHD</w:t>
            </w:r>
          </w:p>
        </w:tc>
        <w:tc>
          <w:tcPr>
            <w:tcW w:w="993" w:type="dxa"/>
          </w:tcPr>
          <w:p w14:paraId="5BD47F32" w14:textId="77777777" w:rsidR="00AF40D9" w:rsidRPr="002E674A" w:rsidRDefault="00AF40D9" w:rsidP="00AF40D9">
            <w:pPr>
              <w:ind w:left="-27" w:firstLine="17"/>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792B0DCE" w14:textId="77777777" w:rsidTr="00AF40D9">
        <w:tc>
          <w:tcPr>
            <w:tcW w:w="8507" w:type="dxa"/>
            <w:gridSpan w:val="3"/>
          </w:tcPr>
          <w:p w14:paraId="34AB350F" w14:textId="77777777" w:rsidR="00AF40D9" w:rsidRPr="002E674A" w:rsidRDefault="00AF40D9" w:rsidP="00AF40D9">
            <w:pPr>
              <w:ind w:left="-27" w:firstLine="17"/>
              <w:jc w:val="both"/>
              <w:rPr>
                <w:rFonts w:ascii="Tahoma" w:eastAsia="Calibri" w:hAnsi="Tahoma" w:cs="Tahoma"/>
                <w:sz w:val="24"/>
                <w:szCs w:val="24"/>
              </w:rPr>
            </w:pPr>
            <w:r w:rsidRPr="002E674A">
              <w:rPr>
                <w:rFonts w:ascii="Tahoma" w:eastAsia="Calibri" w:hAnsi="Tahoma" w:cs="Tahoma"/>
                <w:bCs/>
                <w:w w:val="101"/>
                <w:sz w:val="24"/>
                <w:szCs w:val="24"/>
              </w:rPr>
              <w:t xml:space="preserve">Mata kuliah ini membahas tentang pembelajaran (strategi, metode, teknik, materi), sistem pendidikan, partnership yang tepat guna dan sesuai dengan karakteristik, kelemahan dan kekuatan yang dimiliki oleh anak dengan </w:t>
            </w:r>
            <w:r w:rsidRPr="002E674A">
              <w:rPr>
                <w:rFonts w:ascii="Tahoma" w:eastAsia="Calibri" w:hAnsi="Tahoma" w:cs="Tahoma"/>
                <w:sz w:val="24"/>
                <w:szCs w:val="24"/>
              </w:rPr>
              <w:t>ADHD/gangguan pemusatan perhatian dan hiperaktifitas.</w:t>
            </w:r>
          </w:p>
          <w:p w14:paraId="271F5C77" w14:textId="77777777" w:rsidR="00AF40D9" w:rsidRPr="002E674A" w:rsidRDefault="00AF40D9" w:rsidP="00AF40D9">
            <w:pPr>
              <w:ind w:left="-27" w:firstLine="17"/>
              <w:jc w:val="center"/>
              <w:rPr>
                <w:rFonts w:ascii="Tahoma" w:eastAsia="Calibri" w:hAnsi="Tahoma" w:cs="Tahoma"/>
                <w:b/>
                <w:sz w:val="24"/>
                <w:szCs w:val="24"/>
              </w:rPr>
            </w:pPr>
          </w:p>
        </w:tc>
      </w:tr>
    </w:tbl>
    <w:p w14:paraId="03BD8A1B" w14:textId="77777777" w:rsidR="00AF40D9" w:rsidRPr="002E674A" w:rsidRDefault="00AF40D9" w:rsidP="00AF40D9">
      <w:pPr>
        <w:spacing w:after="0" w:line="240" w:lineRule="auto"/>
        <w:ind w:left="993"/>
        <w:jc w:val="both"/>
        <w:rPr>
          <w:rFonts w:ascii="Tahoma" w:eastAsia="Calibri" w:hAnsi="Tahoma" w:cs="Tahoma"/>
          <w:sz w:val="24"/>
          <w:szCs w:val="24"/>
        </w:rPr>
      </w:pPr>
    </w:p>
    <w:tbl>
      <w:tblPr>
        <w:tblStyle w:val="KisiTabel4"/>
        <w:tblW w:w="0" w:type="auto"/>
        <w:tblInd w:w="392" w:type="dxa"/>
        <w:tblLook w:val="04A0" w:firstRow="1" w:lastRow="0" w:firstColumn="1" w:lastColumn="0" w:noHBand="0" w:noVBand="1"/>
      </w:tblPr>
      <w:tblGrid>
        <w:gridCol w:w="1698"/>
        <w:gridCol w:w="5846"/>
        <w:gridCol w:w="994"/>
      </w:tblGrid>
      <w:tr w:rsidR="00EE070F" w:rsidRPr="002E674A" w14:paraId="1EF94A6F" w14:textId="77777777" w:rsidTr="00AF40D9">
        <w:tc>
          <w:tcPr>
            <w:tcW w:w="1667" w:type="dxa"/>
          </w:tcPr>
          <w:p w14:paraId="1967E170" w14:textId="77777777" w:rsidR="00AF40D9" w:rsidRPr="002E674A" w:rsidRDefault="00AF40D9" w:rsidP="00AF40D9">
            <w:pPr>
              <w:ind w:left="177" w:firstLine="7"/>
              <w:jc w:val="both"/>
              <w:rPr>
                <w:rFonts w:ascii="Tahoma" w:eastAsia="Calibri" w:hAnsi="Tahoma" w:cs="Tahoma"/>
                <w:b/>
                <w:sz w:val="24"/>
                <w:szCs w:val="24"/>
              </w:rPr>
            </w:pPr>
            <w:r w:rsidRPr="002E674A">
              <w:rPr>
                <w:rFonts w:ascii="Tahoma" w:eastAsia="Calibri" w:hAnsi="Tahoma" w:cs="Tahoma"/>
                <w:b/>
                <w:bCs/>
                <w:sz w:val="24"/>
                <w:szCs w:val="24"/>
              </w:rPr>
              <w:t>13351692</w:t>
            </w:r>
          </w:p>
        </w:tc>
        <w:tc>
          <w:tcPr>
            <w:tcW w:w="5846" w:type="dxa"/>
          </w:tcPr>
          <w:p w14:paraId="41403EEF" w14:textId="77777777" w:rsidR="00AF40D9" w:rsidRPr="002E674A" w:rsidRDefault="00AF40D9" w:rsidP="00AF40D9">
            <w:pPr>
              <w:ind w:left="67" w:firstLine="7"/>
              <w:jc w:val="center"/>
              <w:rPr>
                <w:rFonts w:ascii="Tahoma" w:eastAsia="Calibri" w:hAnsi="Tahoma" w:cs="Tahoma"/>
                <w:b/>
                <w:sz w:val="24"/>
                <w:szCs w:val="24"/>
              </w:rPr>
            </w:pPr>
            <w:r w:rsidRPr="002E674A">
              <w:rPr>
                <w:rFonts w:ascii="Tahoma" w:eastAsia="Calibri" w:hAnsi="Tahoma" w:cs="Tahoma"/>
                <w:b/>
                <w:bCs/>
                <w:sz w:val="24"/>
                <w:szCs w:val="24"/>
              </w:rPr>
              <w:t>Pembelajaran Untuk Anak dengan Hambatan Majemuk</w:t>
            </w:r>
          </w:p>
        </w:tc>
        <w:tc>
          <w:tcPr>
            <w:tcW w:w="993" w:type="dxa"/>
          </w:tcPr>
          <w:p w14:paraId="58BB27F8" w14:textId="77777777" w:rsidR="00AF40D9" w:rsidRPr="002E674A" w:rsidRDefault="00AF40D9" w:rsidP="00AF40D9">
            <w:pPr>
              <w:ind w:firstLine="7"/>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6563A766" w14:textId="77777777" w:rsidTr="00AF40D9">
        <w:tc>
          <w:tcPr>
            <w:tcW w:w="8507" w:type="dxa"/>
            <w:gridSpan w:val="3"/>
          </w:tcPr>
          <w:p w14:paraId="5CA94908" w14:textId="77777777" w:rsidR="00AF40D9" w:rsidRPr="002E674A" w:rsidRDefault="00AF40D9" w:rsidP="00AF40D9">
            <w:pPr>
              <w:ind w:left="319" w:firstLine="7"/>
              <w:jc w:val="both"/>
              <w:rPr>
                <w:rFonts w:ascii="Tahoma" w:eastAsia="Calibri" w:hAnsi="Tahoma" w:cs="Tahoma"/>
                <w:b/>
                <w:sz w:val="24"/>
                <w:szCs w:val="24"/>
              </w:rPr>
            </w:pPr>
            <w:r w:rsidRPr="002E674A">
              <w:rPr>
                <w:rFonts w:ascii="Tahoma" w:eastAsia="Calibri" w:hAnsi="Tahoma" w:cs="Tahoma"/>
                <w:sz w:val="24"/>
                <w:szCs w:val="24"/>
              </w:rPr>
              <w:lastRenderedPageBreak/>
              <w:t>Mengkaji Hakekat Hambatan Majemuk, hubungan MDVI dengan Kelainan Majemuk, hakekat MDVI, Komunikasi pada anak MDVI, pengembangan konsep pada anak MDVI, prilaku anak MDVI, assesment bagi anak MDVI dan pengembangan kurikulum belajar bagi anak MDVI.</w:t>
            </w:r>
          </w:p>
        </w:tc>
      </w:tr>
    </w:tbl>
    <w:p w14:paraId="3B19D8AF" w14:textId="6DDC2D44" w:rsidR="00AF40D9" w:rsidRDefault="00AF40D9" w:rsidP="00AF40D9">
      <w:pPr>
        <w:spacing w:after="0" w:line="240" w:lineRule="auto"/>
        <w:ind w:left="993"/>
        <w:jc w:val="both"/>
        <w:rPr>
          <w:rFonts w:ascii="Tahoma" w:eastAsia="Calibri" w:hAnsi="Tahoma" w:cs="Tahoma"/>
          <w:sz w:val="24"/>
          <w:szCs w:val="24"/>
        </w:rPr>
      </w:pPr>
    </w:p>
    <w:p w14:paraId="32C17DEB" w14:textId="44086FB8" w:rsidR="0001716F" w:rsidRDefault="0001716F" w:rsidP="00AF40D9">
      <w:pPr>
        <w:spacing w:after="0" w:line="240" w:lineRule="auto"/>
        <w:ind w:left="993"/>
        <w:jc w:val="both"/>
        <w:rPr>
          <w:rFonts w:ascii="Tahoma" w:eastAsia="Calibri" w:hAnsi="Tahoma" w:cs="Tahoma"/>
          <w:sz w:val="24"/>
          <w:szCs w:val="24"/>
        </w:rPr>
      </w:pPr>
    </w:p>
    <w:p w14:paraId="12B2CD66" w14:textId="77777777" w:rsidR="0001716F" w:rsidRPr="002E674A" w:rsidRDefault="0001716F" w:rsidP="00AF40D9">
      <w:pPr>
        <w:spacing w:after="0" w:line="240" w:lineRule="auto"/>
        <w:ind w:left="993"/>
        <w:jc w:val="both"/>
        <w:rPr>
          <w:rFonts w:ascii="Tahoma" w:eastAsia="Calibri" w:hAnsi="Tahoma" w:cs="Tahoma"/>
          <w:sz w:val="24"/>
          <w:szCs w:val="24"/>
        </w:rPr>
      </w:pPr>
    </w:p>
    <w:tbl>
      <w:tblPr>
        <w:tblStyle w:val="KisiTabel4"/>
        <w:tblW w:w="0" w:type="auto"/>
        <w:tblInd w:w="392" w:type="dxa"/>
        <w:tblLook w:val="04A0" w:firstRow="1" w:lastRow="0" w:firstColumn="1" w:lastColumn="0" w:noHBand="0" w:noVBand="1"/>
      </w:tblPr>
      <w:tblGrid>
        <w:gridCol w:w="1698"/>
        <w:gridCol w:w="5846"/>
        <w:gridCol w:w="994"/>
      </w:tblGrid>
      <w:tr w:rsidR="00EE070F" w:rsidRPr="002E674A" w14:paraId="23D5AECB" w14:textId="77777777" w:rsidTr="00AF40D9">
        <w:tc>
          <w:tcPr>
            <w:tcW w:w="1667" w:type="dxa"/>
          </w:tcPr>
          <w:p w14:paraId="699A893D" w14:textId="77777777" w:rsidR="00AF40D9" w:rsidRPr="002E674A" w:rsidRDefault="00AF40D9" w:rsidP="00AF40D9">
            <w:pPr>
              <w:ind w:left="177" w:firstLine="7"/>
              <w:jc w:val="both"/>
              <w:rPr>
                <w:rFonts w:ascii="Tahoma" w:eastAsia="Calibri" w:hAnsi="Tahoma" w:cs="Tahoma"/>
                <w:b/>
                <w:sz w:val="24"/>
                <w:szCs w:val="24"/>
              </w:rPr>
            </w:pPr>
            <w:r w:rsidRPr="002E674A">
              <w:rPr>
                <w:rFonts w:ascii="Tahoma" w:eastAsia="Calibri" w:hAnsi="Tahoma" w:cs="Tahoma"/>
                <w:b/>
                <w:sz w:val="24"/>
                <w:szCs w:val="24"/>
              </w:rPr>
              <w:t>13351702</w:t>
            </w:r>
          </w:p>
        </w:tc>
        <w:tc>
          <w:tcPr>
            <w:tcW w:w="5846" w:type="dxa"/>
          </w:tcPr>
          <w:p w14:paraId="688FD6EE" w14:textId="77777777" w:rsidR="00AF40D9" w:rsidRPr="002E674A" w:rsidRDefault="00AF40D9" w:rsidP="00AF40D9">
            <w:pPr>
              <w:ind w:left="67" w:firstLine="7"/>
              <w:jc w:val="center"/>
              <w:rPr>
                <w:rFonts w:ascii="Tahoma" w:eastAsia="Calibri" w:hAnsi="Tahoma" w:cs="Tahoma"/>
                <w:b/>
                <w:sz w:val="24"/>
                <w:szCs w:val="24"/>
              </w:rPr>
            </w:pPr>
            <w:r w:rsidRPr="002E674A">
              <w:rPr>
                <w:rFonts w:ascii="Tahoma" w:eastAsia="Calibri" w:hAnsi="Tahoma" w:cs="Tahoma"/>
                <w:b/>
                <w:sz w:val="24"/>
                <w:szCs w:val="24"/>
              </w:rPr>
              <w:t>Pembelajaran Sain Terpadu untuk Anak Berkebutuhan Khusus</w:t>
            </w:r>
          </w:p>
        </w:tc>
        <w:tc>
          <w:tcPr>
            <w:tcW w:w="993" w:type="dxa"/>
          </w:tcPr>
          <w:p w14:paraId="71354645" w14:textId="77777777" w:rsidR="00AF40D9" w:rsidRPr="002E674A" w:rsidRDefault="00AF40D9" w:rsidP="00AF40D9">
            <w:pPr>
              <w:ind w:firstLine="7"/>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184A29B9" w14:textId="77777777" w:rsidTr="00AF40D9">
        <w:tc>
          <w:tcPr>
            <w:tcW w:w="8507" w:type="dxa"/>
            <w:gridSpan w:val="3"/>
          </w:tcPr>
          <w:p w14:paraId="579F609C" w14:textId="77777777" w:rsidR="00AF40D9" w:rsidRPr="002E674A" w:rsidRDefault="00AF40D9" w:rsidP="00AF40D9">
            <w:pPr>
              <w:ind w:left="319" w:firstLine="7"/>
              <w:jc w:val="both"/>
              <w:rPr>
                <w:rFonts w:ascii="Tahoma" w:eastAsia="Calibri" w:hAnsi="Tahoma" w:cs="Tahoma"/>
                <w:b/>
                <w:sz w:val="24"/>
                <w:szCs w:val="24"/>
              </w:rPr>
            </w:pPr>
            <w:r w:rsidRPr="002E674A">
              <w:rPr>
                <w:rFonts w:ascii="Tahoma" w:eastAsia="Calibri" w:hAnsi="Tahoma" w:cs="Tahoma"/>
                <w:sz w:val="24"/>
                <w:szCs w:val="24"/>
              </w:rPr>
              <w:t>Mata kuliah ini mengkaji tentang hakekat belajar dan perangkat pembelajaran Science Terpadu bagi anak berkebutuhan khusus.</w:t>
            </w:r>
          </w:p>
        </w:tc>
      </w:tr>
    </w:tbl>
    <w:p w14:paraId="702F6B02" w14:textId="77777777" w:rsidR="00AF40D9" w:rsidRPr="002E674A" w:rsidRDefault="00AF40D9" w:rsidP="00AF40D9">
      <w:pPr>
        <w:spacing w:after="0" w:line="240" w:lineRule="auto"/>
        <w:ind w:left="993"/>
        <w:jc w:val="both"/>
        <w:rPr>
          <w:rFonts w:ascii="Tahoma" w:eastAsia="Calibri" w:hAnsi="Tahoma" w:cs="Tahoma"/>
          <w:sz w:val="24"/>
          <w:szCs w:val="24"/>
          <w:lang w:val="en-US"/>
        </w:rPr>
      </w:pPr>
    </w:p>
    <w:tbl>
      <w:tblPr>
        <w:tblStyle w:val="KisiTabel4"/>
        <w:tblW w:w="0" w:type="auto"/>
        <w:tblInd w:w="392" w:type="dxa"/>
        <w:tblLook w:val="04A0" w:firstRow="1" w:lastRow="0" w:firstColumn="1" w:lastColumn="0" w:noHBand="0" w:noVBand="1"/>
      </w:tblPr>
      <w:tblGrid>
        <w:gridCol w:w="1667"/>
        <w:gridCol w:w="5846"/>
        <w:gridCol w:w="994"/>
      </w:tblGrid>
      <w:tr w:rsidR="00EE070F" w:rsidRPr="002E674A" w14:paraId="041D6E66" w14:textId="77777777" w:rsidTr="00AF40D9">
        <w:tc>
          <w:tcPr>
            <w:tcW w:w="1667" w:type="dxa"/>
          </w:tcPr>
          <w:p w14:paraId="66290C88" w14:textId="77777777" w:rsidR="00AF40D9" w:rsidRPr="002E674A" w:rsidRDefault="00AF40D9" w:rsidP="00AF40D9">
            <w:pPr>
              <w:ind w:left="177" w:hanging="75"/>
              <w:jc w:val="both"/>
              <w:rPr>
                <w:rFonts w:ascii="Tahoma" w:eastAsia="Calibri" w:hAnsi="Tahoma" w:cs="Tahoma"/>
                <w:b/>
                <w:sz w:val="24"/>
                <w:szCs w:val="24"/>
              </w:rPr>
            </w:pPr>
            <w:r w:rsidRPr="002E674A">
              <w:rPr>
                <w:rFonts w:ascii="Tahoma" w:eastAsia="Calibri" w:hAnsi="Tahoma" w:cs="Tahoma"/>
                <w:b/>
                <w:sz w:val="24"/>
                <w:szCs w:val="24"/>
              </w:rPr>
              <w:t>13350082</w:t>
            </w:r>
          </w:p>
        </w:tc>
        <w:tc>
          <w:tcPr>
            <w:tcW w:w="5846" w:type="dxa"/>
          </w:tcPr>
          <w:p w14:paraId="4FD2B152" w14:textId="77777777" w:rsidR="00AF40D9" w:rsidRPr="002E674A" w:rsidRDefault="00AF40D9" w:rsidP="00AF40D9">
            <w:pPr>
              <w:ind w:left="67" w:hanging="75"/>
              <w:jc w:val="center"/>
              <w:rPr>
                <w:rFonts w:ascii="Tahoma" w:eastAsia="Calibri" w:hAnsi="Tahoma" w:cs="Tahoma"/>
                <w:b/>
                <w:sz w:val="24"/>
                <w:szCs w:val="24"/>
              </w:rPr>
            </w:pPr>
            <w:r w:rsidRPr="002E674A">
              <w:rPr>
                <w:rFonts w:ascii="Tahoma" w:eastAsia="Calibri" w:hAnsi="Tahoma" w:cs="Tahoma"/>
                <w:b/>
                <w:sz w:val="24"/>
                <w:szCs w:val="24"/>
              </w:rPr>
              <w:t>Pembelajaran Ilmu Pengetahuan Sosial untuk Anak Berkebutuhan Khusus</w:t>
            </w:r>
          </w:p>
          <w:p w14:paraId="60E9708D" w14:textId="77777777" w:rsidR="00AF40D9" w:rsidRPr="002E674A" w:rsidRDefault="00AF40D9" w:rsidP="00AF40D9">
            <w:pPr>
              <w:ind w:left="67" w:hanging="75"/>
              <w:jc w:val="center"/>
              <w:rPr>
                <w:rFonts w:ascii="Tahoma" w:eastAsia="Calibri" w:hAnsi="Tahoma" w:cs="Tahoma"/>
                <w:b/>
                <w:sz w:val="24"/>
                <w:szCs w:val="24"/>
              </w:rPr>
            </w:pPr>
          </w:p>
        </w:tc>
        <w:tc>
          <w:tcPr>
            <w:tcW w:w="993" w:type="dxa"/>
          </w:tcPr>
          <w:p w14:paraId="768FC249" w14:textId="77777777" w:rsidR="00AF40D9" w:rsidRPr="002E674A" w:rsidRDefault="00AF40D9" w:rsidP="00AF40D9">
            <w:pPr>
              <w:ind w:hanging="75"/>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213931C6" w14:textId="77777777" w:rsidTr="00AF40D9">
        <w:tc>
          <w:tcPr>
            <w:tcW w:w="8507" w:type="dxa"/>
            <w:gridSpan w:val="3"/>
          </w:tcPr>
          <w:p w14:paraId="7820E68A" w14:textId="77777777" w:rsidR="00AF40D9" w:rsidRPr="002E674A" w:rsidRDefault="00AF40D9" w:rsidP="00AF40D9">
            <w:pPr>
              <w:ind w:left="319" w:hanging="75"/>
              <w:jc w:val="both"/>
              <w:rPr>
                <w:rFonts w:ascii="Tahoma" w:eastAsia="Calibri" w:hAnsi="Tahoma" w:cs="Tahoma"/>
                <w:b/>
                <w:sz w:val="24"/>
                <w:szCs w:val="24"/>
              </w:rPr>
            </w:pPr>
            <w:r w:rsidRPr="002E674A">
              <w:rPr>
                <w:rFonts w:ascii="Tahoma" w:eastAsia="Calibri" w:hAnsi="Tahoma" w:cs="Tahoma"/>
                <w:bCs/>
                <w:sz w:val="24"/>
                <w:szCs w:val="24"/>
              </w:rPr>
              <w:t>Mata kuliah ini mengkaji tentang hakikat llmu Sosial, konsep dasar ilmu sosial, penerapan berbagai pendekatan pengqjaran llmu Sosial yang sesuai dengan anak dengan kebutuhan khusus.</w:t>
            </w:r>
          </w:p>
        </w:tc>
      </w:tr>
    </w:tbl>
    <w:p w14:paraId="2A37334D" w14:textId="77777777" w:rsidR="00AF40D9" w:rsidRPr="002E674A" w:rsidRDefault="00AF40D9" w:rsidP="00AF40D9">
      <w:pPr>
        <w:spacing w:after="0" w:line="240" w:lineRule="auto"/>
        <w:ind w:left="993"/>
        <w:rPr>
          <w:rFonts w:ascii="Tahoma" w:eastAsia="Calibri" w:hAnsi="Tahoma" w:cs="Tahoma"/>
          <w:bCs/>
          <w:sz w:val="24"/>
          <w:szCs w:val="24"/>
        </w:rPr>
      </w:pPr>
    </w:p>
    <w:tbl>
      <w:tblPr>
        <w:tblStyle w:val="KisiTabel4"/>
        <w:tblW w:w="0" w:type="auto"/>
        <w:tblInd w:w="392" w:type="dxa"/>
        <w:tblLook w:val="04A0" w:firstRow="1" w:lastRow="0" w:firstColumn="1" w:lastColumn="0" w:noHBand="0" w:noVBand="1"/>
      </w:tblPr>
      <w:tblGrid>
        <w:gridCol w:w="1939"/>
        <w:gridCol w:w="5699"/>
        <w:gridCol w:w="986"/>
      </w:tblGrid>
      <w:tr w:rsidR="00EE070F" w:rsidRPr="002E674A" w14:paraId="2D0ACD8E" w14:textId="77777777" w:rsidTr="00AF40D9">
        <w:tc>
          <w:tcPr>
            <w:tcW w:w="1667" w:type="dxa"/>
          </w:tcPr>
          <w:p w14:paraId="22B7D78F" w14:textId="77777777" w:rsidR="00AF40D9" w:rsidRPr="002E674A" w:rsidRDefault="00AF40D9" w:rsidP="00AF40D9">
            <w:pPr>
              <w:ind w:left="20"/>
              <w:jc w:val="both"/>
              <w:rPr>
                <w:rFonts w:ascii="Tahoma" w:eastAsia="Calibri" w:hAnsi="Tahoma" w:cs="Tahoma"/>
                <w:b/>
                <w:sz w:val="24"/>
                <w:szCs w:val="24"/>
              </w:rPr>
            </w:pPr>
            <w:r w:rsidRPr="002E674A">
              <w:rPr>
                <w:rFonts w:ascii="Tahoma" w:eastAsia="Calibri" w:hAnsi="Tahoma" w:cs="Tahoma"/>
                <w:b/>
                <w:sz w:val="24"/>
                <w:szCs w:val="24"/>
              </w:rPr>
              <w:t>13351712</w:t>
            </w:r>
          </w:p>
        </w:tc>
        <w:tc>
          <w:tcPr>
            <w:tcW w:w="5846" w:type="dxa"/>
          </w:tcPr>
          <w:p w14:paraId="01D5407A" w14:textId="77777777" w:rsidR="00AF40D9" w:rsidRPr="002E674A" w:rsidRDefault="00AF40D9" w:rsidP="00AF40D9">
            <w:pPr>
              <w:ind w:left="20" w:hanging="12"/>
              <w:jc w:val="center"/>
              <w:rPr>
                <w:rFonts w:ascii="Tahoma" w:eastAsia="Calibri" w:hAnsi="Tahoma" w:cs="Tahoma"/>
                <w:b/>
                <w:sz w:val="24"/>
                <w:szCs w:val="24"/>
              </w:rPr>
            </w:pPr>
            <w:r w:rsidRPr="002E674A">
              <w:rPr>
                <w:rFonts w:ascii="Tahoma" w:eastAsia="Calibri" w:hAnsi="Tahoma" w:cs="Tahoma"/>
                <w:b/>
                <w:sz w:val="24"/>
                <w:szCs w:val="24"/>
              </w:rPr>
              <w:t>Pembelajaran Matematika untuk Anak Berkebutuhan Khusus</w:t>
            </w:r>
          </w:p>
        </w:tc>
        <w:tc>
          <w:tcPr>
            <w:tcW w:w="993" w:type="dxa"/>
          </w:tcPr>
          <w:p w14:paraId="6D172C49" w14:textId="77777777" w:rsidR="00AF40D9" w:rsidRPr="002E674A" w:rsidRDefault="00AF40D9" w:rsidP="00AF40D9">
            <w:pPr>
              <w:ind w:left="20" w:firstLine="7"/>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503A64E8" w14:textId="77777777" w:rsidTr="00AF40D9">
        <w:tc>
          <w:tcPr>
            <w:tcW w:w="8507" w:type="dxa"/>
            <w:gridSpan w:val="3"/>
          </w:tcPr>
          <w:p w14:paraId="127C93AF" w14:textId="77777777" w:rsidR="00AF40D9" w:rsidRPr="002E674A" w:rsidRDefault="00AF40D9" w:rsidP="00AF40D9">
            <w:pPr>
              <w:tabs>
                <w:tab w:val="left" w:pos="-4962"/>
              </w:tabs>
              <w:ind w:left="20" w:firstLine="0"/>
              <w:jc w:val="both"/>
              <w:rPr>
                <w:rFonts w:ascii="Tahoma" w:eastAsia="Calibri" w:hAnsi="Tahoma" w:cs="Tahoma"/>
                <w:sz w:val="24"/>
                <w:szCs w:val="24"/>
                <w:lang w:val="pt-BR"/>
              </w:rPr>
            </w:pPr>
            <w:r w:rsidRPr="002E674A">
              <w:rPr>
                <w:rFonts w:ascii="Tahoma" w:eastAsia="Calibri" w:hAnsi="Tahoma" w:cs="Tahoma"/>
                <w:sz w:val="24"/>
                <w:szCs w:val="24"/>
                <w:lang w:val="pt-BR"/>
              </w:rPr>
              <w:t>Mata kuliah ini mengkaji tentang  aspek-aspek yang berkaitan dengan pembelajaran matematika untuk anak berkebutuhan khusus, yang meliputi : (1) pandangan-pandangan umum tentang pembelajaran matematika untuk anak kebutuhan khusus, terutama karakteristik siswa berkebutuhan khusus dan pengaruhnya terhadap pembelajaran matematika (2) Prinsip prinsip umum pembelajaran tentang materi dan konsep-konsep dasar matematika, (3) Pemecahan masalah dalam matematika (4) strategi spesifik pembelajaran (5) Pembelajaran matematika untuk anak berkebutuhan khusus, terkait dengan perencanaan pembelajaran.</w:t>
            </w:r>
          </w:p>
        </w:tc>
      </w:tr>
    </w:tbl>
    <w:p w14:paraId="6B3E0B4B" w14:textId="77777777" w:rsidR="00AF40D9" w:rsidRPr="002E674A" w:rsidRDefault="00AF40D9" w:rsidP="00AF40D9">
      <w:pPr>
        <w:tabs>
          <w:tab w:val="left" w:pos="-4962"/>
        </w:tabs>
        <w:spacing w:after="0" w:line="240" w:lineRule="auto"/>
        <w:ind w:left="1005" w:right="75"/>
        <w:jc w:val="both"/>
        <w:rPr>
          <w:rFonts w:ascii="Tahoma" w:eastAsia="Calibri" w:hAnsi="Tahoma" w:cs="Tahoma"/>
          <w:sz w:val="24"/>
          <w:szCs w:val="24"/>
          <w:lang w:val="pt-BR"/>
        </w:rPr>
      </w:pPr>
    </w:p>
    <w:tbl>
      <w:tblPr>
        <w:tblStyle w:val="KisiTabel4"/>
        <w:tblW w:w="0" w:type="auto"/>
        <w:tblInd w:w="392" w:type="dxa"/>
        <w:tblLook w:val="04A0" w:firstRow="1" w:lastRow="0" w:firstColumn="1" w:lastColumn="0" w:noHBand="0" w:noVBand="1"/>
      </w:tblPr>
      <w:tblGrid>
        <w:gridCol w:w="2096"/>
        <w:gridCol w:w="5545"/>
        <w:gridCol w:w="983"/>
      </w:tblGrid>
      <w:tr w:rsidR="00EE070F" w:rsidRPr="002E674A" w14:paraId="6558F2C5" w14:textId="77777777" w:rsidTr="00AF40D9">
        <w:tc>
          <w:tcPr>
            <w:tcW w:w="1667" w:type="dxa"/>
          </w:tcPr>
          <w:p w14:paraId="4644357B"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13351742</w:t>
            </w:r>
          </w:p>
        </w:tc>
        <w:tc>
          <w:tcPr>
            <w:tcW w:w="5846" w:type="dxa"/>
          </w:tcPr>
          <w:p w14:paraId="41C485A0"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Pendidikan Jasmani Adaptif</w:t>
            </w:r>
          </w:p>
        </w:tc>
        <w:tc>
          <w:tcPr>
            <w:tcW w:w="993" w:type="dxa"/>
          </w:tcPr>
          <w:p w14:paraId="2B473214"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1031BFE9" w14:textId="77777777" w:rsidTr="00AF40D9">
        <w:tc>
          <w:tcPr>
            <w:tcW w:w="8507" w:type="dxa"/>
            <w:gridSpan w:val="3"/>
          </w:tcPr>
          <w:p w14:paraId="206650AD" w14:textId="77777777" w:rsidR="00AF40D9" w:rsidRPr="002E674A" w:rsidRDefault="00AF40D9" w:rsidP="00AF40D9">
            <w:pPr>
              <w:ind w:left="319" w:firstLine="0"/>
              <w:jc w:val="both"/>
              <w:rPr>
                <w:rFonts w:ascii="Tahoma" w:eastAsia="Calibri" w:hAnsi="Tahoma" w:cs="Tahoma"/>
                <w:b/>
                <w:sz w:val="24"/>
                <w:szCs w:val="24"/>
              </w:rPr>
            </w:pPr>
            <w:r w:rsidRPr="002E674A">
              <w:rPr>
                <w:rFonts w:ascii="Tahoma" w:eastAsia="Calibri" w:hAnsi="Tahoma" w:cs="Tahoma"/>
                <w:bCs/>
                <w:sz w:val="24"/>
                <w:szCs w:val="24"/>
                <w:lang w:val="id-ID"/>
              </w:rPr>
              <w:t>Mata kuliah ini mengkaji tentang beberapa aspek yang berkaitan dengan nilai kependidikan dan pendidikan jasmani dan falsafahnya; pendidikan jasmani dan kesehatan dalam kaitannya dengan Pembina</w:t>
            </w:r>
            <w:r w:rsidRPr="002E674A">
              <w:rPr>
                <w:rFonts w:ascii="Tahoma" w:eastAsia="Calibri" w:hAnsi="Tahoma" w:cs="Tahoma"/>
                <w:bCs/>
                <w:sz w:val="24"/>
                <w:szCs w:val="24"/>
              </w:rPr>
              <w:t>an</w:t>
            </w:r>
            <w:r w:rsidRPr="002E674A">
              <w:rPr>
                <w:rFonts w:ascii="Tahoma" w:eastAsia="Calibri" w:hAnsi="Tahoma" w:cs="Tahoma"/>
                <w:bCs/>
                <w:i/>
                <w:sz w:val="24"/>
                <w:szCs w:val="24"/>
                <w:lang w:val="id-ID"/>
              </w:rPr>
              <w:t xml:space="preserve">self esteem </w:t>
            </w:r>
            <w:r w:rsidRPr="002E674A">
              <w:rPr>
                <w:rFonts w:ascii="Tahoma" w:eastAsia="Calibri" w:hAnsi="Tahoma" w:cs="Tahoma"/>
                <w:bCs/>
                <w:sz w:val="24"/>
                <w:szCs w:val="24"/>
                <w:lang w:val="id-ID"/>
              </w:rPr>
              <w:t xml:space="preserve">anak, </w:t>
            </w:r>
            <w:r w:rsidRPr="002E674A">
              <w:rPr>
                <w:rFonts w:ascii="Tahoma" w:eastAsia="Calibri" w:hAnsi="Tahoma" w:cs="Tahoma"/>
                <w:bCs/>
                <w:sz w:val="24"/>
                <w:szCs w:val="24"/>
              </w:rPr>
              <w:t xml:space="preserve">serta </w:t>
            </w:r>
            <w:r w:rsidRPr="002E674A">
              <w:rPr>
                <w:rFonts w:ascii="Tahoma" w:eastAsia="Calibri" w:hAnsi="Tahoma" w:cs="Tahoma"/>
                <w:bCs/>
                <w:sz w:val="24"/>
                <w:szCs w:val="24"/>
                <w:lang w:val="id-ID"/>
              </w:rPr>
              <w:t>model-model pendidikan jasmani adaptif.</w:t>
            </w:r>
          </w:p>
        </w:tc>
      </w:tr>
    </w:tbl>
    <w:p w14:paraId="5F9C16EC" w14:textId="77777777" w:rsidR="00AF40D9" w:rsidRPr="002E674A" w:rsidRDefault="00AF40D9" w:rsidP="00AF40D9">
      <w:pPr>
        <w:spacing w:after="0" w:line="240" w:lineRule="auto"/>
        <w:ind w:left="1005"/>
        <w:jc w:val="both"/>
        <w:rPr>
          <w:rFonts w:ascii="Tahoma" w:eastAsia="MS Mincho" w:hAnsi="Tahoma" w:cs="Tahoma"/>
          <w:bCs/>
          <w:sz w:val="24"/>
          <w:szCs w:val="24"/>
          <w:lang w:eastAsia="ja-JP"/>
        </w:rPr>
      </w:pPr>
    </w:p>
    <w:tbl>
      <w:tblPr>
        <w:tblStyle w:val="KisiTabel4"/>
        <w:tblW w:w="0" w:type="auto"/>
        <w:tblInd w:w="392" w:type="dxa"/>
        <w:tblLook w:val="04A0" w:firstRow="1" w:lastRow="0" w:firstColumn="1" w:lastColumn="0" w:noHBand="0" w:noVBand="1"/>
      </w:tblPr>
      <w:tblGrid>
        <w:gridCol w:w="2096"/>
        <w:gridCol w:w="5546"/>
        <w:gridCol w:w="982"/>
      </w:tblGrid>
      <w:tr w:rsidR="00EE070F" w:rsidRPr="002E674A" w14:paraId="17599964" w14:textId="77777777" w:rsidTr="00AF40D9">
        <w:tc>
          <w:tcPr>
            <w:tcW w:w="1667" w:type="dxa"/>
          </w:tcPr>
          <w:p w14:paraId="02284E4E"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13351752</w:t>
            </w:r>
          </w:p>
        </w:tc>
        <w:tc>
          <w:tcPr>
            <w:tcW w:w="5846" w:type="dxa"/>
          </w:tcPr>
          <w:p w14:paraId="5F50AF65"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Media Pembelajaran Adaptif</w:t>
            </w:r>
          </w:p>
        </w:tc>
        <w:tc>
          <w:tcPr>
            <w:tcW w:w="993" w:type="dxa"/>
          </w:tcPr>
          <w:p w14:paraId="3565A437"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331ABDA8" w14:textId="77777777" w:rsidTr="00AF40D9">
        <w:tc>
          <w:tcPr>
            <w:tcW w:w="8507" w:type="dxa"/>
            <w:gridSpan w:val="3"/>
          </w:tcPr>
          <w:p w14:paraId="635E48C6" w14:textId="77777777" w:rsidR="00AF40D9" w:rsidRPr="002E674A" w:rsidRDefault="00AF40D9" w:rsidP="00AF40D9">
            <w:pPr>
              <w:ind w:left="319" w:firstLine="0"/>
              <w:jc w:val="both"/>
              <w:rPr>
                <w:rFonts w:ascii="Tahoma" w:eastAsia="Calibri" w:hAnsi="Tahoma" w:cs="Tahoma"/>
                <w:b/>
                <w:sz w:val="24"/>
                <w:szCs w:val="24"/>
              </w:rPr>
            </w:pPr>
            <w:r w:rsidRPr="002E674A">
              <w:rPr>
                <w:rFonts w:ascii="Tahoma" w:eastAsia="Calibri" w:hAnsi="Tahoma" w:cs="Tahoma"/>
                <w:sz w:val="24"/>
                <w:szCs w:val="24"/>
              </w:rPr>
              <w:t>Mata kuliah ini mengkaji tentang pengembangan dan inovasi Teknologi yang mendukung kebutuhan anak berkebutuhan khusus dalam kehidupan sehari-hari, serta mengkaji tentang pengembangan dan pemanfaatan media dalam pembelajaran bagi anak berkebutuhan khusus.</w:t>
            </w:r>
          </w:p>
        </w:tc>
      </w:tr>
    </w:tbl>
    <w:p w14:paraId="23EA94D3" w14:textId="77777777" w:rsidR="00AF40D9" w:rsidRPr="002E674A" w:rsidRDefault="00AF40D9" w:rsidP="00AF40D9">
      <w:pPr>
        <w:spacing w:after="0" w:line="240" w:lineRule="auto"/>
        <w:ind w:left="993"/>
        <w:jc w:val="both"/>
        <w:rPr>
          <w:rFonts w:ascii="Tahoma" w:eastAsia="Calibri" w:hAnsi="Tahoma" w:cs="Tahoma"/>
          <w:sz w:val="24"/>
          <w:szCs w:val="24"/>
          <w:lang w:val="en-US"/>
        </w:rPr>
      </w:pPr>
    </w:p>
    <w:tbl>
      <w:tblPr>
        <w:tblStyle w:val="KisiTabel4"/>
        <w:tblW w:w="0" w:type="auto"/>
        <w:tblInd w:w="392" w:type="dxa"/>
        <w:tblLook w:val="04A0" w:firstRow="1" w:lastRow="0" w:firstColumn="1" w:lastColumn="0" w:noHBand="0" w:noVBand="1"/>
      </w:tblPr>
      <w:tblGrid>
        <w:gridCol w:w="2096"/>
        <w:gridCol w:w="5546"/>
        <w:gridCol w:w="982"/>
      </w:tblGrid>
      <w:tr w:rsidR="00EE070F" w:rsidRPr="002E674A" w14:paraId="5A40E88C" w14:textId="77777777" w:rsidTr="00AF40D9">
        <w:tc>
          <w:tcPr>
            <w:tcW w:w="1667" w:type="dxa"/>
          </w:tcPr>
          <w:p w14:paraId="795C1E5E"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13351404</w:t>
            </w:r>
          </w:p>
        </w:tc>
        <w:tc>
          <w:tcPr>
            <w:tcW w:w="5846" w:type="dxa"/>
          </w:tcPr>
          <w:p w14:paraId="5E05F36F"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Asesmen Anak Berkebutuhan Khusus</w:t>
            </w:r>
          </w:p>
        </w:tc>
        <w:tc>
          <w:tcPr>
            <w:tcW w:w="993" w:type="dxa"/>
          </w:tcPr>
          <w:p w14:paraId="2558C9C2"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4 SKS</w:t>
            </w:r>
          </w:p>
        </w:tc>
      </w:tr>
      <w:tr w:rsidR="00AF40D9" w:rsidRPr="002E674A" w14:paraId="5F3B6D43" w14:textId="77777777" w:rsidTr="00AF40D9">
        <w:tc>
          <w:tcPr>
            <w:tcW w:w="8507" w:type="dxa"/>
            <w:gridSpan w:val="3"/>
          </w:tcPr>
          <w:p w14:paraId="0726313C" w14:textId="77777777" w:rsidR="00AF40D9" w:rsidRPr="002E674A" w:rsidRDefault="00AF40D9" w:rsidP="00AF40D9">
            <w:pPr>
              <w:ind w:left="319" w:firstLine="0"/>
              <w:jc w:val="both"/>
              <w:rPr>
                <w:rFonts w:ascii="Tahoma" w:eastAsia="Calibri" w:hAnsi="Tahoma" w:cs="Tahoma"/>
                <w:b/>
                <w:sz w:val="24"/>
                <w:szCs w:val="24"/>
              </w:rPr>
            </w:pPr>
            <w:r w:rsidRPr="002E674A">
              <w:rPr>
                <w:rFonts w:ascii="Tahoma" w:eastAsia="Calibri" w:hAnsi="Tahoma" w:cs="Tahoma"/>
                <w:iCs/>
                <w:spacing w:val="-10"/>
                <w:sz w:val="24"/>
                <w:szCs w:val="24"/>
              </w:rPr>
              <w:lastRenderedPageBreak/>
              <w:t>Mata kuliah ini membahas tentang konsep dasar asesmen dalam pendidikan kebutuhan khusus yang mencakup asesmen akademik dan asesmen perkembangan. asesmen akademik diorientasikan kepada keterampilan membaca, menulis, aritmatika, sedangkan asesmen perkembangan mencakup asesmen kognitif, bahasa, persepsi dan motorik, fisi dan prilaku adaptif, penyusunan instrumen perkembangan dan akademik praktikum melakukan asesmen dengan menggunakan instrumen yang telah dibuat, menganalisis/menafsirkan mendeskripsikan hasil asesmen.</w:t>
            </w:r>
          </w:p>
        </w:tc>
      </w:tr>
    </w:tbl>
    <w:p w14:paraId="05DB9276" w14:textId="77777777" w:rsidR="00AF40D9" w:rsidRPr="002E674A" w:rsidRDefault="00AF40D9" w:rsidP="00AF40D9">
      <w:pPr>
        <w:spacing w:after="0" w:line="240" w:lineRule="auto"/>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2096"/>
        <w:gridCol w:w="5545"/>
        <w:gridCol w:w="983"/>
      </w:tblGrid>
      <w:tr w:rsidR="00EE070F" w:rsidRPr="002E674A" w14:paraId="1F11F00D" w14:textId="77777777" w:rsidTr="00AF40D9">
        <w:tc>
          <w:tcPr>
            <w:tcW w:w="1667" w:type="dxa"/>
          </w:tcPr>
          <w:p w14:paraId="538E7AA7"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13351412</w:t>
            </w:r>
          </w:p>
        </w:tc>
        <w:tc>
          <w:tcPr>
            <w:tcW w:w="5846" w:type="dxa"/>
          </w:tcPr>
          <w:p w14:paraId="1C0444F1"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Neuro Sciences</w:t>
            </w:r>
          </w:p>
        </w:tc>
        <w:tc>
          <w:tcPr>
            <w:tcW w:w="993" w:type="dxa"/>
          </w:tcPr>
          <w:p w14:paraId="6AD59715"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4FE5AD79" w14:textId="77777777" w:rsidTr="00AF40D9">
        <w:tc>
          <w:tcPr>
            <w:tcW w:w="8507" w:type="dxa"/>
            <w:gridSpan w:val="3"/>
          </w:tcPr>
          <w:p w14:paraId="0E32DA19" w14:textId="77777777" w:rsidR="00AF40D9" w:rsidRPr="002E674A" w:rsidRDefault="00AF40D9" w:rsidP="00AF40D9">
            <w:pPr>
              <w:ind w:left="319" w:firstLine="0"/>
              <w:jc w:val="both"/>
              <w:rPr>
                <w:rFonts w:ascii="Tahoma" w:eastAsia="Calibri" w:hAnsi="Tahoma" w:cs="Tahoma"/>
                <w:bCs/>
                <w:sz w:val="24"/>
                <w:szCs w:val="24"/>
              </w:rPr>
            </w:pPr>
            <w:r w:rsidRPr="002E674A">
              <w:rPr>
                <w:rFonts w:ascii="Tahoma" w:eastAsia="Calibri" w:hAnsi="Tahoma" w:cs="Tahoma"/>
                <w:bCs/>
                <w:sz w:val="24"/>
                <w:szCs w:val="24"/>
                <w:lang w:val="id-ID"/>
              </w:rPr>
              <w:t>Pengkajian tentang kaitan neuroanatomi dengan permasalahan yang berkaitan dengan anak berkebutuhan khusus, dalam hal ini tentang pemahaman anatomi otak, fisiologi, alat gerak, sistem refleksi, gangguan sistem saraf pusat, saraf tepi serta gangguan-gangguan lainnya yang berkaitan dengan anak berkebutuhan khusus</w:t>
            </w:r>
            <w:r w:rsidRPr="002E674A">
              <w:rPr>
                <w:rFonts w:ascii="Tahoma" w:eastAsia="Calibri" w:hAnsi="Tahoma" w:cs="Tahoma"/>
                <w:bCs/>
                <w:sz w:val="24"/>
                <w:szCs w:val="24"/>
              </w:rPr>
              <w:t>.</w:t>
            </w:r>
          </w:p>
        </w:tc>
      </w:tr>
    </w:tbl>
    <w:p w14:paraId="393CE43B" w14:textId="77777777" w:rsidR="00AF40D9" w:rsidRPr="002E674A" w:rsidRDefault="00AF40D9" w:rsidP="00AF40D9">
      <w:pPr>
        <w:spacing w:after="0" w:line="240" w:lineRule="auto"/>
        <w:ind w:left="993"/>
        <w:jc w:val="both"/>
        <w:rPr>
          <w:rFonts w:ascii="Tahoma" w:eastAsia="Times New Roman" w:hAnsi="Tahoma" w:cs="Tahoma"/>
          <w:bCs/>
          <w:sz w:val="24"/>
          <w:szCs w:val="24"/>
          <w:lang w:val="en-US"/>
        </w:rPr>
      </w:pPr>
    </w:p>
    <w:tbl>
      <w:tblPr>
        <w:tblStyle w:val="KisiTabel4"/>
        <w:tblW w:w="0" w:type="auto"/>
        <w:tblInd w:w="392" w:type="dxa"/>
        <w:tblLook w:val="04A0" w:firstRow="1" w:lastRow="0" w:firstColumn="1" w:lastColumn="0" w:noHBand="0" w:noVBand="1"/>
      </w:tblPr>
      <w:tblGrid>
        <w:gridCol w:w="2096"/>
        <w:gridCol w:w="5546"/>
        <w:gridCol w:w="982"/>
      </w:tblGrid>
      <w:tr w:rsidR="00EE070F" w:rsidRPr="002E674A" w14:paraId="498C4B21" w14:textId="77777777" w:rsidTr="00AF40D9">
        <w:tc>
          <w:tcPr>
            <w:tcW w:w="1667" w:type="dxa"/>
          </w:tcPr>
          <w:p w14:paraId="700C8D23"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13351423</w:t>
            </w:r>
          </w:p>
        </w:tc>
        <w:tc>
          <w:tcPr>
            <w:tcW w:w="5846" w:type="dxa"/>
          </w:tcPr>
          <w:p w14:paraId="2C8F7286"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Evaluasi Pembelajaran</w:t>
            </w:r>
          </w:p>
        </w:tc>
        <w:tc>
          <w:tcPr>
            <w:tcW w:w="993" w:type="dxa"/>
          </w:tcPr>
          <w:p w14:paraId="16294D6F"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3 SKS</w:t>
            </w:r>
          </w:p>
        </w:tc>
      </w:tr>
      <w:tr w:rsidR="00AF40D9" w:rsidRPr="002E674A" w14:paraId="5BA48030" w14:textId="77777777" w:rsidTr="00AF40D9">
        <w:tc>
          <w:tcPr>
            <w:tcW w:w="8507" w:type="dxa"/>
            <w:gridSpan w:val="3"/>
          </w:tcPr>
          <w:p w14:paraId="262B067C" w14:textId="77777777" w:rsidR="00AF40D9" w:rsidRPr="002E674A" w:rsidRDefault="00AF40D9" w:rsidP="00AF40D9">
            <w:pPr>
              <w:ind w:left="461" w:firstLine="0"/>
              <w:jc w:val="both"/>
              <w:rPr>
                <w:rFonts w:ascii="Tahoma" w:eastAsia="Calibri" w:hAnsi="Tahoma" w:cs="Tahoma"/>
                <w:b/>
                <w:sz w:val="24"/>
                <w:szCs w:val="24"/>
              </w:rPr>
            </w:pPr>
            <w:r w:rsidRPr="002E674A">
              <w:rPr>
                <w:rFonts w:ascii="Tahoma" w:eastAsia="Calibri" w:hAnsi="Tahoma" w:cs="Tahoma"/>
                <w:sz w:val="24"/>
                <w:szCs w:val="24"/>
              </w:rPr>
              <w:t>Mata kuliah ini membahas tentang konsep-konsep dasar evaluasi, cara merancang dan menyususn instrumen baik tes maupun non tes, menganalisis kualitas tes, dan pengadministrasian tes, serta cara mengevaluasi program dan kurikulum.</w:t>
            </w:r>
          </w:p>
        </w:tc>
      </w:tr>
    </w:tbl>
    <w:p w14:paraId="50D693AB" w14:textId="77777777" w:rsidR="00AF40D9" w:rsidRPr="002E674A" w:rsidRDefault="00AF40D9" w:rsidP="00AF40D9">
      <w:pPr>
        <w:spacing w:after="0" w:line="240" w:lineRule="auto"/>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2096"/>
        <w:gridCol w:w="5545"/>
        <w:gridCol w:w="983"/>
      </w:tblGrid>
      <w:tr w:rsidR="00EE070F" w:rsidRPr="002E674A" w14:paraId="0C43CDFE" w14:textId="77777777" w:rsidTr="00AF40D9">
        <w:tc>
          <w:tcPr>
            <w:tcW w:w="1667" w:type="dxa"/>
          </w:tcPr>
          <w:p w14:paraId="52EBE5FB"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13351433</w:t>
            </w:r>
          </w:p>
        </w:tc>
        <w:tc>
          <w:tcPr>
            <w:tcW w:w="5846" w:type="dxa"/>
          </w:tcPr>
          <w:p w14:paraId="3EE2A660" w14:textId="677866FE"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 xml:space="preserve">Manajemen </w:t>
            </w:r>
            <w:r w:rsidR="004054F3">
              <w:rPr>
                <w:rFonts w:ascii="Tahoma" w:eastAsia="Calibri" w:hAnsi="Tahoma" w:cs="Tahoma"/>
                <w:b/>
                <w:sz w:val="24"/>
                <w:szCs w:val="24"/>
              </w:rPr>
              <w:t>Pendidikan luar biasa</w:t>
            </w:r>
          </w:p>
        </w:tc>
        <w:tc>
          <w:tcPr>
            <w:tcW w:w="993" w:type="dxa"/>
          </w:tcPr>
          <w:p w14:paraId="181582B3"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3 SKS</w:t>
            </w:r>
          </w:p>
        </w:tc>
      </w:tr>
      <w:tr w:rsidR="00AF40D9" w:rsidRPr="002E674A" w14:paraId="2AE7637B" w14:textId="77777777" w:rsidTr="00AF40D9">
        <w:tc>
          <w:tcPr>
            <w:tcW w:w="8507" w:type="dxa"/>
            <w:gridSpan w:val="3"/>
          </w:tcPr>
          <w:p w14:paraId="20424F42" w14:textId="63B9FF77" w:rsidR="00AF40D9" w:rsidRPr="002E674A" w:rsidRDefault="00AF40D9" w:rsidP="00AF40D9">
            <w:pPr>
              <w:ind w:left="461" w:firstLine="0"/>
              <w:jc w:val="both"/>
              <w:rPr>
                <w:rFonts w:ascii="Tahoma" w:eastAsia="Calibri" w:hAnsi="Tahoma" w:cs="Tahoma"/>
                <w:b/>
                <w:sz w:val="24"/>
                <w:szCs w:val="24"/>
              </w:rPr>
            </w:pPr>
            <w:r w:rsidRPr="002E674A">
              <w:rPr>
                <w:rFonts w:ascii="Tahoma" w:eastAsia="Calibri" w:hAnsi="Tahoma" w:cs="Tahoma"/>
                <w:bCs/>
                <w:iCs/>
                <w:sz w:val="24"/>
                <w:szCs w:val="24"/>
                <w:lang w:val="sv-SE"/>
              </w:rPr>
              <w:t xml:space="preserve">Mata kuliah ini mengkaji tentang hakikat manajemen; pengertian, peran, karakteristik, unsur dan fungsi manajemen, kepemimpinan, manajemen mutu terpadu, visi dan misi bidang </w:t>
            </w:r>
            <w:r w:rsidR="004054F3">
              <w:rPr>
                <w:rFonts w:ascii="Tahoma" w:eastAsia="Calibri" w:hAnsi="Tahoma" w:cs="Tahoma"/>
                <w:bCs/>
                <w:iCs/>
                <w:sz w:val="24"/>
                <w:szCs w:val="24"/>
                <w:lang w:val="sv-SE"/>
              </w:rPr>
              <w:t>pendidikan luar biasa</w:t>
            </w:r>
            <w:r w:rsidRPr="002E674A">
              <w:rPr>
                <w:rFonts w:ascii="Tahoma" w:eastAsia="Calibri" w:hAnsi="Tahoma" w:cs="Tahoma"/>
                <w:bCs/>
                <w:iCs/>
                <w:sz w:val="24"/>
                <w:szCs w:val="24"/>
                <w:lang w:val="sv-SE"/>
              </w:rPr>
              <w:t xml:space="preserve">; administrasi dan supervisi, ketenagaan dan profesi bidang </w:t>
            </w:r>
            <w:r w:rsidR="004054F3">
              <w:rPr>
                <w:rFonts w:ascii="Tahoma" w:eastAsia="Calibri" w:hAnsi="Tahoma" w:cs="Tahoma"/>
                <w:bCs/>
                <w:iCs/>
                <w:sz w:val="24"/>
                <w:szCs w:val="24"/>
                <w:lang w:val="sv-SE"/>
              </w:rPr>
              <w:t>pendidikan luar biasa</w:t>
            </w:r>
            <w:r w:rsidRPr="002E674A">
              <w:rPr>
                <w:rFonts w:ascii="Tahoma" w:eastAsia="Calibri" w:hAnsi="Tahoma" w:cs="Tahoma"/>
                <w:bCs/>
                <w:iCs/>
                <w:sz w:val="24"/>
                <w:szCs w:val="24"/>
                <w:lang w:val="sv-SE"/>
              </w:rPr>
              <w:t>.</w:t>
            </w:r>
          </w:p>
        </w:tc>
      </w:tr>
    </w:tbl>
    <w:p w14:paraId="09E02A9F" w14:textId="77777777" w:rsidR="00AF40D9" w:rsidRPr="002E674A" w:rsidRDefault="00AF40D9" w:rsidP="00AF40D9">
      <w:pPr>
        <w:spacing w:after="0" w:line="240" w:lineRule="auto"/>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2096"/>
        <w:gridCol w:w="5545"/>
        <w:gridCol w:w="983"/>
      </w:tblGrid>
      <w:tr w:rsidR="00EE070F" w:rsidRPr="002E674A" w14:paraId="74721CF6" w14:textId="77777777" w:rsidTr="00AF40D9">
        <w:tc>
          <w:tcPr>
            <w:tcW w:w="1667" w:type="dxa"/>
          </w:tcPr>
          <w:p w14:paraId="77CFCD6E"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13351442</w:t>
            </w:r>
          </w:p>
        </w:tc>
        <w:tc>
          <w:tcPr>
            <w:tcW w:w="5846" w:type="dxa"/>
          </w:tcPr>
          <w:p w14:paraId="7A08F396"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Orientasi dan Mobilitas</w:t>
            </w:r>
          </w:p>
        </w:tc>
        <w:tc>
          <w:tcPr>
            <w:tcW w:w="993" w:type="dxa"/>
          </w:tcPr>
          <w:p w14:paraId="4475C0CC"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7035BBAE" w14:textId="77777777" w:rsidTr="00AF40D9">
        <w:tc>
          <w:tcPr>
            <w:tcW w:w="8507" w:type="dxa"/>
            <w:gridSpan w:val="3"/>
          </w:tcPr>
          <w:p w14:paraId="58CDF4D0" w14:textId="77777777" w:rsidR="00AF40D9" w:rsidRPr="002E674A" w:rsidRDefault="00AF40D9" w:rsidP="00AF40D9">
            <w:pPr>
              <w:ind w:left="319" w:firstLine="0"/>
              <w:jc w:val="both"/>
              <w:rPr>
                <w:rFonts w:ascii="Tahoma" w:eastAsia="Calibri" w:hAnsi="Tahoma" w:cs="Tahoma"/>
                <w:b/>
                <w:sz w:val="24"/>
                <w:szCs w:val="24"/>
              </w:rPr>
            </w:pPr>
            <w:r w:rsidRPr="002E674A">
              <w:rPr>
                <w:rFonts w:ascii="Tahoma" w:eastAsia="Calibri" w:hAnsi="Tahoma" w:cs="Tahoma"/>
                <w:bCs/>
                <w:iCs/>
                <w:sz w:val="24"/>
                <w:szCs w:val="24"/>
                <w:lang w:val="fi-FI"/>
              </w:rPr>
              <w:t>Mengkaji dasar-dasar dan prinsip OM, pendekatan, sistem dan langkah pelayanan, peranan  OM dalam pendidikan dan rehabilitasi; program pengembangan kesadaran tubuh dan sensoris, analisis gerak dan mobilitas; dan analisis alat bantu OM; latihan dan praktik dasar-dasar teknik pra-tongkat dan teknik tongkat, analisis lingkungan; membahas peranan guru dan orang dalam OM dan peranan OM dalam ADL.</w:t>
            </w:r>
          </w:p>
        </w:tc>
      </w:tr>
    </w:tbl>
    <w:p w14:paraId="586E0688" w14:textId="77777777" w:rsidR="00AF40D9" w:rsidRPr="002E674A" w:rsidRDefault="00AF40D9" w:rsidP="00AF40D9">
      <w:pPr>
        <w:spacing w:after="0" w:line="240" w:lineRule="auto"/>
        <w:ind w:left="993"/>
        <w:jc w:val="both"/>
        <w:rPr>
          <w:rFonts w:ascii="Tahoma" w:eastAsia="Calibri" w:hAnsi="Tahoma" w:cs="Tahoma"/>
          <w:bCs/>
          <w:iCs/>
          <w:sz w:val="24"/>
          <w:szCs w:val="24"/>
          <w:lang w:val="fi-FI"/>
        </w:rPr>
      </w:pPr>
    </w:p>
    <w:tbl>
      <w:tblPr>
        <w:tblStyle w:val="KisiTabel4"/>
        <w:tblW w:w="0" w:type="auto"/>
        <w:tblInd w:w="392" w:type="dxa"/>
        <w:tblLook w:val="04A0" w:firstRow="1" w:lastRow="0" w:firstColumn="1" w:lastColumn="0" w:noHBand="0" w:noVBand="1"/>
      </w:tblPr>
      <w:tblGrid>
        <w:gridCol w:w="2096"/>
        <w:gridCol w:w="5544"/>
        <w:gridCol w:w="984"/>
      </w:tblGrid>
      <w:tr w:rsidR="00EE070F" w:rsidRPr="002E674A" w14:paraId="7A83D2EF" w14:textId="77777777" w:rsidTr="00AF40D9">
        <w:tc>
          <w:tcPr>
            <w:tcW w:w="1667" w:type="dxa"/>
          </w:tcPr>
          <w:p w14:paraId="0FFD8738"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13351452</w:t>
            </w:r>
          </w:p>
        </w:tc>
        <w:tc>
          <w:tcPr>
            <w:tcW w:w="5846" w:type="dxa"/>
          </w:tcPr>
          <w:p w14:paraId="0C3933D5"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Braille</w:t>
            </w:r>
          </w:p>
        </w:tc>
        <w:tc>
          <w:tcPr>
            <w:tcW w:w="993" w:type="dxa"/>
          </w:tcPr>
          <w:p w14:paraId="0986269C"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6BDB32FA" w14:textId="77777777" w:rsidTr="00AF40D9">
        <w:tc>
          <w:tcPr>
            <w:tcW w:w="8507" w:type="dxa"/>
            <w:gridSpan w:val="3"/>
          </w:tcPr>
          <w:p w14:paraId="2E4017BB" w14:textId="77777777" w:rsidR="00AF40D9" w:rsidRPr="002E674A" w:rsidRDefault="00AF40D9" w:rsidP="00AF40D9">
            <w:pPr>
              <w:ind w:left="319" w:firstLine="0"/>
              <w:jc w:val="both"/>
              <w:rPr>
                <w:rFonts w:ascii="Tahoma" w:eastAsia="Calibri" w:hAnsi="Tahoma" w:cs="Tahoma"/>
                <w:bCs/>
                <w:iCs/>
                <w:sz w:val="24"/>
                <w:szCs w:val="24"/>
                <w:lang w:val="fi-FI"/>
              </w:rPr>
            </w:pPr>
            <w:r w:rsidRPr="002E674A">
              <w:rPr>
                <w:rFonts w:ascii="Tahoma" w:eastAsia="Calibri" w:hAnsi="Tahoma" w:cs="Tahoma"/>
                <w:bCs/>
                <w:iCs/>
                <w:sz w:val="24"/>
                <w:szCs w:val="24"/>
                <w:lang w:val="fi-FI"/>
              </w:rPr>
              <w:t>Mengkaji sejarah perkembangan sistem tulisan bagi tunanetra, penggunaan alat tulis Braille, Braille dasar, Braille matematika, Braille dalam fisika dan kimia, tulisan singkat (tusing), singkatan Braille (Sibra), Braille Arab, serta pengembangan teknologi (komputer Braille).</w:t>
            </w:r>
          </w:p>
        </w:tc>
      </w:tr>
    </w:tbl>
    <w:p w14:paraId="533F9D0D" w14:textId="77777777" w:rsidR="00AF40D9" w:rsidRPr="002E674A" w:rsidRDefault="00AF40D9" w:rsidP="00AF40D9">
      <w:pPr>
        <w:spacing w:after="0" w:line="240" w:lineRule="auto"/>
        <w:ind w:left="709"/>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2096"/>
        <w:gridCol w:w="5545"/>
        <w:gridCol w:w="983"/>
      </w:tblGrid>
      <w:tr w:rsidR="00EE070F" w:rsidRPr="002E674A" w14:paraId="0C1C3873" w14:textId="77777777" w:rsidTr="00AF40D9">
        <w:tc>
          <w:tcPr>
            <w:tcW w:w="1667" w:type="dxa"/>
          </w:tcPr>
          <w:p w14:paraId="4A78DBDB"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lastRenderedPageBreak/>
              <w:t>13351462</w:t>
            </w:r>
          </w:p>
        </w:tc>
        <w:tc>
          <w:tcPr>
            <w:tcW w:w="5846" w:type="dxa"/>
          </w:tcPr>
          <w:p w14:paraId="19973C20"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Bina Komunikasi Persepsi Bunyi dan Irama (BKPBI) dan Bina Wicara</w:t>
            </w:r>
          </w:p>
        </w:tc>
        <w:tc>
          <w:tcPr>
            <w:tcW w:w="993" w:type="dxa"/>
          </w:tcPr>
          <w:p w14:paraId="59EA49C0"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057D5F76" w14:textId="77777777" w:rsidTr="00AF40D9">
        <w:tc>
          <w:tcPr>
            <w:tcW w:w="8507" w:type="dxa"/>
            <w:gridSpan w:val="3"/>
          </w:tcPr>
          <w:p w14:paraId="31AE4442" w14:textId="64D4132E" w:rsidR="00AF40D9" w:rsidRPr="002E674A" w:rsidRDefault="00AF40D9" w:rsidP="00AF40D9">
            <w:pPr>
              <w:ind w:left="319" w:firstLine="0"/>
              <w:jc w:val="both"/>
              <w:rPr>
                <w:rFonts w:ascii="Tahoma" w:eastAsia="Calibri" w:hAnsi="Tahoma" w:cs="Tahoma"/>
                <w:b/>
                <w:sz w:val="24"/>
                <w:szCs w:val="24"/>
              </w:rPr>
            </w:pPr>
            <w:r w:rsidRPr="002E674A">
              <w:rPr>
                <w:rFonts w:ascii="Tahoma" w:eastAsia="Calibri" w:hAnsi="Tahoma" w:cs="Tahoma"/>
                <w:bCs/>
                <w:iCs/>
                <w:sz w:val="24"/>
                <w:szCs w:val="24"/>
                <w:lang w:val="sv-SE"/>
              </w:rPr>
              <w:t xml:space="preserve">Mata kuliah ini mengkaji hakikat BPBI, tujuan, peranan bunyi dalam kehidupan, proses mendengar, persepsi bunyi bagi manusia, prinsip program latihan BPBI, pendekatan dan metode BPBI, sarana dan prasarana dalm BPBI, merancang program BPBI dan evaluasi program serta mengkaji tentang hakikat komunikasi dan bahasa, implementasi psikolinguistik dalam </w:t>
            </w:r>
            <w:r w:rsidR="004054F3">
              <w:rPr>
                <w:rFonts w:ascii="Tahoma" w:eastAsia="Calibri" w:hAnsi="Tahoma" w:cs="Tahoma"/>
                <w:bCs/>
                <w:iCs/>
                <w:sz w:val="24"/>
                <w:szCs w:val="24"/>
                <w:lang w:val="sv-SE"/>
              </w:rPr>
              <w:t>pendidikan luar biasa</w:t>
            </w:r>
            <w:r w:rsidRPr="002E674A">
              <w:rPr>
                <w:rFonts w:ascii="Tahoma" w:eastAsia="Calibri" w:hAnsi="Tahoma" w:cs="Tahoma"/>
                <w:bCs/>
                <w:iCs/>
                <w:sz w:val="24"/>
                <w:szCs w:val="24"/>
                <w:lang w:val="sv-SE"/>
              </w:rPr>
              <w:t>; hakikat, ciri dan jenis gangguan komunikasi, anatomi, fisiologi wicara.</w:t>
            </w:r>
          </w:p>
        </w:tc>
      </w:tr>
    </w:tbl>
    <w:p w14:paraId="35C3F049" w14:textId="77777777" w:rsidR="00AF40D9" w:rsidRPr="002E674A" w:rsidRDefault="00AF40D9" w:rsidP="00AF40D9">
      <w:pPr>
        <w:spacing w:after="0" w:line="240" w:lineRule="auto"/>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2096"/>
        <w:gridCol w:w="5546"/>
        <w:gridCol w:w="982"/>
      </w:tblGrid>
      <w:tr w:rsidR="00EE070F" w:rsidRPr="002E674A" w14:paraId="3543C76A" w14:textId="77777777" w:rsidTr="00AF40D9">
        <w:tc>
          <w:tcPr>
            <w:tcW w:w="1667" w:type="dxa"/>
          </w:tcPr>
          <w:p w14:paraId="38E5DFC3"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13351472</w:t>
            </w:r>
          </w:p>
        </w:tc>
        <w:tc>
          <w:tcPr>
            <w:tcW w:w="5846" w:type="dxa"/>
          </w:tcPr>
          <w:p w14:paraId="65C5FB01"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Sistem Komunikasi Bagi Anak dengan Gangguan Pendengaran</w:t>
            </w:r>
          </w:p>
        </w:tc>
        <w:tc>
          <w:tcPr>
            <w:tcW w:w="994" w:type="dxa"/>
          </w:tcPr>
          <w:p w14:paraId="773B33EB"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0EDC6444" w14:textId="77777777" w:rsidTr="00AF40D9">
        <w:tc>
          <w:tcPr>
            <w:tcW w:w="8507" w:type="dxa"/>
            <w:gridSpan w:val="3"/>
          </w:tcPr>
          <w:p w14:paraId="04460FE5" w14:textId="77777777" w:rsidR="00AF40D9" w:rsidRPr="002E674A" w:rsidRDefault="00AF40D9" w:rsidP="00AF40D9">
            <w:pPr>
              <w:ind w:left="319" w:firstLine="0"/>
              <w:jc w:val="both"/>
              <w:rPr>
                <w:rFonts w:ascii="Tahoma" w:eastAsia="Calibri" w:hAnsi="Tahoma" w:cs="Tahoma"/>
                <w:b/>
                <w:sz w:val="24"/>
                <w:szCs w:val="24"/>
              </w:rPr>
            </w:pPr>
            <w:r w:rsidRPr="002E674A">
              <w:rPr>
                <w:rFonts w:ascii="Tahoma" w:eastAsia="Calibri" w:hAnsi="Tahoma" w:cs="Tahoma"/>
                <w:bCs/>
                <w:iCs/>
                <w:sz w:val="24"/>
                <w:szCs w:val="24"/>
                <w:lang w:val="sv-SE"/>
              </w:rPr>
              <w:t>Mata kuliah ini mengkaji tentang latar belakang dan sejarah perkembangan sistem komunikasi, faktor-faktor pendorong lahirnya sistem komunikasi, konsep sistem komunikasi bagi Anak dengan Gangguan Pendengaran, strategi pengembangan sietem komunikasi, hakikat SIBI dalm sistem komunikasi, keterampilan berisyrat dan ejaan jari, keterampilan KBM dalm sistem komunikasi, keterampilan sebagai peraga isyarat.</w:t>
            </w:r>
          </w:p>
        </w:tc>
      </w:tr>
    </w:tbl>
    <w:p w14:paraId="37FF2E4A" w14:textId="77777777" w:rsidR="00AF40D9" w:rsidRPr="002E674A" w:rsidRDefault="00AF40D9" w:rsidP="00AF40D9">
      <w:pPr>
        <w:spacing w:after="0" w:line="240" w:lineRule="auto"/>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2096"/>
        <w:gridCol w:w="5545"/>
        <w:gridCol w:w="983"/>
      </w:tblGrid>
      <w:tr w:rsidR="00EE070F" w:rsidRPr="002E674A" w14:paraId="091CA18C" w14:textId="77777777" w:rsidTr="00AF40D9">
        <w:tc>
          <w:tcPr>
            <w:tcW w:w="1667" w:type="dxa"/>
          </w:tcPr>
          <w:p w14:paraId="539F9F74"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13351482</w:t>
            </w:r>
          </w:p>
        </w:tc>
        <w:tc>
          <w:tcPr>
            <w:tcW w:w="5846" w:type="dxa"/>
          </w:tcPr>
          <w:p w14:paraId="2DB5056D"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Bina Diri Bagi Anak dengan Hambatan Intelektual</w:t>
            </w:r>
          </w:p>
        </w:tc>
        <w:tc>
          <w:tcPr>
            <w:tcW w:w="993" w:type="dxa"/>
          </w:tcPr>
          <w:p w14:paraId="149DE9BD"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7520D154" w14:textId="77777777" w:rsidTr="00AF40D9">
        <w:tc>
          <w:tcPr>
            <w:tcW w:w="8507" w:type="dxa"/>
            <w:gridSpan w:val="3"/>
          </w:tcPr>
          <w:p w14:paraId="6297D059" w14:textId="707E7694" w:rsidR="00AF40D9" w:rsidRPr="0001716F" w:rsidRDefault="00AF40D9" w:rsidP="0001716F">
            <w:pPr>
              <w:ind w:left="319" w:firstLine="35"/>
              <w:jc w:val="both"/>
              <w:rPr>
                <w:rFonts w:ascii="Tahoma" w:eastAsia="Calibri" w:hAnsi="Tahoma" w:cs="Tahoma"/>
                <w:sz w:val="24"/>
                <w:szCs w:val="24"/>
              </w:rPr>
            </w:pPr>
            <w:r w:rsidRPr="002E674A">
              <w:rPr>
                <w:rFonts w:ascii="Tahoma" w:eastAsia="Calibri" w:hAnsi="Tahoma" w:cs="Tahoma"/>
                <w:sz w:val="24"/>
                <w:szCs w:val="24"/>
              </w:rPr>
              <w:t>Mata kuliah ini mengkaji tentang hakikat, jenis-jenis, analisis, pembuatan program dan pembuatan media pembelajaran bina diri anak hambatan intelektual.</w:t>
            </w:r>
          </w:p>
        </w:tc>
      </w:tr>
    </w:tbl>
    <w:p w14:paraId="070B6C0B" w14:textId="77777777" w:rsidR="00AF40D9" w:rsidRPr="002E674A" w:rsidRDefault="00AF40D9" w:rsidP="00AF40D9">
      <w:pPr>
        <w:spacing w:after="0" w:line="240" w:lineRule="auto"/>
        <w:ind w:left="993"/>
        <w:rPr>
          <w:rFonts w:ascii="Tahoma" w:eastAsia="Calibri" w:hAnsi="Tahoma" w:cs="Tahoma"/>
          <w:sz w:val="24"/>
          <w:szCs w:val="24"/>
          <w:lang w:val="en-US"/>
        </w:rPr>
      </w:pPr>
    </w:p>
    <w:tbl>
      <w:tblPr>
        <w:tblStyle w:val="KisiTabel4"/>
        <w:tblW w:w="0" w:type="auto"/>
        <w:tblInd w:w="392" w:type="dxa"/>
        <w:tblLook w:val="04A0" w:firstRow="1" w:lastRow="0" w:firstColumn="1" w:lastColumn="0" w:noHBand="0" w:noVBand="1"/>
      </w:tblPr>
      <w:tblGrid>
        <w:gridCol w:w="2096"/>
        <w:gridCol w:w="5545"/>
        <w:gridCol w:w="983"/>
      </w:tblGrid>
      <w:tr w:rsidR="00EE070F" w:rsidRPr="002E674A" w14:paraId="6A7C5784" w14:textId="77777777" w:rsidTr="00AF40D9">
        <w:tc>
          <w:tcPr>
            <w:tcW w:w="1667" w:type="dxa"/>
          </w:tcPr>
          <w:p w14:paraId="5C3CA475"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13351492</w:t>
            </w:r>
          </w:p>
        </w:tc>
        <w:tc>
          <w:tcPr>
            <w:tcW w:w="5846" w:type="dxa"/>
          </w:tcPr>
          <w:p w14:paraId="1D7DFAC4"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Bina Diri dan Bina Gerak Bagi Anak dengan Hambatan Fisik dan Motorik</w:t>
            </w:r>
          </w:p>
        </w:tc>
        <w:tc>
          <w:tcPr>
            <w:tcW w:w="993" w:type="dxa"/>
          </w:tcPr>
          <w:p w14:paraId="0509F804"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20597751" w14:textId="77777777" w:rsidTr="00AF40D9">
        <w:tc>
          <w:tcPr>
            <w:tcW w:w="8507" w:type="dxa"/>
            <w:gridSpan w:val="3"/>
          </w:tcPr>
          <w:p w14:paraId="3F364748" w14:textId="77777777" w:rsidR="00AF40D9" w:rsidRPr="002E674A" w:rsidRDefault="00AF40D9" w:rsidP="00AF40D9">
            <w:pPr>
              <w:ind w:left="319" w:firstLine="0"/>
              <w:jc w:val="both"/>
              <w:rPr>
                <w:rFonts w:ascii="Tahoma" w:eastAsia="Calibri" w:hAnsi="Tahoma" w:cs="Tahoma"/>
                <w:b/>
                <w:sz w:val="24"/>
                <w:szCs w:val="24"/>
              </w:rPr>
            </w:pPr>
            <w:r w:rsidRPr="002E674A">
              <w:rPr>
                <w:rFonts w:ascii="Tahoma" w:eastAsia="Times New Roman" w:hAnsi="Tahoma" w:cs="Tahoma"/>
                <w:sz w:val="24"/>
                <w:szCs w:val="24"/>
              </w:rPr>
              <w:t>Mata kuliah ini mengkaji tentang</w:t>
            </w:r>
            <w:r w:rsidRPr="002E674A">
              <w:rPr>
                <w:rFonts w:ascii="Tahoma" w:eastAsia="Calibri" w:hAnsi="Tahoma" w:cs="Tahoma"/>
                <w:sz w:val="24"/>
                <w:szCs w:val="24"/>
              </w:rPr>
              <w:t xml:space="preserve">  latar belakang, konsep, tujuan, jenis-jenis kegiatan bina diri dan gerak,  menyusun program kompensatoris, pembuatan media dan alat permainan adaptif.</w:t>
            </w:r>
          </w:p>
        </w:tc>
      </w:tr>
    </w:tbl>
    <w:p w14:paraId="23430FF5" w14:textId="77777777" w:rsidR="00AF40D9" w:rsidRPr="002E674A" w:rsidRDefault="00AF40D9" w:rsidP="00AF40D9">
      <w:pPr>
        <w:spacing w:after="0" w:line="240" w:lineRule="auto"/>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2096"/>
        <w:gridCol w:w="5546"/>
        <w:gridCol w:w="982"/>
      </w:tblGrid>
      <w:tr w:rsidR="00EE070F" w:rsidRPr="002E674A" w14:paraId="1253FDB2" w14:textId="77777777" w:rsidTr="00AF40D9">
        <w:tc>
          <w:tcPr>
            <w:tcW w:w="1667" w:type="dxa"/>
          </w:tcPr>
          <w:p w14:paraId="5EC7DFF3"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13351502</w:t>
            </w:r>
          </w:p>
        </w:tc>
        <w:tc>
          <w:tcPr>
            <w:tcW w:w="5846" w:type="dxa"/>
          </w:tcPr>
          <w:p w14:paraId="34E76517"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Bimbingan Konseling Bagi Anak Berkebutuhan Khusus</w:t>
            </w:r>
          </w:p>
        </w:tc>
        <w:tc>
          <w:tcPr>
            <w:tcW w:w="993" w:type="dxa"/>
          </w:tcPr>
          <w:p w14:paraId="2C1DE7D7"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7CD2F3C9" w14:textId="77777777" w:rsidTr="00AF40D9">
        <w:tc>
          <w:tcPr>
            <w:tcW w:w="8507" w:type="dxa"/>
            <w:gridSpan w:val="3"/>
          </w:tcPr>
          <w:p w14:paraId="3B38604B" w14:textId="77777777" w:rsidR="00AF40D9" w:rsidRPr="002E674A" w:rsidRDefault="00AF40D9" w:rsidP="00AF40D9">
            <w:pPr>
              <w:ind w:left="319" w:firstLine="0"/>
              <w:jc w:val="both"/>
              <w:rPr>
                <w:rFonts w:ascii="Tahoma" w:eastAsia="Calibri" w:hAnsi="Tahoma" w:cs="Tahoma"/>
                <w:b/>
                <w:sz w:val="24"/>
                <w:szCs w:val="24"/>
              </w:rPr>
            </w:pPr>
            <w:r w:rsidRPr="002E674A">
              <w:rPr>
                <w:rFonts w:ascii="Tahoma" w:eastAsia="Calibri" w:hAnsi="Tahoma" w:cs="Tahoma"/>
                <w:sz w:val="24"/>
                <w:szCs w:val="24"/>
              </w:rPr>
              <w:t>Mata kuliah ini mengkaji tentang hakikat Bimbingan Konseling, Permasalahan Anak Berkebutuhan Khusus dan upaya memahaminya.Pemahaman ABK sebagai Anak, perencanaan BK ABK, Pengumpulan data, Pendekatan bimbingan, jenis-jenis konseling, studi kasus, konferensi kasus, Pendekatan BK ABK, Struktur organisasi BK ABK, Praktikum, Laporan.</w:t>
            </w:r>
          </w:p>
        </w:tc>
      </w:tr>
    </w:tbl>
    <w:p w14:paraId="43DF5E5B" w14:textId="77777777" w:rsidR="00AF40D9" w:rsidRPr="002E674A" w:rsidRDefault="00AF40D9" w:rsidP="00AF40D9">
      <w:pPr>
        <w:spacing w:after="0"/>
        <w:jc w:val="both"/>
        <w:rPr>
          <w:rFonts w:ascii="Tahoma" w:eastAsia="Calibri" w:hAnsi="Tahoma" w:cs="Tahoma"/>
          <w:sz w:val="24"/>
          <w:szCs w:val="24"/>
        </w:rPr>
      </w:pPr>
    </w:p>
    <w:tbl>
      <w:tblPr>
        <w:tblStyle w:val="KisiTabel4"/>
        <w:tblW w:w="0" w:type="auto"/>
        <w:tblInd w:w="392" w:type="dxa"/>
        <w:tblLook w:val="04A0" w:firstRow="1" w:lastRow="0" w:firstColumn="1" w:lastColumn="0" w:noHBand="0" w:noVBand="1"/>
      </w:tblPr>
      <w:tblGrid>
        <w:gridCol w:w="2096"/>
        <w:gridCol w:w="5546"/>
        <w:gridCol w:w="982"/>
      </w:tblGrid>
      <w:tr w:rsidR="00EE070F" w:rsidRPr="002E674A" w14:paraId="761DBCA2" w14:textId="77777777" w:rsidTr="00AF40D9">
        <w:tc>
          <w:tcPr>
            <w:tcW w:w="1667" w:type="dxa"/>
          </w:tcPr>
          <w:p w14:paraId="6B33981B"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13351512</w:t>
            </w:r>
          </w:p>
        </w:tc>
        <w:tc>
          <w:tcPr>
            <w:tcW w:w="5846" w:type="dxa"/>
          </w:tcPr>
          <w:p w14:paraId="355F35DA"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Modifikasi Perilaku Bagi Anak Berkebutuhan Khusus</w:t>
            </w:r>
          </w:p>
        </w:tc>
        <w:tc>
          <w:tcPr>
            <w:tcW w:w="993" w:type="dxa"/>
          </w:tcPr>
          <w:p w14:paraId="20A1B15B"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7331A9E2" w14:textId="77777777" w:rsidTr="00AF40D9">
        <w:tc>
          <w:tcPr>
            <w:tcW w:w="8507" w:type="dxa"/>
            <w:gridSpan w:val="3"/>
          </w:tcPr>
          <w:p w14:paraId="6DDA851D" w14:textId="77777777" w:rsidR="00AF40D9" w:rsidRPr="002E674A" w:rsidRDefault="00AF40D9" w:rsidP="00AF40D9">
            <w:pPr>
              <w:ind w:left="319" w:firstLine="0"/>
              <w:jc w:val="both"/>
              <w:rPr>
                <w:rFonts w:ascii="Tahoma" w:eastAsia="Calibri" w:hAnsi="Tahoma" w:cs="Tahoma"/>
                <w:b/>
                <w:sz w:val="24"/>
                <w:szCs w:val="24"/>
              </w:rPr>
            </w:pPr>
            <w:r w:rsidRPr="002E674A">
              <w:rPr>
                <w:rFonts w:ascii="Tahoma" w:eastAsia="Calibri" w:hAnsi="Tahoma" w:cs="Tahoma"/>
                <w:sz w:val="24"/>
                <w:szCs w:val="24"/>
              </w:rPr>
              <w:t>Mata kuliah ini mengkaji tentang konsep modifikasi perilaku bagi abak berkebutuhan khusus, perinsip-prinsip modifikasi, bentuk-bentuk modifikasi bagi anak berkebutuhan khusus, cara dan teknik modifikasi perilaku serta pelaporan hasil modifikasi perilaku</w:t>
            </w:r>
          </w:p>
        </w:tc>
      </w:tr>
    </w:tbl>
    <w:p w14:paraId="534F4926" w14:textId="77777777" w:rsidR="00AF40D9" w:rsidRPr="002E674A" w:rsidRDefault="00AF40D9" w:rsidP="00AF40D9">
      <w:pPr>
        <w:spacing w:after="0" w:line="240" w:lineRule="auto"/>
        <w:ind w:left="993"/>
        <w:jc w:val="both"/>
        <w:rPr>
          <w:rFonts w:ascii="Tahoma" w:eastAsia="Calibri" w:hAnsi="Tahoma" w:cs="Tahoma"/>
          <w:b/>
          <w:sz w:val="24"/>
          <w:szCs w:val="24"/>
        </w:rPr>
      </w:pPr>
    </w:p>
    <w:tbl>
      <w:tblPr>
        <w:tblStyle w:val="KisiTabel4"/>
        <w:tblW w:w="0" w:type="auto"/>
        <w:tblInd w:w="392" w:type="dxa"/>
        <w:tblLook w:val="04A0" w:firstRow="1" w:lastRow="0" w:firstColumn="1" w:lastColumn="0" w:noHBand="0" w:noVBand="1"/>
      </w:tblPr>
      <w:tblGrid>
        <w:gridCol w:w="1667"/>
        <w:gridCol w:w="5846"/>
        <w:gridCol w:w="994"/>
      </w:tblGrid>
      <w:tr w:rsidR="00EE070F" w:rsidRPr="002E674A" w14:paraId="712C925C" w14:textId="77777777" w:rsidTr="00AF40D9">
        <w:tc>
          <w:tcPr>
            <w:tcW w:w="1667" w:type="dxa"/>
          </w:tcPr>
          <w:p w14:paraId="23B60EFF" w14:textId="41306D87" w:rsidR="00AF40D9" w:rsidRPr="002E674A" w:rsidRDefault="00A60D68" w:rsidP="00AF40D9">
            <w:pPr>
              <w:ind w:left="177"/>
              <w:jc w:val="both"/>
              <w:rPr>
                <w:rFonts w:ascii="Tahoma" w:eastAsia="Calibri" w:hAnsi="Tahoma" w:cs="Tahoma"/>
                <w:bCs/>
                <w:sz w:val="24"/>
                <w:szCs w:val="24"/>
              </w:rPr>
            </w:pPr>
            <w:r w:rsidRPr="002E674A">
              <w:rPr>
                <w:rFonts w:ascii="Tahoma" w:eastAsia="Calibri" w:hAnsi="Tahoma" w:cs="Tahoma"/>
                <w:bCs/>
                <w:sz w:val="24"/>
                <w:szCs w:val="24"/>
              </w:rPr>
              <w:lastRenderedPageBreak/>
              <w:t>133515</w:t>
            </w:r>
          </w:p>
        </w:tc>
        <w:tc>
          <w:tcPr>
            <w:tcW w:w="5846" w:type="dxa"/>
          </w:tcPr>
          <w:p w14:paraId="1A6A1E76"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Vokasional Untuk Anak Berkebutuhan Khusus</w:t>
            </w:r>
          </w:p>
        </w:tc>
        <w:tc>
          <w:tcPr>
            <w:tcW w:w="993" w:type="dxa"/>
          </w:tcPr>
          <w:p w14:paraId="741F55D4"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1D8489A3" w14:textId="77777777" w:rsidTr="00AF40D9">
        <w:tc>
          <w:tcPr>
            <w:tcW w:w="8507" w:type="dxa"/>
            <w:gridSpan w:val="3"/>
          </w:tcPr>
          <w:p w14:paraId="55F7C670" w14:textId="77777777" w:rsidR="00AF40D9" w:rsidRPr="002E674A" w:rsidRDefault="00AF40D9" w:rsidP="00AF40D9">
            <w:pPr>
              <w:ind w:left="319" w:firstLine="0"/>
              <w:jc w:val="both"/>
              <w:rPr>
                <w:rFonts w:ascii="Tahoma" w:eastAsia="Calibri" w:hAnsi="Tahoma" w:cs="Tahoma"/>
                <w:b/>
                <w:sz w:val="24"/>
                <w:szCs w:val="24"/>
              </w:rPr>
            </w:pPr>
            <w:r w:rsidRPr="002E674A">
              <w:rPr>
                <w:rFonts w:ascii="Tahoma" w:eastAsia="Calibri" w:hAnsi="Tahoma" w:cs="Tahoma"/>
                <w:bCs/>
                <w:sz w:val="24"/>
                <w:szCs w:val="24"/>
              </w:rPr>
              <w:t>Mata kuliah pilihan ini memberikan bekal keterampilan kepada mahasiswa yang diperlukan dalam pembelajaran vokasional untuk anak berkebutuhan khusus di Sekolah Luar Biasa (Tata Boga, Tata Busana, Tata Rias, Tata Graha, TIK, Seni, Desain Grafis, Perbengkelan Sederhana)</w:t>
            </w:r>
          </w:p>
        </w:tc>
      </w:tr>
    </w:tbl>
    <w:p w14:paraId="00A0E89E" w14:textId="77777777" w:rsidR="00AF40D9" w:rsidRPr="002E674A" w:rsidRDefault="00AF40D9" w:rsidP="00AF40D9">
      <w:pPr>
        <w:spacing w:after="0" w:line="240" w:lineRule="auto"/>
        <w:ind w:left="993"/>
        <w:jc w:val="both"/>
        <w:rPr>
          <w:rFonts w:ascii="Tahoma" w:eastAsia="Calibri" w:hAnsi="Tahoma" w:cs="Tahoma"/>
          <w:b/>
          <w:sz w:val="24"/>
          <w:szCs w:val="24"/>
        </w:rPr>
      </w:pPr>
    </w:p>
    <w:tbl>
      <w:tblPr>
        <w:tblStyle w:val="KisiTabel4"/>
        <w:tblW w:w="0" w:type="auto"/>
        <w:tblInd w:w="392" w:type="dxa"/>
        <w:tblLook w:val="04A0" w:firstRow="1" w:lastRow="0" w:firstColumn="1" w:lastColumn="0" w:noHBand="0" w:noVBand="1"/>
      </w:tblPr>
      <w:tblGrid>
        <w:gridCol w:w="2096"/>
        <w:gridCol w:w="5547"/>
        <w:gridCol w:w="981"/>
      </w:tblGrid>
      <w:tr w:rsidR="00EE070F" w:rsidRPr="002E674A" w14:paraId="0AF2A6CF" w14:textId="77777777" w:rsidTr="00AF40D9">
        <w:tc>
          <w:tcPr>
            <w:tcW w:w="1667" w:type="dxa"/>
          </w:tcPr>
          <w:p w14:paraId="3808A3EE"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13351522</w:t>
            </w:r>
          </w:p>
        </w:tc>
        <w:tc>
          <w:tcPr>
            <w:tcW w:w="5846" w:type="dxa"/>
          </w:tcPr>
          <w:p w14:paraId="3E85B395"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Pengembangan Bakat dan Kreatifitas</w:t>
            </w:r>
          </w:p>
        </w:tc>
        <w:tc>
          <w:tcPr>
            <w:tcW w:w="994" w:type="dxa"/>
          </w:tcPr>
          <w:p w14:paraId="2A47436E"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2508B362" w14:textId="77777777" w:rsidTr="00AF40D9">
        <w:tc>
          <w:tcPr>
            <w:tcW w:w="8507" w:type="dxa"/>
            <w:gridSpan w:val="3"/>
          </w:tcPr>
          <w:p w14:paraId="19F6107E" w14:textId="77777777" w:rsidR="00AF40D9" w:rsidRPr="002E674A" w:rsidRDefault="00AF40D9" w:rsidP="00AF40D9">
            <w:pPr>
              <w:ind w:left="319" w:firstLine="35"/>
              <w:jc w:val="both"/>
              <w:rPr>
                <w:rFonts w:ascii="Tahoma" w:eastAsia="Calibri" w:hAnsi="Tahoma" w:cs="Tahoma"/>
                <w:b/>
                <w:sz w:val="24"/>
                <w:szCs w:val="24"/>
              </w:rPr>
            </w:pPr>
            <w:r w:rsidRPr="002E674A">
              <w:rPr>
                <w:rFonts w:ascii="Tahoma" w:eastAsia="Calibri" w:hAnsi="Tahoma" w:cs="Tahoma"/>
                <w:sz w:val="24"/>
                <w:szCs w:val="24"/>
              </w:rPr>
              <w:t xml:space="preserve">Mata kuliah ini mengkaji tentang konsep pengembangan bakat dan kreativitas, program pengembangan bakat dan kreativitas bagi anak cerdas istimewa dan bakat istimewa, bentuk dan jenis pengembangan bakat dan kreativitas, rencana program pengembangan bakat dan kreativitas, produk pengembangan bakat dan kreativitas, alat-alat dan teknologi pendukung program  pengembangan bakat dan kreativitas, tindak lanjut program pengembangan bakat dan kreativitas bagi anak cerdas istimewa dan bakat istimewa </w:t>
            </w:r>
            <w:r w:rsidRPr="002E674A">
              <w:rPr>
                <w:rFonts w:ascii="Tahoma" w:eastAsia="Calibri" w:hAnsi="Tahoma" w:cs="Tahoma"/>
                <w:i/>
                <w:iCs/>
                <w:sz w:val="24"/>
                <w:szCs w:val="24"/>
              </w:rPr>
              <w:t>(gifted dan talented).</w:t>
            </w:r>
          </w:p>
          <w:p w14:paraId="0FE37B95" w14:textId="77777777" w:rsidR="00AF40D9" w:rsidRPr="002E674A" w:rsidRDefault="00AF40D9" w:rsidP="00AF40D9">
            <w:pPr>
              <w:jc w:val="center"/>
              <w:rPr>
                <w:rFonts w:ascii="Tahoma" w:eastAsia="Calibri" w:hAnsi="Tahoma" w:cs="Tahoma"/>
                <w:b/>
                <w:sz w:val="24"/>
                <w:szCs w:val="24"/>
              </w:rPr>
            </w:pPr>
          </w:p>
        </w:tc>
      </w:tr>
    </w:tbl>
    <w:p w14:paraId="41084974" w14:textId="77777777" w:rsidR="004F36D5" w:rsidRPr="002E674A" w:rsidRDefault="004F36D5" w:rsidP="00AF40D9">
      <w:pPr>
        <w:spacing w:after="0" w:line="240" w:lineRule="auto"/>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2096"/>
        <w:gridCol w:w="5548"/>
        <w:gridCol w:w="980"/>
      </w:tblGrid>
      <w:tr w:rsidR="00EE070F" w:rsidRPr="002E674A" w14:paraId="5BB39986" w14:textId="77777777" w:rsidTr="00AF40D9">
        <w:tc>
          <w:tcPr>
            <w:tcW w:w="1667" w:type="dxa"/>
          </w:tcPr>
          <w:p w14:paraId="174D9247"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13351532</w:t>
            </w:r>
          </w:p>
        </w:tc>
        <w:tc>
          <w:tcPr>
            <w:tcW w:w="5846" w:type="dxa"/>
          </w:tcPr>
          <w:p w14:paraId="15F16BE9" w14:textId="77777777" w:rsidR="00AF40D9" w:rsidRPr="002E674A" w:rsidRDefault="00AF40D9" w:rsidP="00AF40D9">
            <w:pPr>
              <w:ind w:left="67"/>
              <w:jc w:val="both"/>
              <w:rPr>
                <w:rFonts w:ascii="Tahoma" w:eastAsia="Calibri" w:hAnsi="Tahoma" w:cs="Tahoma"/>
                <w:b/>
                <w:sz w:val="24"/>
                <w:szCs w:val="24"/>
              </w:rPr>
            </w:pPr>
            <w:r w:rsidRPr="002E674A">
              <w:rPr>
                <w:rFonts w:ascii="Tahoma" w:eastAsia="Calibri" w:hAnsi="Tahoma" w:cs="Tahoma"/>
                <w:b/>
                <w:sz w:val="24"/>
                <w:szCs w:val="24"/>
              </w:rPr>
              <w:t>Pengembangan Bahasa dan Komunikasi bagi Anak Berkebutuhan Khusus</w:t>
            </w:r>
          </w:p>
        </w:tc>
        <w:tc>
          <w:tcPr>
            <w:tcW w:w="993" w:type="dxa"/>
          </w:tcPr>
          <w:p w14:paraId="69C5935F"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3BE0CA99" w14:textId="77777777" w:rsidTr="00AF40D9">
        <w:tc>
          <w:tcPr>
            <w:tcW w:w="8507" w:type="dxa"/>
            <w:gridSpan w:val="3"/>
          </w:tcPr>
          <w:p w14:paraId="141586BE" w14:textId="77777777" w:rsidR="00AF40D9" w:rsidRPr="002E674A" w:rsidRDefault="00AF40D9" w:rsidP="00AF40D9">
            <w:pPr>
              <w:ind w:left="319" w:firstLine="0"/>
              <w:jc w:val="both"/>
              <w:rPr>
                <w:rFonts w:ascii="Tahoma" w:eastAsia="Calibri" w:hAnsi="Tahoma" w:cs="Tahoma"/>
                <w:sz w:val="24"/>
                <w:szCs w:val="24"/>
              </w:rPr>
            </w:pPr>
            <w:r w:rsidRPr="002E674A">
              <w:rPr>
                <w:rFonts w:ascii="Tahoma" w:eastAsia="Calibri" w:hAnsi="Tahoma" w:cs="Tahoma"/>
                <w:sz w:val="24"/>
                <w:szCs w:val="24"/>
              </w:rPr>
              <w:t>Mata kuliah ini membahas tentang konsep pengembangan bahasa dan komunikasi untuk anak berkebutuhan khusus, aspek bahasa dan komunikasi, strategi dan metode pengembangan bahasa dan komunikasi untuk anak berkebutuhan khusus.</w:t>
            </w:r>
          </w:p>
          <w:p w14:paraId="18DEF16E" w14:textId="77777777" w:rsidR="00AF40D9" w:rsidRPr="002E674A" w:rsidRDefault="00AF40D9" w:rsidP="00AF40D9">
            <w:pPr>
              <w:jc w:val="center"/>
              <w:rPr>
                <w:rFonts w:ascii="Tahoma" w:eastAsia="Calibri" w:hAnsi="Tahoma" w:cs="Tahoma"/>
                <w:b/>
                <w:sz w:val="24"/>
                <w:szCs w:val="24"/>
              </w:rPr>
            </w:pPr>
          </w:p>
        </w:tc>
      </w:tr>
    </w:tbl>
    <w:p w14:paraId="39C92DEB" w14:textId="77777777" w:rsidR="00AF40D9" w:rsidRPr="002E674A" w:rsidRDefault="00AF40D9" w:rsidP="00AF40D9">
      <w:pPr>
        <w:spacing w:after="0" w:line="240" w:lineRule="auto"/>
        <w:rPr>
          <w:rFonts w:ascii="Tahoma" w:eastAsia="Calibri" w:hAnsi="Tahoma" w:cs="Tahoma"/>
          <w:b/>
          <w:sz w:val="24"/>
          <w:szCs w:val="24"/>
        </w:rPr>
      </w:pPr>
    </w:p>
    <w:tbl>
      <w:tblPr>
        <w:tblStyle w:val="KisiTabel4"/>
        <w:tblW w:w="0" w:type="auto"/>
        <w:tblInd w:w="392" w:type="dxa"/>
        <w:tblLook w:val="04A0" w:firstRow="1" w:lastRow="0" w:firstColumn="1" w:lastColumn="0" w:noHBand="0" w:noVBand="1"/>
      </w:tblPr>
      <w:tblGrid>
        <w:gridCol w:w="2096"/>
        <w:gridCol w:w="5510"/>
        <w:gridCol w:w="1018"/>
      </w:tblGrid>
      <w:tr w:rsidR="00EE070F" w:rsidRPr="002E674A" w14:paraId="4E6EEDE1" w14:textId="77777777" w:rsidTr="00AF40D9">
        <w:tc>
          <w:tcPr>
            <w:tcW w:w="1667" w:type="dxa"/>
          </w:tcPr>
          <w:p w14:paraId="75F35E25"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13351552</w:t>
            </w:r>
          </w:p>
        </w:tc>
        <w:tc>
          <w:tcPr>
            <w:tcW w:w="5846" w:type="dxa"/>
          </w:tcPr>
          <w:p w14:paraId="146FA01D"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Statistika</w:t>
            </w:r>
          </w:p>
        </w:tc>
        <w:tc>
          <w:tcPr>
            <w:tcW w:w="993" w:type="dxa"/>
          </w:tcPr>
          <w:p w14:paraId="195E36F4" w14:textId="77777777" w:rsidR="00AF40D9" w:rsidRPr="002E674A" w:rsidRDefault="00AF40D9" w:rsidP="00AF40D9">
            <w:pPr>
              <w:ind w:firstLine="28"/>
              <w:jc w:val="both"/>
              <w:rPr>
                <w:rFonts w:ascii="Tahoma" w:eastAsia="Calibri" w:hAnsi="Tahoma" w:cs="Tahoma"/>
                <w:b/>
                <w:sz w:val="24"/>
                <w:szCs w:val="24"/>
              </w:rPr>
            </w:pPr>
            <w:r w:rsidRPr="002E674A">
              <w:rPr>
                <w:rFonts w:ascii="Tahoma" w:eastAsia="Calibri" w:hAnsi="Tahoma" w:cs="Tahoma"/>
                <w:b/>
                <w:sz w:val="24"/>
                <w:szCs w:val="24"/>
              </w:rPr>
              <w:t>2SKS</w:t>
            </w:r>
          </w:p>
        </w:tc>
      </w:tr>
      <w:tr w:rsidR="00AF40D9" w:rsidRPr="002E674A" w14:paraId="33652D44" w14:textId="77777777" w:rsidTr="00AF40D9">
        <w:tc>
          <w:tcPr>
            <w:tcW w:w="8507" w:type="dxa"/>
            <w:gridSpan w:val="3"/>
          </w:tcPr>
          <w:p w14:paraId="10A8B645" w14:textId="77777777" w:rsidR="00AF40D9" w:rsidRPr="002E674A" w:rsidRDefault="00AF40D9" w:rsidP="00AF40D9">
            <w:pPr>
              <w:ind w:left="319" w:firstLine="0"/>
              <w:jc w:val="both"/>
              <w:rPr>
                <w:rFonts w:ascii="Tahoma" w:eastAsia="Calibri" w:hAnsi="Tahoma" w:cs="Tahoma"/>
                <w:b/>
                <w:sz w:val="24"/>
                <w:szCs w:val="24"/>
              </w:rPr>
            </w:pPr>
            <w:r w:rsidRPr="002E674A">
              <w:rPr>
                <w:rFonts w:ascii="Tahoma" w:eastAsia="Calibri" w:hAnsi="Tahoma" w:cs="Tahoma"/>
                <w:sz w:val="24"/>
                <w:szCs w:val="24"/>
              </w:rPr>
              <w:t>Mata kuliah  ini mengkaji tentang konsep dasar statistika, tendensi sentral (ukuran pusat), dan ukuran letak, penyusunan skor, persyaratan uji  hipotesis, statistik parametrik (inferensial), dan non parametrik</w:t>
            </w:r>
          </w:p>
        </w:tc>
      </w:tr>
    </w:tbl>
    <w:p w14:paraId="4B864605" w14:textId="77777777" w:rsidR="00AF40D9" w:rsidRPr="002E674A" w:rsidRDefault="00AF40D9" w:rsidP="00AF40D9">
      <w:pPr>
        <w:spacing w:after="0"/>
        <w:ind w:left="993"/>
        <w:jc w:val="both"/>
        <w:rPr>
          <w:rFonts w:ascii="Tahoma" w:eastAsia="Calibri" w:hAnsi="Tahoma" w:cs="Tahoma"/>
          <w:sz w:val="24"/>
          <w:szCs w:val="24"/>
        </w:rPr>
      </w:pPr>
    </w:p>
    <w:tbl>
      <w:tblPr>
        <w:tblStyle w:val="KisiTabel4"/>
        <w:tblW w:w="0" w:type="auto"/>
        <w:tblInd w:w="392" w:type="dxa"/>
        <w:tblLook w:val="04A0" w:firstRow="1" w:lastRow="0" w:firstColumn="1" w:lastColumn="0" w:noHBand="0" w:noVBand="1"/>
      </w:tblPr>
      <w:tblGrid>
        <w:gridCol w:w="2096"/>
        <w:gridCol w:w="5545"/>
        <w:gridCol w:w="983"/>
      </w:tblGrid>
      <w:tr w:rsidR="00EE070F" w:rsidRPr="002E674A" w14:paraId="666FE8AA" w14:textId="77777777" w:rsidTr="00AF40D9">
        <w:tc>
          <w:tcPr>
            <w:tcW w:w="1667" w:type="dxa"/>
          </w:tcPr>
          <w:p w14:paraId="7939101F"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13351564</w:t>
            </w:r>
          </w:p>
        </w:tc>
        <w:tc>
          <w:tcPr>
            <w:tcW w:w="5846" w:type="dxa"/>
          </w:tcPr>
          <w:p w14:paraId="1D2C5B17"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Metodologi Penelitian</w:t>
            </w:r>
          </w:p>
        </w:tc>
        <w:tc>
          <w:tcPr>
            <w:tcW w:w="993" w:type="dxa"/>
          </w:tcPr>
          <w:p w14:paraId="49AF5580"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4 SKS</w:t>
            </w:r>
          </w:p>
        </w:tc>
      </w:tr>
      <w:tr w:rsidR="00AF40D9" w:rsidRPr="002E674A" w14:paraId="4D67442A" w14:textId="77777777" w:rsidTr="00AF40D9">
        <w:tc>
          <w:tcPr>
            <w:tcW w:w="8507" w:type="dxa"/>
            <w:gridSpan w:val="3"/>
          </w:tcPr>
          <w:p w14:paraId="6E3DA170" w14:textId="77777777" w:rsidR="00AF40D9" w:rsidRPr="002E674A" w:rsidRDefault="00AF40D9" w:rsidP="00AF40D9">
            <w:pPr>
              <w:ind w:left="319" w:firstLine="0"/>
              <w:jc w:val="both"/>
              <w:rPr>
                <w:rFonts w:ascii="Tahoma" w:eastAsia="Calibri" w:hAnsi="Tahoma" w:cs="Tahoma"/>
                <w:b/>
                <w:sz w:val="24"/>
                <w:szCs w:val="24"/>
              </w:rPr>
            </w:pPr>
            <w:r w:rsidRPr="002E674A">
              <w:rPr>
                <w:rFonts w:ascii="Tahoma" w:eastAsia="Calibri" w:hAnsi="Tahoma" w:cs="Tahoma"/>
                <w:sz w:val="24"/>
                <w:szCs w:val="24"/>
              </w:rPr>
              <w:t>Membahas berbagai metode penelitian yang digunakan dalam dunia pendidikan meliputi penelitian kuantitatif, penelitian kualitatif, penelitian tindakan kelas (PTK), penelitian  dengan subyek tunggal (SSR) penelitian pengembangan (R &amp; D), penelitian  atau karya inovatif, penulisan proposal penelitiaqn, dan pelaporan hasil penelitian.</w:t>
            </w:r>
          </w:p>
        </w:tc>
      </w:tr>
    </w:tbl>
    <w:p w14:paraId="0DAEF07A" w14:textId="77777777" w:rsidR="00AF40D9" w:rsidRPr="002E674A" w:rsidRDefault="00AF40D9" w:rsidP="00AF40D9">
      <w:pPr>
        <w:spacing w:after="0" w:line="240" w:lineRule="auto"/>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2096"/>
        <w:gridCol w:w="5544"/>
        <w:gridCol w:w="984"/>
      </w:tblGrid>
      <w:tr w:rsidR="00EE070F" w:rsidRPr="002E674A" w14:paraId="4113163C" w14:textId="77777777" w:rsidTr="00AF40D9">
        <w:tc>
          <w:tcPr>
            <w:tcW w:w="1667" w:type="dxa"/>
          </w:tcPr>
          <w:p w14:paraId="0B4C3D68"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13351572</w:t>
            </w:r>
          </w:p>
        </w:tc>
        <w:tc>
          <w:tcPr>
            <w:tcW w:w="5846" w:type="dxa"/>
          </w:tcPr>
          <w:p w14:paraId="06DC8465"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Filsafat Ilmu</w:t>
            </w:r>
          </w:p>
        </w:tc>
        <w:tc>
          <w:tcPr>
            <w:tcW w:w="993" w:type="dxa"/>
          </w:tcPr>
          <w:p w14:paraId="54CFC05A"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4991BBE1" w14:textId="77777777" w:rsidTr="00AF40D9">
        <w:tc>
          <w:tcPr>
            <w:tcW w:w="8507" w:type="dxa"/>
            <w:gridSpan w:val="3"/>
          </w:tcPr>
          <w:p w14:paraId="1448D7F6" w14:textId="77777777" w:rsidR="00AF40D9" w:rsidRPr="002E674A" w:rsidRDefault="00AF40D9" w:rsidP="00AF40D9">
            <w:pPr>
              <w:ind w:left="319" w:firstLine="0"/>
              <w:jc w:val="both"/>
              <w:rPr>
                <w:rFonts w:ascii="Tahoma" w:eastAsia="Calibri" w:hAnsi="Tahoma" w:cs="Tahoma"/>
                <w:b/>
                <w:sz w:val="24"/>
                <w:szCs w:val="24"/>
              </w:rPr>
            </w:pPr>
            <w:r w:rsidRPr="002E674A">
              <w:rPr>
                <w:rFonts w:ascii="Tahoma" w:eastAsia="Calibri" w:hAnsi="Tahoma" w:cs="Tahoma"/>
                <w:sz w:val="24"/>
                <w:szCs w:val="24"/>
              </w:rPr>
              <w:t xml:space="preserve">Mata kuliah ini akan membahas: dasar-dasar pengetahuan, ontologi, epistemologi, aksiologi, dan sarana berpikir ilmiah. Agar perkuliahan ini terjadi saling tukar ide dan diskusi, seluruh unsur yang terlibat dalam perkuliahan ini-mahasiswa/i dan pengajar- perlu mempersiapkan diri dengan </w:t>
            </w:r>
            <w:r w:rsidRPr="002E674A">
              <w:rPr>
                <w:rFonts w:ascii="Tahoma" w:eastAsia="Calibri" w:hAnsi="Tahoma" w:cs="Tahoma"/>
                <w:sz w:val="24"/>
                <w:szCs w:val="24"/>
              </w:rPr>
              <w:lastRenderedPageBreak/>
              <w:t>membaca, merangkum, menulis jurnal. Hasil yang akan diperoleh mahasiswa dari perkuliahan ini adalah kumpulan jurnal, dan paper kecil.</w:t>
            </w:r>
          </w:p>
        </w:tc>
      </w:tr>
    </w:tbl>
    <w:p w14:paraId="76E17376" w14:textId="77777777" w:rsidR="00AF40D9" w:rsidRPr="002E674A" w:rsidRDefault="00AF40D9" w:rsidP="00AF40D9">
      <w:pPr>
        <w:spacing w:after="0" w:line="240" w:lineRule="auto"/>
        <w:ind w:left="709"/>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2096"/>
        <w:gridCol w:w="5547"/>
        <w:gridCol w:w="981"/>
      </w:tblGrid>
      <w:tr w:rsidR="00EE070F" w:rsidRPr="002E674A" w14:paraId="0BFD03D9" w14:textId="77777777" w:rsidTr="00AF40D9">
        <w:tc>
          <w:tcPr>
            <w:tcW w:w="1667" w:type="dxa"/>
          </w:tcPr>
          <w:p w14:paraId="42177612"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13351582</w:t>
            </w:r>
          </w:p>
        </w:tc>
        <w:tc>
          <w:tcPr>
            <w:tcW w:w="5846" w:type="dxa"/>
          </w:tcPr>
          <w:p w14:paraId="1919624A" w14:textId="4C254033"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 xml:space="preserve">Pengembangan Kurikulum </w:t>
            </w:r>
            <w:r w:rsidR="004054F3">
              <w:rPr>
                <w:rFonts w:ascii="Tahoma" w:eastAsia="Calibri" w:hAnsi="Tahoma" w:cs="Tahoma"/>
                <w:b/>
                <w:sz w:val="24"/>
                <w:szCs w:val="24"/>
              </w:rPr>
              <w:t>Pendidikan luar biasa</w:t>
            </w:r>
          </w:p>
        </w:tc>
        <w:tc>
          <w:tcPr>
            <w:tcW w:w="994" w:type="dxa"/>
          </w:tcPr>
          <w:p w14:paraId="7DDC6AE0"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20A932E9" w14:textId="77777777" w:rsidTr="00AF40D9">
        <w:tc>
          <w:tcPr>
            <w:tcW w:w="8507" w:type="dxa"/>
            <w:gridSpan w:val="3"/>
          </w:tcPr>
          <w:p w14:paraId="048941AD" w14:textId="4C6AD68C" w:rsidR="00AF40D9" w:rsidRPr="002E674A" w:rsidRDefault="00AF40D9" w:rsidP="00AF40D9">
            <w:pPr>
              <w:ind w:left="319" w:firstLine="0"/>
              <w:jc w:val="both"/>
              <w:rPr>
                <w:rFonts w:ascii="Tahoma" w:eastAsia="Calibri" w:hAnsi="Tahoma" w:cs="Tahoma"/>
                <w:b/>
                <w:sz w:val="24"/>
                <w:szCs w:val="24"/>
              </w:rPr>
            </w:pPr>
            <w:r w:rsidRPr="002E674A">
              <w:rPr>
                <w:rFonts w:ascii="Tahoma" w:eastAsia="Calibri" w:hAnsi="Tahoma" w:cs="Tahoma"/>
                <w:sz w:val="24"/>
                <w:szCs w:val="24"/>
                <w:lang w:val="sv-SE"/>
              </w:rPr>
              <w:t xml:space="preserve">Mata kuliah ini membahas konsep, prinsip, teori, teknik dan prosedur serta aplikasi yang terkait dengan analisis dan pengembangan kurikulum </w:t>
            </w:r>
            <w:r w:rsidR="004054F3">
              <w:rPr>
                <w:rFonts w:ascii="Tahoma" w:eastAsia="Calibri" w:hAnsi="Tahoma" w:cs="Tahoma"/>
                <w:sz w:val="24"/>
                <w:szCs w:val="24"/>
                <w:lang w:val="sv-SE"/>
              </w:rPr>
              <w:t>pendidikan luar biasa</w:t>
            </w:r>
            <w:r w:rsidRPr="002E674A">
              <w:rPr>
                <w:rFonts w:ascii="Tahoma" w:eastAsia="Calibri" w:hAnsi="Tahoma" w:cs="Tahoma"/>
                <w:sz w:val="24"/>
                <w:szCs w:val="24"/>
                <w:lang w:val="sv-SE"/>
              </w:rPr>
              <w:t xml:space="preserve"> yang mencakup pengkajian tentang pengertian kurikulum, faktor-faktor yang mempengaruhi kurikulum, tingkatan wewenang dalam perencananan kurikulum, model-model kurikulum, landasan pengembangan kurikulum </w:t>
            </w:r>
            <w:r w:rsidR="004054F3">
              <w:rPr>
                <w:rFonts w:ascii="Tahoma" w:eastAsia="Calibri" w:hAnsi="Tahoma" w:cs="Tahoma"/>
                <w:sz w:val="24"/>
                <w:szCs w:val="24"/>
                <w:lang w:val="sv-SE"/>
              </w:rPr>
              <w:t>pendidikan luar biasa</w:t>
            </w:r>
            <w:r w:rsidRPr="002E674A">
              <w:rPr>
                <w:rFonts w:ascii="Tahoma" w:eastAsia="Calibri" w:hAnsi="Tahoma" w:cs="Tahoma"/>
                <w:sz w:val="24"/>
                <w:szCs w:val="24"/>
                <w:lang w:val="sv-SE"/>
              </w:rPr>
              <w:t xml:space="preserve">, prinsip-prinsip pengembangan kurikulum </w:t>
            </w:r>
            <w:r w:rsidR="004054F3">
              <w:rPr>
                <w:rFonts w:ascii="Tahoma" w:eastAsia="Calibri" w:hAnsi="Tahoma" w:cs="Tahoma"/>
                <w:sz w:val="24"/>
                <w:szCs w:val="24"/>
                <w:lang w:val="sv-SE"/>
              </w:rPr>
              <w:t>pendidikan luar biasa</w:t>
            </w:r>
            <w:r w:rsidRPr="002E674A">
              <w:rPr>
                <w:rFonts w:ascii="Tahoma" w:eastAsia="Calibri" w:hAnsi="Tahoma" w:cs="Tahoma"/>
                <w:sz w:val="24"/>
                <w:szCs w:val="24"/>
                <w:lang w:val="sv-SE"/>
              </w:rPr>
              <w:t xml:space="preserve">, langkah-langkah pengembangan kurikulum </w:t>
            </w:r>
            <w:r w:rsidR="004054F3">
              <w:rPr>
                <w:rFonts w:ascii="Tahoma" w:eastAsia="Calibri" w:hAnsi="Tahoma" w:cs="Tahoma"/>
                <w:sz w:val="24"/>
                <w:szCs w:val="24"/>
                <w:lang w:val="sv-SE"/>
              </w:rPr>
              <w:t>pendidikan luar biasa</w:t>
            </w:r>
            <w:r w:rsidRPr="002E674A">
              <w:rPr>
                <w:rFonts w:ascii="Tahoma" w:eastAsia="Calibri" w:hAnsi="Tahoma" w:cs="Tahoma"/>
                <w:sz w:val="24"/>
                <w:szCs w:val="24"/>
                <w:lang w:val="sv-SE"/>
              </w:rPr>
              <w:t xml:space="preserve">, implementasi </w:t>
            </w:r>
            <w:r w:rsidR="004054F3">
              <w:rPr>
                <w:rFonts w:ascii="Tahoma" w:eastAsia="Calibri" w:hAnsi="Tahoma" w:cs="Tahoma"/>
                <w:sz w:val="24"/>
                <w:szCs w:val="24"/>
                <w:lang w:val="sv-SE"/>
              </w:rPr>
              <w:t>pendidikan luar biasa</w:t>
            </w:r>
            <w:r w:rsidRPr="002E674A">
              <w:rPr>
                <w:rFonts w:ascii="Tahoma" w:eastAsia="Calibri" w:hAnsi="Tahoma" w:cs="Tahoma"/>
                <w:sz w:val="24"/>
                <w:szCs w:val="24"/>
                <w:lang w:val="sv-SE"/>
              </w:rPr>
              <w:t xml:space="preserve">, dan evaluasi kurikulum </w:t>
            </w:r>
            <w:r w:rsidR="004054F3">
              <w:rPr>
                <w:rFonts w:ascii="Tahoma" w:eastAsia="Calibri" w:hAnsi="Tahoma" w:cs="Tahoma"/>
                <w:sz w:val="24"/>
                <w:szCs w:val="24"/>
                <w:lang w:val="sv-SE"/>
              </w:rPr>
              <w:t>pendidikan luar biasa</w:t>
            </w:r>
            <w:r w:rsidRPr="002E674A">
              <w:rPr>
                <w:rFonts w:ascii="Tahoma" w:eastAsia="Calibri" w:hAnsi="Tahoma" w:cs="Tahoma"/>
                <w:sz w:val="24"/>
                <w:szCs w:val="24"/>
                <w:lang w:val="sv-SE"/>
              </w:rPr>
              <w:t>.</w:t>
            </w:r>
          </w:p>
        </w:tc>
      </w:tr>
    </w:tbl>
    <w:p w14:paraId="1612DCCE" w14:textId="77777777" w:rsidR="00AF40D9" w:rsidRPr="002E674A" w:rsidRDefault="00AF40D9" w:rsidP="00AF40D9">
      <w:pPr>
        <w:spacing w:after="120" w:line="240" w:lineRule="auto"/>
        <w:ind w:left="993"/>
        <w:jc w:val="both"/>
        <w:rPr>
          <w:rFonts w:ascii="Tahoma" w:eastAsia="MS Mincho" w:hAnsi="Tahoma" w:cs="Tahoma"/>
          <w:sz w:val="24"/>
          <w:szCs w:val="24"/>
          <w:lang w:val="sv-SE" w:eastAsia="ja-JP"/>
        </w:rPr>
      </w:pPr>
    </w:p>
    <w:tbl>
      <w:tblPr>
        <w:tblStyle w:val="KisiTabel4"/>
        <w:tblW w:w="0" w:type="auto"/>
        <w:tblInd w:w="392" w:type="dxa"/>
        <w:tblLook w:val="04A0" w:firstRow="1" w:lastRow="0" w:firstColumn="1" w:lastColumn="0" w:noHBand="0" w:noVBand="1"/>
      </w:tblPr>
      <w:tblGrid>
        <w:gridCol w:w="2096"/>
        <w:gridCol w:w="5548"/>
        <w:gridCol w:w="980"/>
      </w:tblGrid>
      <w:tr w:rsidR="00EE070F" w:rsidRPr="002E674A" w14:paraId="54F93AB8" w14:textId="77777777" w:rsidTr="00AF40D9">
        <w:tc>
          <w:tcPr>
            <w:tcW w:w="1667" w:type="dxa"/>
          </w:tcPr>
          <w:p w14:paraId="6CAD7B3D"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bCs/>
                <w:sz w:val="24"/>
                <w:szCs w:val="24"/>
              </w:rPr>
              <w:t>10053042</w:t>
            </w:r>
          </w:p>
        </w:tc>
        <w:tc>
          <w:tcPr>
            <w:tcW w:w="5846" w:type="dxa"/>
          </w:tcPr>
          <w:p w14:paraId="565DBA09" w14:textId="6DF3BB60"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bCs/>
                <w:sz w:val="24"/>
                <w:szCs w:val="24"/>
              </w:rPr>
              <w:t>Pengenalan Lapangan Persekolahan/PLP</w:t>
            </w:r>
            <w:r w:rsidR="007A3FB8" w:rsidRPr="002E674A">
              <w:rPr>
                <w:rFonts w:ascii="Tahoma" w:eastAsia="Calibri" w:hAnsi="Tahoma" w:cs="Tahoma"/>
                <w:b/>
                <w:bCs/>
                <w:sz w:val="24"/>
                <w:szCs w:val="24"/>
              </w:rPr>
              <w:t xml:space="preserve"> (PKM)</w:t>
            </w:r>
          </w:p>
        </w:tc>
        <w:tc>
          <w:tcPr>
            <w:tcW w:w="993" w:type="dxa"/>
          </w:tcPr>
          <w:p w14:paraId="64B6D43E" w14:textId="4A25546F" w:rsidR="00AF40D9" w:rsidRPr="002E674A" w:rsidRDefault="007A3FB8" w:rsidP="00AF40D9">
            <w:pPr>
              <w:ind w:firstLine="0"/>
              <w:jc w:val="both"/>
              <w:rPr>
                <w:rFonts w:ascii="Tahoma" w:eastAsia="Calibri" w:hAnsi="Tahoma" w:cs="Tahoma"/>
                <w:b/>
                <w:sz w:val="24"/>
                <w:szCs w:val="24"/>
              </w:rPr>
            </w:pPr>
            <w:r w:rsidRPr="002E674A">
              <w:rPr>
                <w:rFonts w:ascii="Tahoma" w:eastAsia="Calibri" w:hAnsi="Tahoma" w:cs="Tahoma"/>
                <w:b/>
                <w:sz w:val="24"/>
                <w:szCs w:val="24"/>
              </w:rPr>
              <w:t>4</w:t>
            </w:r>
            <w:r w:rsidR="00AF40D9" w:rsidRPr="002E674A">
              <w:rPr>
                <w:rFonts w:ascii="Tahoma" w:eastAsia="Calibri" w:hAnsi="Tahoma" w:cs="Tahoma"/>
                <w:b/>
                <w:sz w:val="24"/>
                <w:szCs w:val="24"/>
              </w:rPr>
              <w:t xml:space="preserve"> SKS</w:t>
            </w:r>
          </w:p>
        </w:tc>
      </w:tr>
      <w:tr w:rsidR="00AF40D9" w:rsidRPr="002E674A" w14:paraId="6F436F3E" w14:textId="77777777" w:rsidTr="00AF40D9">
        <w:tc>
          <w:tcPr>
            <w:tcW w:w="8507" w:type="dxa"/>
            <w:gridSpan w:val="3"/>
          </w:tcPr>
          <w:p w14:paraId="784E89C5" w14:textId="77777777" w:rsidR="00AF40D9" w:rsidRPr="002E674A" w:rsidRDefault="00AF40D9" w:rsidP="00AF40D9">
            <w:pPr>
              <w:ind w:left="319" w:firstLine="35"/>
              <w:jc w:val="both"/>
              <w:rPr>
                <w:rFonts w:ascii="Tahoma" w:eastAsia="Calibri" w:hAnsi="Tahoma" w:cs="Tahoma"/>
                <w:sz w:val="24"/>
                <w:szCs w:val="24"/>
              </w:rPr>
            </w:pPr>
            <w:r w:rsidRPr="002E674A">
              <w:rPr>
                <w:rFonts w:ascii="Tahoma" w:eastAsia="Calibri" w:hAnsi="Tahoma" w:cs="Tahoma"/>
                <w:sz w:val="24"/>
                <w:szCs w:val="24"/>
              </w:rPr>
              <w:t>Mata kuliah ini bertujuan agar mahasiswa dapat mempraktikkan dan menerapkan teori, kaidah, prinsip, pendekatan, strategi, metode. Teknik pembelajaran bagi siswa/anak berkebutuhan khusus di sekolah khusus, klinik, dan sekolah penyelenggara pendidikan inklusif.</w:t>
            </w:r>
          </w:p>
          <w:p w14:paraId="78083E1A" w14:textId="77777777" w:rsidR="00AF40D9" w:rsidRPr="002E674A" w:rsidRDefault="00AF40D9" w:rsidP="00AF40D9">
            <w:pPr>
              <w:jc w:val="center"/>
              <w:rPr>
                <w:rFonts w:ascii="Tahoma" w:eastAsia="Calibri" w:hAnsi="Tahoma" w:cs="Tahoma"/>
                <w:b/>
                <w:sz w:val="24"/>
                <w:szCs w:val="24"/>
              </w:rPr>
            </w:pPr>
          </w:p>
        </w:tc>
      </w:tr>
    </w:tbl>
    <w:p w14:paraId="090F8AD9" w14:textId="77777777" w:rsidR="00AF40D9" w:rsidRPr="002E674A" w:rsidRDefault="00AF40D9" w:rsidP="00AF40D9">
      <w:pPr>
        <w:spacing w:after="0" w:line="240" w:lineRule="auto"/>
        <w:ind w:left="993"/>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1667"/>
        <w:gridCol w:w="5846"/>
        <w:gridCol w:w="994"/>
      </w:tblGrid>
      <w:tr w:rsidR="00EE070F" w:rsidRPr="002E674A" w14:paraId="4FC238C4" w14:textId="77777777" w:rsidTr="00B36462">
        <w:tc>
          <w:tcPr>
            <w:tcW w:w="1667" w:type="dxa"/>
          </w:tcPr>
          <w:p w14:paraId="344E5AE9" w14:textId="2DD53358" w:rsidR="00AF40D9" w:rsidRPr="002E674A" w:rsidRDefault="00B36462" w:rsidP="00B36462">
            <w:pPr>
              <w:ind w:left="0" w:firstLine="0"/>
              <w:jc w:val="both"/>
              <w:rPr>
                <w:rFonts w:ascii="Tahoma" w:eastAsia="Calibri" w:hAnsi="Tahoma" w:cs="Tahoma"/>
                <w:bCs/>
                <w:sz w:val="24"/>
                <w:szCs w:val="24"/>
              </w:rPr>
            </w:pPr>
            <w:r w:rsidRPr="002E674A">
              <w:rPr>
                <w:rFonts w:ascii="Tahoma" w:eastAsia="Calibri" w:hAnsi="Tahoma" w:cs="Tahoma"/>
                <w:bCs/>
                <w:sz w:val="24"/>
                <w:szCs w:val="24"/>
              </w:rPr>
              <w:t>13352102</w:t>
            </w:r>
          </w:p>
        </w:tc>
        <w:tc>
          <w:tcPr>
            <w:tcW w:w="5846" w:type="dxa"/>
          </w:tcPr>
          <w:p w14:paraId="3D025956"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Kewirausahaan</w:t>
            </w:r>
          </w:p>
        </w:tc>
        <w:tc>
          <w:tcPr>
            <w:tcW w:w="993" w:type="dxa"/>
          </w:tcPr>
          <w:p w14:paraId="1E2A1707"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288B0B33" w14:textId="77777777" w:rsidTr="00B36462">
        <w:tc>
          <w:tcPr>
            <w:tcW w:w="8507" w:type="dxa"/>
            <w:gridSpan w:val="3"/>
          </w:tcPr>
          <w:p w14:paraId="081BAB66" w14:textId="3E97F245" w:rsidR="00AF40D9" w:rsidRPr="0001716F" w:rsidRDefault="00AF40D9" w:rsidP="0001716F">
            <w:pPr>
              <w:ind w:left="319" w:firstLine="35"/>
              <w:jc w:val="both"/>
              <w:rPr>
                <w:rFonts w:ascii="Tahoma" w:eastAsia="Calibri" w:hAnsi="Tahoma" w:cs="Tahoma"/>
                <w:sz w:val="24"/>
                <w:szCs w:val="24"/>
                <w:lang w:val="sv-SE"/>
              </w:rPr>
            </w:pPr>
            <w:r w:rsidRPr="002E674A">
              <w:rPr>
                <w:rFonts w:ascii="Tahoma" w:eastAsia="Calibri" w:hAnsi="Tahoma" w:cs="Tahoma"/>
                <w:sz w:val="24"/>
                <w:szCs w:val="24"/>
                <w:lang w:val="sv-SE"/>
              </w:rPr>
              <w:t xml:space="preserve">Mata kuliah ini membahas tentang konsep kewirausahaan, kepemimpinan dalam kewirausahaan, menyusun perencanaan usaha dan pemasaran, praktik pengembangan kewirausahaan dan evaluasi kewirausahaan yang telah dipraktikan. </w:t>
            </w:r>
          </w:p>
        </w:tc>
      </w:tr>
    </w:tbl>
    <w:p w14:paraId="79395E45" w14:textId="77777777" w:rsidR="00AF40D9" w:rsidRPr="002E674A" w:rsidRDefault="00AF40D9" w:rsidP="00AF40D9">
      <w:pPr>
        <w:spacing w:after="0" w:line="240" w:lineRule="auto"/>
        <w:jc w:val="both"/>
        <w:rPr>
          <w:rFonts w:ascii="Tahoma" w:eastAsia="Calibri" w:hAnsi="Tahoma" w:cs="Tahoma"/>
          <w:b/>
          <w:sz w:val="24"/>
          <w:szCs w:val="24"/>
          <w:lang w:val="en-US"/>
        </w:rPr>
      </w:pPr>
    </w:p>
    <w:tbl>
      <w:tblPr>
        <w:tblStyle w:val="KisiTabel4"/>
        <w:tblW w:w="0" w:type="auto"/>
        <w:tblInd w:w="392" w:type="dxa"/>
        <w:tblLook w:val="04A0" w:firstRow="1" w:lastRow="0" w:firstColumn="1" w:lastColumn="0" w:noHBand="0" w:noVBand="1"/>
      </w:tblPr>
      <w:tblGrid>
        <w:gridCol w:w="2096"/>
        <w:gridCol w:w="5543"/>
        <w:gridCol w:w="985"/>
      </w:tblGrid>
      <w:tr w:rsidR="00EE070F" w:rsidRPr="002E674A" w14:paraId="13FDC233" w14:textId="77777777" w:rsidTr="00AF40D9">
        <w:tc>
          <w:tcPr>
            <w:tcW w:w="1667" w:type="dxa"/>
          </w:tcPr>
          <w:p w14:paraId="28E2667E"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bCs/>
                <w:sz w:val="24"/>
                <w:szCs w:val="24"/>
              </w:rPr>
              <w:t>10052094</w:t>
            </w:r>
          </w:p>
        </w:tc>
        <w:tc>
          <w:tcPr>
            <w:tcW w:w="5846" w:type="dxa"/>
          </w:tcPr>
          <w:p w14:paraId="1082B922"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KKN</w:t>
            </w:r>
          </w:p>
        </w:tc>
        <w:tc>
          <w:tcPr>
            <w:tcW w:w="993" w:type="dxa"/>
          </w:tcPr>
          <w:p w14:paraId="0204FA2A" w14:textId="77777777" w:rsidR="00AF40D9" w:rsidRPr="002E674A" w:rsidRDefault="00AF40D9" w:rsidP="00AF40D9">
            <w:pPr>
              <w:ind w:firstLine="28"/>
              <w:jc w:val="both"/>
              <w:rPr>
                <w:rFonts w:ascii="Tahoma" w:eastAsia="Calibri" w:hAnsi="Tahoma" w:cs="Tahoma"/>
                <w:b/>
                <w:sz w:val="24"/>
                <w:szCs w:val="24"/>
              </w:rPr>
            </w:pPr>
            <w:r w:rsidRPr="002E674A">
              <w:rPr>
                <w:rFonts w:ascii="Tahoma" w:eastAsia="Calibri" w:hAnsi="Tahoma" w:cs="Tahoma"/>
                <w:b/>
                <w:sz w:val="24"/>
                <w:szCs w:val="24"/>
              </w:rPr>
              <w:t xml:space="preserve"> SKS</w:t>
            </w:r>
          </w:p>
        </w:tc>
      </w:tr>
      <w:tr w:rsidR="00AF40D9" w:rsidRPr="002E674A" w14:paraId="422014B3" w14:textId="77777777" w:rsidTr="00AF40D9">
        <w:tc>
          <w:tcPr>
            <w:tcW w:w="8507" w:type="dxa"/>
            <w:gridSpan w:val="3"/>
          </w:tcPr>
          <w:p w14:paraId="090FE710" w14:textId="6687AD04" w:rsidR="00AF40D9" w:rsidRPr="002E674A" w:rsidRDefault="00AF40D9" w:rsidP="00AF40D9">
            <w:pPr>
              <w:ind w:left="319" w:firstLine="35"/>
              <w:jc w:val="both"/>
              <w:rPr>
                <w:rFonts w:ascii="Tahoma" w:eastAsia="Calibri" w:hAnsi="Tahoma" w:cs="Tahoma"/>
                <w:sz w:val="24"/>
                <w:szCs w:val="24"/>
              </w:rPr>
            </w:pPr>
            <w:r w:rsidRPr="002E674A">
              <w:rPr>
                <w:rFonts w:ascii="Tahoma" w:eastAsia="Calibri" w:hAnsi="Tahoma" w:cs="Tahoma"/>
                <w:sz w:val="24"/>
                <w:szCs w:val="24"/>
              </w:rPr>
              <w:t>Mata kuliah ini dimaksudkan untuk mendewasakan alam pikiran mahasiswa serta meningkatkan keterampilan untuk dapat berperan serta melaksanakan program-program pembangunan di DKI Jaya atau daerah lain yang menjadi daera binaan UNJ. Kegiatan ini bersifat pragmatis, ilmiah, dan interdisipliner khususnya di bidang pendidikan, penerangan, dan sosial budaya sesuai dengan bidang studi Ke-</w:t>
            </w:r>
            <w:r w:rsidR="004054F3">
              <w:rPr>
                <w:rFonts w:ascii="Tahoma" w:eastAsia="Calibri" w:hAnsi="Tahoma" w:cs="Tahoma"/>
                <w:sz w:val="24"/>
                <w:szCs w:val="24"/>
              </w:rPr>
              <w:t>PLB</w:t>
            </w:r>
            <w:r w:rsidRPr="002E674A">
              <w:rPr>
                <w:rFonts w:ascii="Tahoma" w:eastAsia="Calibri" w:hAnsi="Tahoma" w:cs="Tahoma"/>
                <w:sz w:val="24"/>
                <w:szCs w:val="24"/>
              </w:rPr>
              <w:t>-an dengan harapan terbentuk sikap dan rasa tanggung jawab terhadap pembangunan masyarakat lingkungannya, responsive terhadap masalah-masalah yang timbul disekitarnya, sehingga dapat terbina suatu system umpan balik yang dapat meningkatkan kesesuian kurikulumnya dengan kebutuhan masyarakat.</w:t>
            </w:r>
          </w:p>
        </w:tc>
      </w:tr>
    </w:tbl>
    <w:p w14:paraId="63C6E03B" w14:textId="77777777" w:rsidR="00AF40D9" w:rsidRPr="002E674A" w:rsidRDefault="00AF40D9" w:rsidP="00AF40D9">
      <w:pPr>
        <w:spacing w:after="0" w:line="240" w:lineRule="auto"/>
        <w:jc w:val="both"/>
        <w:rPr>
          <w:rFonts w:ascii="Tahoma" w:eastAsia="Calibri" w:hAnsi="Tahoma" w:cs="Tahoma"/>
          <w:sz w:val="24"/>
          <w:szCs w:val="24"/>
          <w:lang w:val="en-US"/>
        </w:rPr>
      </w:pPr>
    </w:p>
    <w:tbl>
      <w:tblPr>
        <w:tblStyle w:val="KisiTabel4"/>
        <w:tblW w:w="0" w:type="auto"/>
        <w:tblInd w:w="392" w:type="dxa"/>
        <w:tblLook w:val="04A0" w:firstRow="1" w:lastRow="0" w:firstColumn="1" w:lastColumn="0" w:noHBand="0" w:noVBand="1"/>
      </w:tblPr>
      <w:tblGrid>
        <w:gridCol w:w="2096"/>
        <w:gridCol w:w="5545"/>
        <w:gridCol w:w="983"/>
      </w:tblGrid>
      <w:tr w:rsidR="00EE070F" w:rsidRPr="002E674A" w14:paraId="3BED822C" w14:textId="77777777" w:rsidTr="00AF40D9">
        <w:tc>
          <w:tcPr>
            <w:tcW w:w="1667" w:type="dxa"/>
          </w:tcPr>
          <w:p w14:paraId="5F952307" w14:textId="77777777"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10054052</w:t>
            </w:r>
          </w:p>
        </w:tc>
        <w:tc>
          <w:tcPr>
            <w:tcW w:w="5846" w:type="dxa"/>
          </w:tcPr>
          <w:p w14:paraId="776DBD73"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Seminar Usulan Proposal</w:t>
            </w:r>
          </w:p>
        </w:tc>
        <w:tc>
          <w:tcPr>
            <w:tcW w:w="994" w:type="dxa"/>
          </w:tcPr>
          <w:p w14:paraId="4809D2EC" w14:textId="77777777" w:rsidR="00AF40D9" w:rsidRPr="002E674A" w:rsidRDefault="00AF40D9" w:rsidP="00AF40D9">
            <w:pPr>
              <w:ind w:firstLine="0"/>
              <w:jc w:val="both"/>
              <w:rPr>
                <w:rFonts w:ascii="Tahoma" w:eastAsia="Calibri" w:hAnsi="Tahoma" w:cs="Tahoma"/>
                <w:b/>
                <w:sz w:val="24"/>
                <w:szCs w:val="24"/>
              </w:rPr>
            </w:pPr>
            <w:r w:rsidRPr="002E674A">
              <w:rPr>
                <w:rFonts w:ascii="Tahoma" w:eastAsia="Calibri" w:hAnsi="Tahoma" w:cs="Tahoma"/>
                <w:b/>
                <w:sz w:val="24"/>
                <w:szCs w:val="24"/>
              </w:rPr>
              <w:t>2 SKS</w:t>
            </w:r>
          </w:p>
        </w:tc>
      </w:tr>
      <w:tr w:rsidR="00AF40D9" w:rsidRPr="002E674A" w14:paraId="59971D18" w14:textId="77777777" w:rsidTr="00AF40D9">
        <w:tc>
          <w:tcPr>
            <w:tcW w:w="8507" w:type="dxa"/>
            <w:gridSpan w:val="3"/>
          </w:tcPr>
          <w:p w14:paraId="21A7B50B" w14:textId="77777777" w:rsidR="00AF40D9" w:rsidRPr="002E674A" w:rsidRDefault="00AF40D9" w:rsidP="00AF40D9">
            <w:pPr>
              <w:ind w:left="319" w:firstLine="23"/>
              <w:jc w:val="both"/>
              <w:rPr>
                <w:rFonts w:ascii="Tahoma" w:eastAsia="MS Mincho" w:hAnsi="Tahoma" w:cs="Tahoma"/>
                <w:bCs/>
                <w:iCs/>
                <w:sz w:val="24"/>
                <w:szCs w:val="24"/>
                <w:lang w:val="fi-FI" w:eastAsia="ja-JP"/>
              </w:rPr>
            </w:pPr>
            <w:r w:rsidRPr="002E674A">
              <w:rPr>
                <w:rFonts w:ascii="Tahoma" w:eastAsia="MS Mincho" w:hAnsi="Tahoma" w:cs="Tahoma"/>
                <w:sz w:val="24"/>
                <w:szCs w:val="24"/>
                <w:lang w:eastAsia="ja-JP"/>
              </w:rPr>
              <w:t xml:space="preserve">Penyusunan proposal penelitian dan pelaksanaan seminar </w:t>
            </w:r>
            <w:r w:rsidRPr="002E674A">
              <w:rPr>
                <w:rFonts w:ascii="Tahoma" w:eastAsia="MS Mincho" w:hAnsi="Tahoma" w:cs="Tahoma"/>
                <w:sz w:val="24"/>
                <w:szCs w:val="24"/>
                <w:lang w:val="id-ID" w:eastAsia="ja-JP"/>
              </w:rPr>
              <w:t>proposal</w:t>
            </w:r>
            <w:r w:rsidRPr="002E674A">
              <w:rPr>
                <w:rFonts w:ascii="Tahoma" w:eastAsia="MS Mincho" w:hAnsi="Tahoma" w:cs="Tahoma"/>
                <w:sz w:val="24"/>
                <w:szCs w:val="24"/>
                <w:lang w:eastAsia="ja-JP"/>
              </w:rPr>
              <w:t xml:space="preserve"> untuk menyusun skripsi </w:t>
            </w:r>
            <w:r w:rsidRPr="002E674A">
              <w:rPr>
                <w:rFonts w:ascii="Tahoma" w:eastAsia="MS Mincho" w:hAnsi="Tahoma" w:cs="Tahoma"/>
                <w:bCs/>
                <w:iCs/>
                <w:sz w:val="24"/>
                <w:szCs w:val="24"/>
                <w:lang w:val="fi-FI" w:eastAsia="ja-JP"/>
              </w:rPr>
              <w:t>yang telah disetujui oleh pembimbing.</w:t>
            </w:r>
          </w:p>
          <w:p w14:paraId="39D91F6B" w14:textId="77777777" w:rsidR="00AF40D9" w:rsidRPr="002E674A" w:rsidRDefault="00AF40D9" w:rsidP="00AF40D9">
            <w:pPr>
              <w:jc w:val="center"/>
              <w:rPr>
                <w:rFonts w:ascii="Tahoma" w:eastAsia="Calibri" w:hAnsi="Tahoma" w:cs="Tahoma"/>
                <w:b/>
                <w:sz w:val="24"/>
                <w:szCs w:val="24"/>
              </w:rPr>
            </w:pPr>
          </w:p>
        </w:tc>
      </w:tr>
    </w:tbl>
    <w:p w14:paraId="1543F7AA" w14:textId="77777777" w:rsidR="00AF40D9" w:rsidRPr="002E674A" w:rsidRDefault="00AF40D9" w:rsidP="00AF40D9">
      <w:pPr>
        <w:spacing w:after="0" w:line="240" w:lineRule="auto"/>
        <w:ind w:left="1005"/>
        <w:jc w:val="both"/>
        <w:rPr>
          <w:rFonts w:ascii="Tahoma" w:eastAsia="MS Mincho" w:hAnsi="Tahoma" w:cs="Tahoma"/>
          <w:bCs/>
          <w:iCs/>
          <w:sz w:val="24"/>
          <w:szCs w:val="24"/>
          <w:lang w:eastAsia="ja-JP"/>
        </w:rPr>
      </w:pPr>
    </w:p>
    <w:tbl>
      <w:tblPr>
        <w:tblStyle w:val="KisiTabel4"/>
        <w:tblW w:w="0" w:type="auto"/>
        <w:tblInd w:w="392" w:type="dxa"/>
        <w:tblLook w:val="04A0" w:firstRow="1" w:lastRow="0" w:firstColumn="1" w:lastColumn="0" w:noHBand="0" w:noVBand="1"/>
      </w:tblPr>
      <w:tblGrid>
        <w:gridCol w:w="2096"/>
        <w:gridCol w:w="5544"/>
        <w:gridCol w:w="984"/>
      </w:tblGrid>
      <w:tr w:rsidR="00EE070F" w:rsidRPr="002E674A" w14:paraId="1FC25821" w14:textId="77777777" w:rsidTr="00AF40D9">
        <w:tc>
          <w:tcPr>
            <w:tcW w:w="1667" w:type="dxa"/>
          </w:tcPr>
          <w:p w14:paraId="6B80F558" w14:textId="5DA4D0A1" w:rsidR="00AF40D9" w:rsidRPr="002E674A" w:rsidRDefault="00AF40D9" w:rsidP="00AF40D9">
            <w:pPr>
              <w:ind w:left="177"/>
              <w:jc w:val="both"/>
              <w:rPr>
                <w:rFonts w:ascii="Tahoma" w:eastAsia="Calibri" w:hAnsi="Tahoma" w:cs="Tahoma"/>
                <w:b/>
                <w:sz w:val="24"/>
                <w:szCs w:val="24"/>
              </w:rPr>
            </w:pPr>
            <w:r w:rsidRPr="002E674A">
              <w:rPr>
                <w:rFonts w:ascii="Tahoma" w:eastAsia="Calibri" w:hAnsi="Tahoma" w:cs="Tahoma"/>
                <w:b/>
                <w:sz w:val="24"/>
                <w:szCs w:val="24"/>
              </w:rPr>
              <w:t>1005402</w:t>
            </w:r>
            <w:r w:rsidR="0040625F" w:rsidRPr="002E674A">
              <w:rPr>
                <w:rFonts w:ascii="Tahoma" w:eastAsia="Calibri" w:hAnsi="Tahoma" w:cs="Tahoma"/>
                <w:b/>
                <w:sz w:val="24"/>
                <w:szCs w:val="24"/>
              </w:rPr>
              <w:t>4</w:t>
            </w:r>
          </w:p>
        </w:tc>
        <w:tc>
          <w:tcPr>
            <w:tcW w:w="5846" w:type="dxa"/>
          </w:tcPr>
          <w:p w14:paraId="4D5120D6" w14:textId="77777777" w:rsidR="00AF40D9" w:rsidRPr="002E674A" w:rsidRDefault="00AF40D9" w:rsidP="00AF40D9">
            <w:pPr>
              <w:ind w:left="67" w:hanging="12"/>
              <w:jc w:val="center"/>
              <w:rPr>
                <w:rFonts w:ascii="Tahoma" w:eastAsia="Calibri" w:hAnsi="Tahoma" w:cs="Tahoma"/>
                <w:b/>
                <w:sz w:val="24"/>
                <w:szCs w:val="24"/>
              </w:rPr>
            </w:pPr>
            <w:r w:rsidRPr="002E674A">
              <w:rPr>
                <w:rFonts w:ascii="Tahoma" w:eastAsia="Calibri" w:hAnsi="Tahoma" w:cs="Tahoma"/>
                <w:b/>
                <w:sz w:val="24"/>
                <w:szCs w:val="24"/>
              </w:rPr>
              <w:t>Skripsi</w:t>
            </w:r>
          </w:p>
        </w:tc>
        <w:tc>
          <w:tcPr>
            <w:tcW w:w="993" w:type="dxa"/>
          </w:tcPr>
          <w:p w14:paraId="3C6592ED" w14:textId="51A9BF9F" w:rsidR="00AF40D9" w:rsidRPr="002E674A" w:rsidRDefault="0040625F" w:rsidP="00AF40D9">
            <w:pPr>
              <w:ind w:firstLine="0"/>
              <w:jc w:val="both"/>
              <w:rPr>
                <w:rFonts w:ascii="Tahoma" w:eastAsia="Calibri" w:hAnsi="Tahoma" w:cs="Tahoma"/>
                <w:b/>
                <w:sz w:val="24"/>
                <w:szCs w:val="24"/>
              </w:rPr>
            </w:pPr>
            <w:r w:rsidRPr="002E674A">
              <w:rPr>
                <w:rFonts w:ascii="Tahoma" w:eastAsia="Calibri" w:hAnsi="Tahoma" w:cs="Tahoma"/>
                <w:b/>
                <w:sz w:val="24"/>
                <w:szCs w:val="24"/>
              </w:rPr>
              <w:t>4</w:t>
            </w:r>
            <w:r w:rsidR="00AF40D9" w:rsidRPr="002E674A">
              <w:rPr>
                <w:rFonts w:ascii="Tahoma" w:eastAsia="Calibri" w:hAnsi="Tahoma" w:cs="Tahoma"/>
                <w:b/>
                <w:sz w:val="24"/>
                <w:szCs w:val="24"/>
              </w:rPr>
              <w:t xml:space="preserve"> SKS</w:t>
            </w:r>
          </w:p>
        </w:tc>
      </w:tr>
      <w:tr w:rsidR="00AF40D9" w:rsidRPr="002E674A" w14:paraId="243B1162" w14:textId="77777777" w:rsidTr="00AF40D9">
        <w:tc>
          <w:tcPr>
            <w:tcW w:w="8507" w:type="dxa"/>
            <w:gridSpan w:val="3"/>
          </w:tcPr>
          <w:p w14:paraId="7DBBAF25" w14:textId="77777777" w:rsidR="00AF40D9" w:rsidRPr="002E674A" w:rsidRDefault="00AF40D9" w:rsidP="00AF40D9">
            <w:pPr>
              <w:spacing w:after="120"/>
              <w:ind w:left="319" w:firstLine="35"/>
              <w:jc w:val="both"/>
              <w:rPr>
                <w:rFonts w:ascii="Tahoma" w:eastAsia="MS Mincho" w:hAnsi="Tahoma" w:cs="Tahoma"/>
                <w:bCs/>
                <w:iCs/>
                <w:sz w:val="24"/>
                <w:szCs w:val="24"/>
                <w:lang w:val="id-ID" w:eastAsia="ja-JP"/>
              </w:rPr>
            </w:pPr>
            <w:r w:rsidRPr="002E674A">
              <w:rPr>
                <w:rFonts w:ascii="Tahoma" w:eastAsia="MS Mincho" w:hAnsi="Tahoma" w:cs="Tahoma"/>
                <w:bCs/>
                <w:iCs/>
                <w:sz w:val="24"/>
                <w:szCs w:val="24"/>
                <w:lang w:val="fi-FI" w:eastAsia="ja-JP"/>
              </w:rPr>
              <w:t>Pelaksanaan penelitian, seminar hasil penelitian, sidang/ujian hasil penelitian.</w:t>
            </w:r>
          </w:p>
        </w:tc>
      </w:tr>
    </w:tbl>
    <w:p w14:paraId="0916A8A8" w14:textId="1DA4CCF8" w:rsidR="00AF40D9" w:rsidRDefault="00AF40D9" w:rsidP="00AF40D9">
      <w:pPr>
        <w:spacing w:after="0" w:line="240" w:lineRule="auto"/>
        <w:ind w:left="709"/>
        <w:jc w:val="both"/>
        <w:rPr>
          <w:rFonts w:ascii="Tahoma" w:eastAsia="Calibri" w:hAnsi="Tahoma" w:cs="Tahoma"/>
          <w:b/>
          <w:sz w:val="24"/>
          <w:szCs w:val="24"/>
          <w:lang w:val="en-US"/>
        </w:rPr>
      </w:pPr>
    </w:p>
    <w:p w14:paraId="565814D5" w14:textId="77777777" w:rsidR="004A04A0" w:rsidRPr="002E674A" w:rsidRDefault="004A04A0" w:rsidP="00AF40D9">
      <w:pPr>
        <w:spacing w:after="0" w:line="240" w:lineRule="auto"/>
        <w:ind w:left="709"/>
        <w:jc w:val="both"/>
        <w:rPr>
          <w:rFonts w:ascii="Tahoma" w:eastAsia="Calibri" w:hAnsi="Tahoma" w:cs="Tahoma"/>
          <w:b/>
          <w:sz w:val="24"/>
          <w:szCs w:val="24"/>
          <w:lang w:val="en-US"/>
        </w:rPr>
      </w:pPr>
    </w:p>
    <w:p w14:paraId="0E706E80" w14:textId="77777777" w:rsidR="00AF40D9" w:rsidRPr="002E674A" w:rsidRDefault="00AF40D9" w:rsidP="00CB2A2B">
      <w:pPr>
        <w:numPr>
          <w:ilvl w:val="0"/>
          <w:numId w:val="7"/>
        </w:numPr>
        <w:spacing w:after="120" w:line="240" w:lineRule="auto"/>
        <w:jc w:val="both"/>
        <w:rPr>
          <w:rFonts w:ascii="Tahoma" w:eastAsia="MS Mincho" w:hAnsi="Tahoma" w:cs="Tahoma"/>
          <w:b/>
          <w:iCs/>
          <w:sz w:val="24"/>
          <w:szCs w:val="24"/>
          <w:lang w:eastAsia="ja-JP"/>
        </w:rPr>
      </w:pPr>
      <w:r w:rsidRPr="002E674A">
        <w:rPr>
          <w:rFonts w:ascii="Tahoma" w:eastAsia="MS Mincho" w:hAnsi="Tahoma" w:cs="Tahoma"/>
          <w:b/>
          <w:iCs/>
          <w:sz w:val="24"/>
          <w:szCs w:val="24"/>
          <w:lang w:eastAsia="ja-JP"/>
        </w:rPr>
        <w:t>DOSEN/TENAGA PENDIDIK</w:t>
      </w:r>
    </w:p>
    <w:tbl>
      <w:tblPr>
        <w:tblStyle w:val="KisiTabel4"/>
        <w:tblW w:w="8783" w:type="dxa"/>
        <w:tblInd w:w="392" w:type="dxa"/>
        <w:tblLayout w:type="fixed"/>
        <w:tblLook w:val="04A0" w:firstRow="1" w:lastRow="0" w:firstColumn="1" w:lastColumn="0" w:noHBand="0" w:noVBand="1"/>
      </w:tblPr>
      <w:tblGrid>
        <w:gridCol w:w="683"/>
        <w:gridCol w:w="3144"/>
        <w:gridCol w:w="2076"/>
        <w:gridCol w:w="2880"/>
      </w:tblGrid>
      <w:tr w:rsidR="00EE070F" w:rsidRPr="002E674A" w14:paraId="68C6AEB0" w14:textId="77777777" w:rsidTr="00C7443E">
        <w:tc>
          <w:tcPr>
            <w:tcW w:w="683" w:type="dxa"/>
          </w:tcPr>
          <w:p w14:paraId="0A4BEC0F" w14:textId="77777777" w:rsidR="00AF40D9" w:rsidRPr="002E674A" w:rsidRDefault="00AF40D9" w:rsidP="00C7443E">
            <w:pPr>
              <w:ind w:left="-108" w:firstLine="14"/>
              <w:jc w:val="center"/>
              <w:rPr>
                <w:rFonts w:ascii="Tahoma" w:eastAsia="Calibri" w:hAnsi="Tahoma" w:cs="Tahoma"/>
                <w:b/>
                <w:bCs/>
                <w:sz w:val="24"/>
                <w:szCs w:val="24"/>
              </w:rPr>
            </w:pPr>
            <w:r w:rsidRPr="002E674A">
              <w:rPr>
                <w:rFonts w:ascii="Tahoma" w:eastAsia="Calibri" w:hAnsi="Tahoma" w:cs="Tahoma"/>
                <w:b/>
                <w:bCs/>
                <w:sz w:val="24"/>
                <w:szCs w:val="24"/>
                <w:lang w:val="id-ID"/>
              </w:rPr>
              <w:t>No.</w:t>
            </w:r>
          </w:p>
        </w:tc>
        <w:tc>
          <w:tcPr>
            <w:tcW w:w="3144" w:type="dxa"/>
          </w:tcPr>
          <w:p w14:paraId="1DABC0D6" w14:textId="77777777" w:rsidR="00AF40D9" w:rsidRPr="002E674A" w:rsidRDefault="00AF40D9" w:rsidP="00AF40D9">
            <w:pPr>
              <w:ind w:hanging="23"/>
              <w:jc w:val="center"/>
              <w:rPr>
                <w:rFonts w:ascii="Tahoma" w:eastAsia="Calibri" w:hAnsi="Tahoma" w:cs="Tahoma"/>
                <w:b/>
                <w:bCs/>
                <w:sz w:val="24"/>
                <w:szCs w:val="24"/>
                <w:lang w:val="id-ID"/>
              </w:rPr>
            </w:pPr>
            <w:r w:rsidRPr="002E674A">
              <w:rPr>
                <w:rFonts w:ascii="Tahoma" w:eastAsia="Calibri" w:hAnsi="Tahoma" w:cs="Tahoma"/>
                <w:b/>
                <w:bCs/>
                <w:sz w:val="24"/>
                <w:szCs w:val="24"/>
                <w:lang w:val="id-ID"/>
              </w:rPr>
              <w:t>Nama Dosen</w:t>
            </w:r>
          </w:p>
        </w:tc>
        <w:tc>
          <w:tcPr>
            <w:tcW w:w="2076" w:type="dxa"/>
            <w:vAlign w:val="center"/>
          </w:tcPr>
          <w:p w14:paraId="61118CDC" w14:textId="77777777" w:rsidR="00AF40D9" w:rsidRPr="002E674A" w:rsidRDefault="00AF40D9" w:rsidP="00C7443E">
            <w:pPr>
              <w:ind w:hanging="24"/>
              <w:jc w:val="center"/>
              <w:rPr>
                <w:rFonts w:ascii="Tahoma" w:eastAsia="Calibri" w:hAnsi="Tahoma" w:cs="Tahoma"/>
                <w:b/>
                <w:bCs/>
                <w:sz w:val="24"/>
                <w:szCs w:val="24"/>
                <w:lang w:val="id-ID"/>
              </w:rPr>
            </w:pPr>
            <w:r w:rsidRPr="002E674A">
              <w:rPr>
                <w:rFonts w:ascii="Tahoma" w:eastAsia="Calibri" w:hAnsi="Tahoma" w:cs="Tahoma"/>
                <w:b/>
                <w:bCs/>
                <w:sz w:val="24"/>
                <w:szCs w:val="24"/>
                <w:lang w:val="id-ID"/>
              </w:rPr>
              <w:t>NIDN</w:t>
            </w:r>
          </w:p>
        </w:tc>
        <w:tc>
          <w:tcPr>
            <w:tcW w:w="2880" w:type="dxa"/>
          </w:tcPr>
          <w:p w14:paraId="7955B9D2" w14:textId="77777777" w:rsidR="00AF40D9" w:rsidRPr="002E674A" w:rsidRDefault="00AF40D9" w:rsidP="00AF40D9">
            <w:pPr>
              <w:ind w:hanging="24"/>
              <w:jc w:val="center"/>
              <w:rPr>
                <w:rFonts w:ascii="Tahoma" w:eastAsia="Calibri" w:hAnsi="Tahoma" w:cs="Tahoma"/>
                <w:b/>
                <w:bCs/>
                <w:sz w:val="24"/>
                <w:szCs w:val="24"/>
                <w:lang w:val="id-ID"/>
              </w:rPr>
            </w:pPr>
            <w:r w:rsidRPr="002E674A">
              <w:rPr>
                <w:rFonts w:ascii="Tahoma" w:eastAsia="Calibri" w:hAnsi="Tahoma" w:cs="Tahoma"/>
                <w:b/>
                <w:bCs/>
                <w:sz w:val="24"/>
                <w:szCs w:val="24"/>
                <w:lang w:val="id-ID"/>
              </w:rPr>
              <w:t>Email unj</w:t>
            </w:r>
          </w:p>
        </w:tc>
      </w:tr>
      <w:tr w:rsidR="00EE070F" w:rsidRPr="002E674A" w14:paraId="3379CFBC" w14:textId="77777777" w:rsidTr="00C7443E">
        <w:tc>
          <w:tcPr>
            <w:tcW w:w="683" w:type="dxa"/>
          </w:tcPr>
          <w:p w14:paraId="42E2CEA5" w14:textId="77777777" w:rsidR="00AF40D9" w:rsidRPr="002E674A" w:rsidRDefault="00AF40D9" w:rsidP="00C7443E">
            <w:pPr>
              <w:numPr>
                <w:ilvl w:val="0"/>
                <w:numId w:val="8"/>
              </w:numPr>
              <w:jc w:val="center"/>
              <w:rPr>
                <w:rFonts w:ascii="Tahoma" w:eastAsia="Calibri" w:hAnsi="Tahoma" w:cs="Tahoma"/>
                <w:sz w:val="24"/>
                <w:szCs w:val="24"/>
              </w:rPr>
            </w:pPr>
          </w:p>
        </w:tc>
        <w:tc>
          <w:tcPr>
            <w:tcW w:w="3144" w:type="dxa"/>
          </w:tcPr>
          <w:p w14:paraId="121E6510" w14:textId="77777777" w:rsidR="00AF40D9" w:rsidRPr="002E674A" w:rsidRDefault="00AF40D9" w:rsidP="00AF40D9">
            <w:pPr>
              <w:ind w:hanging="23"/>
              <w:rPr>
                <w:rFonts w:ascii="Tahoma" w:eastAsia="Calibri" w:hAnsi="Tahoma" w:cs="Tahoma"/>
                <w:sz w:val="24"/>
                <w:szCs w:val="24"/>
              </w:rPr>
            </w:pPr>
            <w:r w:rsidRPr="002E674A">
              <w:rPr>
                <w:rFonts w:ascii="Tahoma" w:eastAsia="Calibri" w:hAnsi="Tahoma" w:cs="Tahoma"/>
                <w:sz w:val="24"/>
                <w:szCs w:val="24"/>
              </w:rPr>
              <w:t>Dr. Totok Bintoro, M.Pd.</w:t>
            </w:r>
          </w:p>
        </w:tc>
        <w:tc>
          <w:tcPr>
            <w:tcW w:w="2076" w:type="dxa"/>
            <w:vAlign w:val="center"/>
          </w:tcPr>
          <w:p w14:paraId="3317D77A" w14:textId="77777777" w:rsidR="00AF40D9" w:rsidRPr="002E674A" w:rsidRDefault="00AF40D9" w:rsidP="00C7443E">
            <w:pPr>
              <w:ind w:left="34"/>
              <w:jc w:val="center"/>
              <w:rPr>
                <w:rFonts w:ascii="Tahoma" w:eastAsia="Calibri" w:hAnsi="Tahoma" w:cs="Tahoma"/>
                <w:sz w:val="24"/>
                <w:szCs w:val="24"/>
              </w:rPr>
            </w:pPr>
            <w:r w:rsidRPr="002E674A">
              <w:rPr>
                <w:rFonts w:ascii="Tahoma" w:eastAsia="Calibri" w:hAnsi="Tahoma" w:cs="Tahoma"/>
                <w:sz w:val="24"/>
                <w:szCs w:val="24"/>
              </w:rPr>
              <w:t>0013026103</w:t>
            </w:r>
          </w:p>
        </w:tc>
        <w:tc>
          <w:tcPr>
            <w:tcW w:w="2880" w:type="dxa"/>
          </w:tcPr>
          <w:p w14:paraId="34B233CB" w14:textId="77777777" w:rsidR="00AF40D9" w:rsidRPr="002E674A" w:rsidRDefault="00AF40D9" w:rsidP="00AF40D9">
            <w:pPr>
              <w:ind w:left="34" w:firstLine="1"/>
              <w:jc w:val="center"/>
              <w:rPr>
                <w:rFonts w:ascii="Tahoma" w:eastAsia="Calibri" w:hAnsi="Tahoma" w:cs="Tahoma"/>
                <w:sz w:val="24"/>
                <w:szCs w:val="24"/>
              </w:rPr>
            </w:pPr>
            <w:r w:rsidRPr="002E674A">
              <w:rPr>
                <w:rFonts w:ascii="Tahoma" w:eastAsia="Calibri" w:hAnsi="Tahoma" w:cs="Tahoma"/>
                <w:sz w:val="24"/>
                <w:szCs w:val="24"/>
              </w:rPr>
              <w:t>tbintoro@unj.ac.id</w:t>
            </w:r>
          </w:p>
        </w:tc>
      </w:tr>
      <w:tr w:rsidR="00EE070F" w:rsidRPr="002E674A" w14:paraId="7C177DF0" w14:textId="77777777" w:rsidTr="00C7443E">
        <w:tc>
          <w:tcPr>
            <w:tcW w:w="683" w:type="dxa"/>
          </w:tcPr>
          <w:p w14:paraId="632322BB" w14:textId="77777777" w:rsidR="00AF40D9" w:rsidRPr="002E674A" w:rsidRDefault="00AF40D9" w:rsidP="00C7443E">
            <w:pPr>
              <w:numPr>
                <w:ilvl w:val="0"/>
                <w:numId w:val="8"/>
              </w:numPr>
              <w:jc w:val="center"/>
              <w:rPr>
                <w:rFonts w:ascii="Tahoma" w:eastAsia="Calibri" w:hAnsi="Tahoma" w:cs="Tahoma"/>
                <w:sz w:val="24"/>
                <w:szCs w:val="24"/>
              </w:rPr>
            </w:pPr>
          </w:p>
        </w:tc>
        <w:tc>
          <w:tcPr>
            <w:tcW w:w="3144" w:type="dxa"/>
          </w:tcPr>
          <w:p w14:paraId="55F84C0E" w14:textId="77777777" w:rsidR="00AF40D9" w:rsidRPr="002E674A" w:rsidRDefault="00AF40D9" w:rsidP="00AF40D9">
            <w:pPr>
              <w:ind w:hanging="23"/>
              <w:rPr>
                <w:rFonts w:ascii="Tahoma" w:eastAsia="Calibri" w:hAnsi="Tahoma" w:cs="Tahoma"/>
                <w:sz w:val="24"/>
                <w:szCs w:val="24"/>
              </w:rPr>
            </w:pPr>
            <w:r w:rsidRPr="002E674A">
              <w:rPr>
                <w:rFonts w:ascii="Tahoma" w:eastAsia="Calibri" w:hAnsi="Tahoma" w:cs="Tahoma"/>
                <w:sz w:val="24"/>
                <w:szCs w:val="24"/>
              </w:rPr>
              <w:t>Dr. Asep Supena, M.Psi.</w:t>
            </w:r>
          </w:p>
        </w:tc>
        <w:tc>
          <w:tcPr>
            <w:tcW w:w="2076" w:type="dxa"/>
            <w:vAlign w:val="center"/>
          </w:tcPr>
          <w:p w14:paraId="318A930C" w14:textId="77777777" w:rsidR="00AF40D9" w:rsidRPr="002E674A" w:rsidRDefault="00AF40D9" w:rsidP="00C7443E">
            <w:pPr>
              <w:ind w:left="34"/>
              <w:jc w:val="center"/>
              <w:rPr>
                <w:rFonts w:ascii="Tahoma" w:eastAsia="Calibri" w:hAnsi="Tahoma" w:cs="Tahoma"/>
                <w:sz w:val="24"/>
                <w:szCs w:val="24"/>
              </w:rPr>
            </w:pPr>
            <w:r w:rsidRPr="002E674A">
              <w:rPr>
                <w:rFonts w:ascii="Tahoma" w:eastAsia="Calibri" w:hAnsi="Tahoma" w:cs="Tahoma"/>
                <w:sz w:val="24"/>
                <w:szCs w:val="24"/>
              </w:rPr>
              <w:t>0007096505</w:t>
            </w:r>
          </w:p>
        </w:tc>
        <w:tc>
          <w:tcPr>
            <w:tcW w:w="2880" w:type="dxa"/>
          </w:tcPr>
          <w:p w14:paraId="2C3804A8" w14:textId="77777777" w:rsidR="00AF40D9" w:rsidRPr="002E674A" w:rsidRDefault="00AF40D9" w:rsidP="00AF40D9">
            <w:pPr>
              <w:ind w:left="34" w:firstLine="1"/>
              <w:jc w:val="center"/>
              <w:rPr>
                <w:rFonts w:ascii="Tahoma" w:eastAsia="Calibri" w:hAnsi="Tahoma" w:cs="Tahoma"/>
                <w:sz w:val="24"/>
                <w:szCs w:val="24"/>
              </w:rPr>
            </w:pPr>
            <w:r w:rsidRPr="002E674A">
              <w:rPr>
                <w:rFonts w:ascii="Tahoma" w:eastAsia="Calibri" w:hAnsi="Tahoma" w:cs="Tahoma"/>
                <w:sz w:val="24"/>
                <w:szCs w:val="24"/>
              </w:rPr>
              <w:t>asupena@unj.ac.id</w:t>
            </w:r>
          </w:p>
        </w:tc>
      </w:tr>
      <w:tr w:rsidR="00EE070F" w:rsidRPr="002E674A" w14:paraId="3B9380D2" w14:textId="77777777" w:rsidTr="00C7443E">
        <w:tc>
          <w:tcPr>
            <w:tcW w:w="683" w:type="dxa"/>
          </w:tcPr>
          <w:p w14:paraId="2C476962" w14:textId="77777777" w:rsidR="00AF40D9" w:rsidRPr="002E674A" w:rsidRDefault="00AF40D9" w:rsidP="00C7443E">
            <w:pPr>
              <w:numPr>
                <w:ilvl w:val="0"/>
                <w:numId w:val="8"/>
              </w:numPr>
              <w:jc w:val="center"/>
              <w:rPr>
                <w:rFonts w:ascii="Tahoma" w:eastAsia="Calibri" w:hAnsi="Tahoma" w:cs="Tahoma"/>
                <w:sz w:val="24"/>
                <w:szCs w:val="24"/>
              </w:rPr>
            </w:pPr>
          </w:p>
        </w:tc>
        <w:tc>
          <w:tcPr>
            <w:tcW w:w="3144" w:type="dxa"/>
          </w:tcPr>
          <w:p w14:paraId="4AA29E8E" w14:textId="77777777" w:rsidR="00AF40D9" w:rsidRPr="002E674A" w:rsidRDefault="00AF40D9" w:rsidP="00AF40D9">
            <w:pPr>
              <w:ind w:hanging="23"/>
              <w:rPr>
                <w:rFonts w:ascii="Tahoma" w:eastAsia="Calibri" w:hAnsi="Tahoma" w:cs="Tahoma"/>
                <w:sz w:val="24"/>
                <w:szCs w:val="24"/>
              </w:rPr>
            </w:pPr>
            <w:r w:rsidRPr="002E674A">
              <w:rPr>
                <w:rFonts w:ascii="Tahoma" w:eastAsia="Calibri" w:hAnsi="Tahoma" w:cs="Tahoma"/>
                <w:sz w:val="24"/>
                <w:szCs w:val="24"/>
              </w:rPr>
              <w:t>Dr. Indina Tarjiah, M.Pd.</w:t>
            </w:r>
          </w:p>
        </w:tc>
        <w:tc>
          <w:tcPr>
            <w:tcW w:w="2076" w:type="dxa"/>
            <w:vAlign w:val="center"/>
          </w:tcPr>
          <w:p w14:paraId="5BA99223" w14:textId="77777777" w:rsidR="00AF40D9" w:rsidRPr="002E674A" w:rsidRDefault="00AF40D9" w:rsidP="00C7443E">
            <w:pPr>
              <w:ind w:left="34"/>
              <w:jc w:val="center"/>
              <w:rPr>
                <w:rFonts w:ascii="Tahoma" w:eastAsia="Calibri" w:hAnsi="Tahoma" w:cs="Tahoma"/>
                <w:sz w:val="24"/>
                <w:szCs w:val="24"/>
              </w:rPr>
            </w:pPr>
            <w:r w:rsidRPr="002E674A">
              <w:rPr>
                <w:rFonts w:ascii="Tahoma" w:eastAsia="Calibri" w:hAnsi="Tahoma" w:cs="Tahoma"/>
                <w:sz w:val="24"/>
                <w:szCs w:val="24"/>
              </w:rPr>
              <w:t>0028096404</w:t>
            </w:r>
          </w:p>
        </w:tc>
        <w:tc>
          <w:tcPr>
            <w:tcW w:w="2880" w:type="dxa"/>
          </w:tcPr>
          <w:p w14:paraId="13583FC7" w14:textId="77777777" w:rsidR="00AF40D9" w:rsidRPr="002E674A" w:rsidRDefault="00AF40D9" w:rsidP="00AF40D9">
            <w:pPr>
              <w:ind w:left="34" w:firstLine="1"/>
              <w:jc w:val="center"/>
              <w:rPr>
                <w:rFonts w:ascii="Tahoma" w:eastAsia="Calibri" w:hAnsi="Tahoma" w:cs="Tahoma"/>
                <w:sz w:val="24"/>
                <w:szCs w:val="24"/>
              </w:rPr>
            </w:pPr>
            <w:r w:rsidRPr="002E674A">
              <w:rPr>
                <w:rFonts w:ascii="Tahoma" w:eastAsia="Calibri" w:hAnsi="Tahoma" w:cs="Tahoma"/>
                <w:sz w:val="24"/>
                <w:szCs w:val="24"/>
              </w:rPr>
              <w:t>itarjiah@unj.ac.id</w:t>
            </w:r>
          </w:p>
        </w:tc>
      </w:tr>
      <w:tr w:rsidR="007A3FB8" w:rsidRPr="002E674A" w14:paraId="0CA43629" w14:textId="77777777" w:rsidTr="00C7443E">
        <w:tc>
          <w:tcPr>
            <w:tcW w:w="683" w:type="dxa"/>
          </w:tcPr>
          <w:p w14:paraId="07804A9B" w14:textId="77777777" w:rsidR="007A3FB8" w:rsidRPr="002E674A" w:rsidRDefault="007A3FB8" w:rsidP="00C7443E">
            <w:pPr>
              <w:numPr>
                <w:ilvl w:val="0"/>
                <w:numId w:val="8"/>
              </w:numPr>
              <w:jc w:val="center"/>
              <w:rPr>
                <w:rFonts w:ascii="Tahoma" w:eastAsia="Calibri" w:hAnsi="Tahoma" w:cs="Tahoma"/>
                <w:sz w:val="24"/>
                <w:szCs w:val="24"/>
              </w:rPr>
            </w:pPr>
          </w:p>
        </w:tc>
        <w:tc>
          <w:tcPr>
            <w:tcW w:w="3144" w:type="dxa"/>
          </w:tcPr>
          <w:p w14:paraId="5FBACB36" w14:textId="7E99C568" w:rsidR="007A3FB8" w:rsidRPr="002E674A" w:rsidRDefault="007A3FB8" w:rsidP="007A3FB8">
            <w:pPr>
              <w:ind w:hanging="23"/>
              <w:rPr>
                <w:rFonts w:ascii="Tahoma" w:eastAsia="Calibri" w:hAnsi="Tahoma" w:cs="Tahoma"/>
                <w:sz w:val="24"/>
                <w:szCs w:val="24"/>
              </w:rPr>
            </w:pPr>
            <w:r w:rsidRPr="002E674A">
              <w:rPr>
                <w:rFonts w:ascii="Tahoma" w:eastAsia="Calibri" w:hAnsi="Tahoma" w:cs="Tahoma"/>
                <w:sz w:val="24"/>
                <w:szCs w:val="24"/>
              </w:rPr>
              <w:t>Dr. Murni Winarsih, M.Pd.</w:t>
            </w:r>
          </w:p>
        </w:tc>
        <w:tc>
          <w:tcPr>
            <w:tcW w:w="2076" w:type="dxa"/>
            <w:vAlign w:val="center"/>
          </w:tcPr>
          <w:p w14:paraId="1C12CB95" w14:textId="6C372914" w:rsidR="007A3FB8" w:rsidRPr="002E674A" w:rsidRDefault="007A3FB8" w:rsidP="00C7443E">
            <w:pPr>
              <w:ind w:left="34"/>
              <w:jc w:val="center"/>
              <w:rPr>
                <w:rFonts w:ascii="Tahoma" w:eastAsia="Calibri" w:hAnsi="Tahoma" w:cs="Tahoma"/>
                <w:sz w:val="24"/>
                <w:szCs w:val="24"/>
              </w:rPr>
            </w:pPr>
            <w:r w:rsidRPr="002E674A">
              <w:rPr>
                <w:rFonts w:ascii="Tahoma" w:eastAsia="Calibri" w:hAnsi="Tahoma" w:cs="Tahoma"/>
                <w:sz w:val="24"/>
                <w:szCs w:val="24"/>
              </w:rPr>
              <w:t>0023117302</w:t>
            </w:r>
          </w:p>
        </w:tc>
        <w:tc>
          <w:tcPr>
            <w:tcW w:w="2880" w:type="dxa"/>
          </w:tcPr>
          <w:p w14:paraId="1818DB5D" w14:textId="1B2FDFAD" w:rsidR="007A3FB8" w:rsidRPr="002E674A" w:rsidRDefault="007A3FB8" w:rsidP="007A3FB8">
            <w:pPr>
              <w:ind w:left="34" w:firstLine="1"/>
              <w:jc w:val="center"/>
              <w:rPr>
                <w:rFonts w:ascii="Tahoma" w:eastAsia="Calibri" w:hAnsi="Tahoma" w:cs="Tahoma"/>
                <w:sz w:val="24"/>
                <w:szCs w:val="24"/>
              </w:rPr>
            </w:pPr>
            <w:r w:rsidRPr="002E674A">
              <w:rPr>
                <w:rFonts w:ascii="Tahoma" w:eastAsia="Calibri" w:hAnsi="Tahoma" w:cs="Tahoma"/>
                <w:sz w:val="24"/>
                <w:szCs w:val="24"/>
              </w:rPr>
              <w:t>mwinarsih@unj.ac.id</w:t>
            </w:r>
          </w:p>
        </w:tc>
      </w:tr>
      <w:tr w:rsidR="007A3FB8" w:rsidRPr="002E674A" w14:paraId="48E4845A" w14:textId="77777777" w:rsidTr="00C7443E">
        <w:tc>
          <w:tcPr>
            <w:tcW w:w="683" w:type="dxa"/>
          </w:tcPr>
          <w:p w14:paraId="24C1D5BA" w14:textId="77777777" w:rsidR="007A3FB8" w:rsidRPr="002E674A" w:rsidRDefault="007A3FB8" w:rsidP="00C7443E">
            <w:pPr>
              <w:numPr>
                <w:ilvl w:val="0"/>
                <w:numId w:val="8"/>
              </w:numPr>
              <w:jc w:val="center"/>
              <w:rPr>
                <w:rFonts w:ascii="Tahoma" w:eastAsia="Calibri" w:hAnsi="Tahoma" w:cs="Tahoma"/>
                <w:sz w:val="24"/>
                <w:szCs w:val="24"/>
              </w:rPr>
            </w:pPr>
          </w:p>
        </w:tc>
        <w:tc>
          <w:tcPr>
            <w:tcW w:w="3144" w:type="dxa"/>
          </w:tcPr>
          <w:p w14:paraId="3B310774" w14:textId="77777777" w:rsidR="007A3FB8" w:rsidRPr="002E674A" w:rsidRDefault="007A3FB8" w:rsidP="007A3FB8">
            <w:pPr>
              <w:ind w:hanging="23"/>
              <w:rPr>
                <w:rFonts w:ascii="Tahoma" w:eastAsia="Calibri" w:hAnsi="Tahoma" w:cs="Tahoma"/>
                <w:sz w:val="24"/>
                <w:szCs w:val="24"/>
              </w:rPr>
            </w:pPr>
            <w:r w:rsidRPr="002E674A">
              <w:rPr>
                <w:rFonts w:ascii="Tahoma" w:eastAsia="Calibri" w:hAnsi="Tahoma" w:cs="Tahoma"/>
                <w:sz w:val="24"/>
                <w:szCs w:val="24"/>
              </w:rPr>
              <w:t>Dr. Irah Kasirah, M.Pd.</w:t>
            </w:r>
          </w:p>
        </w:tc>
        <w:tc>
          <w:tcPr>
            <w:tcW w:w="2076" w:type="dxa"/>
            <w:vAlign w:val="center"/>
          </w:tcPr>
          <w:p w14:paraId="62F7C089" w14:textId="77777777" w:rsidR="007A3FB8" w:rsidRPr="002E674A" w:rsidRDefault="007A3FB8" w:rsidP="00C7443E">
            <w:pPr>
              <w:ind w:left="34"/>
              <w:jc w:val="center"/>
              <w:rPr>
                <w:rFonts w:ascii="Tahoma" w:eastAsia="Calibri" w:hAnsi="Tahoma" w:cs="Tahoma"/>
                <w:sz w:val="24"/>
                <w:szCs w:val="24"/>
              </w:rPr>
            </w:pPr>
            <w:r w:rsidRPr="002E674A">
              <w:rPr>
                <w:rFonts w:ascii="Tahoma" w:eastAsia="Calibri" w:hAnsi="Tahoma" w:cs="Tahoma"/>
                <w:sz w:val="24"/>
                <w:szCs w:val="24"/>
              </w:rPr>
              <w:t>0004016609</w:t>
            </w:r>
          </w:p>
        </w:tc>
        <w:tc>
          <w:tcPr>
            <w:tcW w:w="2880" w:type="dxa"/>
          </w:tcPr>
          <w:p w14:paraId="55A227FA" w14:textId="77777777" w:rsidR="007A3FB8" w:rsidRPr="002E674A" w:rsidRDefault="007A3FB8" w:rsidP="007A3FB8">
            <w:pPr>
              <w:ind w:left="34" w:firstLine="1"/>
              <w:jc w:val="center"/>
              <w:rPr>
                <w:rFonts w:ascii="Tahoma" w:eastAsia="Calibri" w:hAnsi="Tahoma" w:cs="Tahoma"/>
                <w:sz w:val="24"/>
                <w:szCs w:val="24"/>
              </w:rPr>
            </w:pPr>
            <w:r w:rsidRPr="002E674A">
              <w:rPr>
                <w:rFonts w:ascii="Tahoma" w:eastAsia="Calibri" w:hAnsi="Tahoma" w:cs="Tahoma"/>
                <w:sz w:val="24"/>
                <w:szCs w:val="24"/>
              </w:rPr>
              <w:t>ikasirah@unj.ac.id</w:t>
            </w:r>
          </w:p>
        </w:tc>
      </w:tr>
      <w:tr w:rsidR="007A3FB8" w:rsidRPr="002E674A" w14:paraId="6B5955E7" w14:textId="77777777" w:rsidTr="00C7443E">
        <w:tc>
          <w:tcPr>
            <w:tcW w:w="683" w:type="dxa"/>
          </w:tcPr>
          <w:p w14:paraId="01B64512" w14:textId="77777777" w:rsidR="007A3FB8" w:rsidRPr="002E674A" w:rsidRDefault="007A3FB8" w:rsidP="00C7443E">
            <w:pPr>
              <w:numPr>
                <w:ilvl w:val="0"/>
                <w:numId w:val="8"/>
              </w:numPr>
              <w:jc w:val="center"/>
              <w:rPr>
                <w:rFonts w:ascii="Tahoma" w:eastAsia="Calibri" w:hAnsi="Tahoma" w:cs="Tahoma"/>
                <w:sz w:val="24"/>
                <w:szCs w:val="24"/>
              </w:rPr>
            </w:pPr>
          </w:p>
        </w:tc>
        <w:tc>
          <w:tcPr>
            <w:tcW w:w="3144" w:type="dxa"/>
          </w:tcPr>
          <w:p w14:paraId="488464E2" w14:textId="77777777" w:rsidR="007A3FB8" w:rsidRPr="002E674A" w:rsidRDefault="007A3FB8" w:rsidP="007A3FB8">
            <w:pPr>
              <w:ind w:hanging="23"/>
              <w:rPr>
                <w:rFonts w:ascii="Tahoma" w:eastAsia="Calibri" w:hAnsi="Tahoma" w:cs="Tahoma"/>
                <w:sz w:val="24"/>
                <w:szCs w:val="24"/>
              </w:rPr>
            </w:pPr>
            <w:r w:rsidRPr="002E674A">
              <w:rPr>
                <w:rFonts w:ascii="Tahoma" w:eastAsia="Calibri" w:hAnsi="Tahoma" w:cs="Tahoma"/>
                <w:sz w:val="24"/>
                <w:szCs w:val="24"/>
              </w:rPr>
              <w:t>Dr. Ishak Gerald Bachtiar, S.Si, M.Pd.</w:t>
            </w:r>
          </w:p>
        </w:tc>
        <w:tc>
          <w:tcPr>
            <w:tcW w:w="2076" w:type="dxa"/>
            <w:vAlign w:val="center"/>
          </w:tcPr>
          <w:p w14:paraId="1A1F056D" w14:textId="77777777" w:rsidR="007A3FB8" w:rsidRPr="002E674A" w:rsidRDefault="007A3FB8" w:rsidP="00C7443E">
            <w:pPr>
              <w:ind w:left="34"/>
              <w:jc w:val="center"/>
              <w:rPr>
                <w:rFonts w:ascii="Tahoma" w:eastAsia="Calibri" w:hAnsi="Tahoma" w:cs="Tahoma"/>
                <w:sz w:val="24"/>
                <w:szCs w:val="24"/>
              </w:rPr>
            </w:pPr>
            <w:r w:rsidRPr="002E674A">
              <w:rPr>
                <w:rFonts w:ascii="Tahoma" w:eastAsia="Calibri" w:hAnsi="Tahoma" w:cs="Tahoma"/>
                <w:sz w:val="24"/>
                <w:szCs w:val="24"/>
              </w:rPr>
              <w:t>0026116709</w:t>
            </w:r>
          </w:p>
        </w:tc>
        <w:tc>
          <w:tcPr>
            <w:tcW w:w="2880" w:type="dxa"/>
          </w:tcPr>
          <w:p w14:paraId="331FF07A" w14:textId="41BC2A18" w:rsidR="007A3FB8" w:rsidRPr="002E674A" w:rsidRDefault="00BC617A" w:rsidP="007A3FB8">
            <w:pPr>
              <w:ind w:left="34" w:firstLine="1"/>
              <w:jc w:val="center"/>
              <w:rPr>
                <w:rFonts w:ascii="Tahoma" w:eastAsia="Calibri" w:hAnsi="Tahoma" w:cs="Tahoma"/>
                <w:sz w:val="24"/>
                <w:szCs w:val="24"/>
              </w:rPr>
            </w:pPr>
            <w:r w:rsidRPr="0001716F">
              <w:rPr>
                <w:rFonts w:ascii="Tahoma" w:eastAsia="Calibri" w:hAnsi="Tahoma" w:cs="Tahoma"/>
                <w:sz w:val="24"/>
                <w:szCs w:val="24"/>
              </w:rPr>
              <w:t>ishakgb@unj.ac.id</w:t>
            </w:r>
          </w:p>
        </w:tc>
      </w:tr>
      <w:tr w:rsidR="007A3FB8" w:rsidRPr="002E674A" w14:paraId="3C3A325C" w14:textId="77777777" w:rsidTr="00C7443E">
        <w:tc>
          <w:tcPr>
            <w:tcW w:w="683" w:type="dxa"/>
          </w:tcPr>
          <w:p w14:paraId="5D417A19" w14:textId="77777777" w:rsidR="007A3FB8" w:rsidRPr="002E674A" w:rsidRDefault="007A3FB8" w:rsidP="00C7443E">
            <w:pPr>
              <w:numPr>
                <w:ilvl w:val="0"/>
                <w:numId w:val="8"/>
              </w:numPr>
              <w:jc w:val="center"/>
              <w:rPr>
                <w:rFonts w:ascii="Tahoma" w:eastAsia="Calibri" w:hAnsi="Tahoma" w:cs="Tahoma"/>
                <w:sz w:val="24"/>
                <w:szCs w:val="24"/>
              </w:rPr>
            </w:pPr>
          </w:p>
        </w:tc>
        <w:tc>
          <w:tcPr>
            <w:tcW w:w="3144" w:type="dxa"/>
          </w:tcPr>
          <w:p w14:paraId="33F60299" w14:textId="77777777" w:rsidR="007A3FB8" w:rsidRPr="002E674A" w:rsidRDefault="007A3FB8" w:rsidP="007A3FB8">
            <w:pPr>
              <w:ind w:hanging="23"/>
              <w:rPr>
                <w:rFonts w:ascii="Tahoma" w:eastAsia="Calibri" w:hAnsi="Tahoma" w:cs="Tahoma"/>
                <w:sz w:val="24"/>
                <w:szCs w:val="24"/>
              </w:rPr>
            </w:pPr>
            <w:r w:rsidRPr="002E674A">
              <w:rPr>
                <w:rFonts w:ascii="Tahoma" w:eastAsia="Calibri" w:hAnsi="Tahoma" w:cs="Tahoma"/>
                <w:sz w:val="24"/>
                <w:szCs w:val="24"/>
              </w:rPr>
              <w:t>Dr. Trisna Mulyeni, M.Sc.</w:t>
            </w:r>
          </w:p>
        </w:tc>
        <w:tc>
          <w:tcPr>
            <w:tcW w:w="2076" w:type="dxa"/>
            <w:vAlign w:val="center"/>
          </w:tcPr>
          <w:p w14:paraId="7FCE8889" w14:textId="77777777" w:rsidR="007A3FB8" w:rsidRPr="002E674A" w:rsidRDefault="007A3FB8" w:rsidP="00C7443E">
            <w:pPr>
              <w:ind w:left="34"/>
              <w:jc w:val="center"/>
              <w:rPr>
                <w:rFonts w:ascii="Tahoma" w:eastAsia="Calibri" w:hAnsi="Tahoma" w:cs="Tahoma"/>
                <w:sz w:val="24"/>
                <w:szCs w:val="24"/>
              </w:rPr>
            </w:pPr>
            <w:r w:rsidRPr="002E674A">
              <w:rPr>
                <w:rFonts w:ascii="Tahoma" w:eastAsia="Calibri" w:hAnsi="Tahoma" w:cs="Tahoma"/>
                <w:sz w:val="24"/>
                <w:szCs w:val="24"/>
              </w:rPr>
              <w:t>0009046407</w:t>
            </w:r>
          </w:p>
        </w:tc>
        <w:tc>
          <w:tcPr>
            <w:tcW w:w="2880" w:type="dxa"/>
          </w:tcPr>
          <w:p w14:paraId="3158F19F" w14:textId="40C64C9A" w:rsidR="007A3FB8" w:rsidRPr="002E674A" w:rsidRDefault="00BC617A" w:rsidP="007A3FB8">
            <w:pPr>
              <w:ind w:left="34" w:firstLine="1"/>
              <w:jc w:val="center"/>
              <w:rPr>
                <w:rFonts w:ascii="Tahoma" w:eastAsia="Calibri" w:hAnsi="Tahoma" w:cs="Tahoma"/>
                <w:sz w:val="24"/>
                <w:szCs w:val="24"/>
              </w:rPr>
            </w:pPr>
            <w:r w:rsidRPr="0001716F">
              <w:rPr>
                <w:rFonts w:ascii="Tahoma" w:eastAsia="Calibri" w:hAnsi="Tahoma" w:cs="Tahoma"/>
                <w:sz w:val="24"/>
                <w:szCs w:val="24"/>
              </w:rPr>
              <w:t>trisna_mulyeni@unj.ac.id</w:t>
            </w:r>
          </w:p>
        </w:tc>
      </w:tr>
      <w:tr w:rsidR="007A3FB8" w:rsidRPr="002E674A" w14:paraId="4D577B7F" w14:textId="77777777" w:rsidTr="00C7443E">
        <w:tc>
          <w:tcPr>
            <w:tcW w:w="683" w:type="dxa"/>
          </w:tcPr>
          <w:p w14:paraId="380D96C5" w14:textId="77777777" w:rsidR="007A3FB8" w:rsidRPr="002E674A" w:rsidRDefault="007A3FB8" w:rsidP="00C7443E">
            <w:pPr>
              <w:numPr>
                <w:ilvl w:val="0"/>
                <w:numId w:val="8"/>
              </w:numPr>
              <w:jc w:val="center"/>
              <w:rPr>
                <w:rFonts w:ascii="Tahoma" w:eastAsia="Calibri" w:hAnsi="Tahoma" w:cs="Tahoma"/>
                <w:sz w:val="24"/>
                <w:szCs w:val="24"/>
              </w:rPr>
            </w:pPr>
          </w:p>
        </w:tc>
        <w:tc>
          <w:tcPr>
            <w:tcW w:w="3144" w:type="dxa"/>
          </w:tcPr>
          <w:p w14:paraId="7C5DE81E" w14:textId="4F224BC5" w:rsidR="007A3FB8" w:rsidRPr="002E674A" w:rsidRDefault="007A3FB8" w:rsidP="007A3FB8">
            <w:pPr>
              <w:ind w:hanging="23"/>
              <w:rPr>
                <w:rFonts w:ascii="Tahoma" w:eastAsia="Calibri" w:hAnsi="Tahoma" w:cs="Tahoma"/>
                <w:sz w:val="24"/>
                <w:szCs w:val="24"/>
              </w:rPr>
            </w:pPr>
            <w:r w:rsidRPr="002E674A">
              <w:rPr>
                <w:rFonts w:ascii="Tahoma" w:eastAsia="Calibri" w:hAnsi="Tahoma" w:cs="Tahoma"/>
                <w:sz w:val="24"/>
                <w:szCs w:val="24"/>
              </w:rPr>
              <w:t>Drs. Bahrudin, M.Pd.</w:t>
            </w:r>
          </w:p>
        </w:tc>
        <w:tc>
          <w:tcPr>
            <w:tcW w:w="2076" w:type="dxa"/>
            <w:vAlign w:val="center"/>
          </w:tcPr>
          <w:p w14:paraId="399EBDF6" w14:textId="71C19423" w:rsidR="007A3FB8" w:rsidRPr="002E674A" w:rsidRDefault="007A3FB8" w:rsidP="00C7443E">
            <w:pPr>
              <w:ind w:left="34"/>
              <w:jc w:val="center"/>
              <w:rPr>
                <w:rFonts w:ascii="Tahoma" w:eastAsia="Calibri" w:hAnsi="Tahoma" w:cs="Tahoma"/>
                <w:sz w:val="24"/>
                <w:szCs w:val="24"/>
              </w:rPr>
            </w:pPr>
            <w:r w:rsidRPr="002E674A">
              <w:rPr>
                <w:rFonts w:ascii="Tahoma" w:eastAsia="Calibri" w:hAnsi="Tahoma" w:cs="Tahoma"/>
                <w:sz w:val="24"/>
                <w:szCs w:val="24"/>
              </w:rPr>
              <w:t>0016086504</w:t>
            </w:r>
          </w:p>
        </w:tc>
        <w:tc>
          <w:tcPr>
            <w:tcW w:w="2880" w:type="dxa"/>
          </w:tcPr>
          <w:p w14:paraId="19EA51F9" w14:textId="41703E7C" w:rsidR="007A3FB8" w:rsidRPr="002E674A" w:rsidRDefault="00BC617A" w:rsidP="007A3FB8">
            <w:pPr>
              <w:ind w:left="34" w:firstLine="1"/>
              <w:jc w:val="center"/>
              <w:rPr>
                <w:rFonts w:ascii="Tahoma" w:eastAsia="Calibri" w:hAnsi="Tahoma" w:cs="Tahoma"/>
                <w:sz w:val="24"/>
                <w:szCs w:val="24"/>
              </w:rPr>
            </w:pPr>
            <w:r w:rsidRPr="0001716F">
              <w:rPr>
                <w:rFonts w:ascii="Tahoma" w:eastAsia="Calibri" w:hAnsi="Tahoma" w:cs="Tahoma"/>
                <w:sz w:val="24"/>
                <w:szCs w:val="24"/>
              </w:rPr>
              <w:t>bahrudin@unj.ac.id</w:t>
            </w:r>
          </w:p>
        </w:tc>
      </w:tr>
      <w:tr w:rsidR="007A3FB8" w:rsidRPr="002E674A" w14:paraId="350E4D9C" w14:textId="77777777" w:rsidTr="00C7443E">
        <w:tc>
          <w:tcPr>
            <w:tcW w:w="683" w:type="dxa"/>
          </w:tcPr>
          <w:p w14:paraId="1FAAC5D8" w14:textId="77777777" w:rsidR="007A3FB8" w:rsidRPr="002E674A" w:rsidRDefault="007A3FB8" w:rsidP="00C7443E">
            <w:pPr>
              <w:numPr>
                <w:ilvl w:val="0"/>
                <w:numId w:val="8"/>
              </w:numPr>
              <w:jc w:val="center"/>
              <w:rPr>
                <w:rFonts w:ascii="Tahoma" w:eastAsia="Calibri" w:hAnsi="Tahoma" w:cs="Tahoma"/>
                <w:sz w:val="24"/>
                <w:szCs w:val="24"/>
              </w:rPr>
            </w:pPr>
          </w:p>
        </w:tc>
        <w:tc>
          <w:tcPr>
            <w:tcW w:w="3144" w:type="dxa"/>
          </w:tcPr>
          <w:p w14:paraId="7574C1D0" w14:textId="42DCC35D" w:rsidR="007A3FB8" w:rsidRPr="002E674A" w:rsidRDefault="007A3FB8" w:rsidP="007A3FB8">
            <w:pPr>
              <w:ind w:hanging="23"/>
              <w:rPr>
                <w:rFonts w:ascii="Tahoma" w:eastAsia="Calibri" w:hAnsi="Tahoma" w:cs="Tahoma"/>
                <w:sz w:val="24"/>
                <w:szCs w:val="24"/>
              </w:rPr>
            </w:pPr>
            <w:r w:rsidRPr="002E674A">
              <w:rPr>
                <w:rFonts w:ascii="Tahoma" w:eastAsia="Calibri" w:hAnsi="Tahoma" w:cs="Tahoma"/>
                <w:sz w:val="24"/>
                <w:szCs w:val="24"/>
              </w:rPr>
              <w:t>Dra. Siti Nuraini P</w:t>
            </w:r>
            <w:r w:rsidRPr="002E674A">
              <w:rPr>
                <w:rFonts w:ascii="Tahoma" w:eastAsia="Calibri" w:hAnsi="Tahoma" w:cs="Tahoma"/>
                <w:sz w:val="24"/>
                <w:szCs w:val="24"/>
                <w:lang w:val="id-ID"/>
              </w:rPr>
              <w:t>urnamawati</w:t>
            </w:r>
            <w:r w:rsidRPr="002E674A">
              <w:rPr>
                <w:rFonts w:ascii="Tahoma" w:eastAsia="Calibri" w:hAnsi="Tahoma" w:cs="Tahoma"/>
                <w:sz w:val="24"/>
                <w:szCs w:val="24"/>
              </w:rPr>
              <w:t>, M.Sp.Ed</w:t>
            </w:r>
          </w:p>
        </w:tc>
        <w:tc>
          <w:tcPr>
            <w:tcW w:w="2076" w:type="dxa"/>
            <w:vAlign w:val="center"/>
          </w:tcPr>
          <w:p w14:paraId="1B3C3A4E" w14:textId="2A3FAB57" w:rsidR="007A3FB8" w:rsidRPr="002E674A" w:rsidRDefault="007A3FB8" w:rsidP="00C7443E">
            <w:pPr>
              <w:ind w:left="34"/>
              <w:jc w:val="center"/>
              <w:rPr>
                <w:rFonts w:ascii="Tahoma" w:eastAsia="Calibri" w:hAnsi="Tahoma" w:cs="Tahoma"/>
                <w:sz w:val="24"/>
                <w:szCs w:val="24"/>
              </w:rPr>
            </w:pPr>
            <w:r w:rsidRPr="002E674A">
              <w:rPr>
                <w:rFonts w:ascii="Tahoma" w:eastAsia="Calibri" w:hAnsi="Tahoma" w:cs="Tahoma"/>
                <w:sz w:val="24"/>
                <w:szCs w:val="24"/>
              </w:rPr>
              <w:t>0026096108</w:t>
            </w:r>
          </w:p>
        </w:tc>
        <w:tc>
          <w:tcPr>
            <w:tcW w:w="2880" w:type="dxa"/>
          </w:tcPr>
          <w:p w14:paraId="709591FB" w14:textId="2283A6BD" w:rsidR="007A3FB8" w:rsidRPr="002E674A" w:rsidRDefault="00BC617A" w:rsidP="007A3FB8">
            <w:pPr>
              <w:ind w:left="34" w:firstLine="1"/>
              <w:jc w:val="center"/>
              <w:rPr>
                <w:rFonts w:ascii="Tahoma" w:eastAsia="Calibri" w:hAnsi="Tahoma" w:cs="Tahoma"/>
                <w:sz w:val="24"/>
                <w:szCs w:val="24"/>
              </w:rPr>
            </w:pPr>
            <w:r w:rsidRPr="0001716F">
              <w:rPr>
                <w:rFonts w:ascii="Tahoma" w:eastAsia="Calibri" w:hAnsi="Tahoma" w:cs="Tahoma"/>
                <w:sz w:val="24"/>
                <w:szCs w:val="24"/>
              </w:rPr>
              <w:t>sitinuraini@unj.ac.id</w:t>
            </w:r>
          </w:p>
        </w:tc>
      </w:tr>
      <w:tr w:rsidR="007A3FB8" w:rsidRPr="002E674A" w14:paraId="4DECCCB0" w14:textId="77777777" w:rsidTr="00C7443E">
        <w:tc>
          <w:tcPr>
            <w:tcW w:w="683" w:type="dxa"/>
          </w:tcPr>
          <w:p w14:paraId="1D35FAC9" w14:textId="77777777" w:rsidR="007A3FB8" w:rsidRPr="002E674A" w:rsidRDefault="007A3FB8" w:rsidP="00C7443E">
            <w:pPr>
              <w:numPr>
                <w:ilvl w:val="0"/>
                <w:numId w:val="8"/>
              </w:numPr>
              <w:jc w:val="center"/>
              <w:rPr>
                <w:rFonts w:ascii="Tahoma" w:eastAsia="Calibri" w:hAnsi="Tahoma" w:cs="Tahoma"/>
                <w:sz w:val="24"/>
                <w:szCs w:val="24"/>
              </w:rPr>
            </w:pPr>
          </w:p>
        </w:tc>
        <w:tc>
          <w:tcPr>
            <w:tcW w:w="3144" w:type="dxa"/>
          </w:tcPr>
          <w:p w14:paraId="3AE2C458" w14:textId="0369CA26" w:rsidR="007A3FB8" w:rsidRPr="002E674A" w:rsidRDefault="007A3FB8" w:rsidP="007A3FB8">
            <w:pPr>
              <w:ind w:hanging="23"/>
              <w:rPr>
                <w:rFonts w:ascii="Tahoma" w:eastAsia="Calibri" w:hAnsi="Tahoma" w:cs="Tahoma"/>
                <w:sz w:val="24"/>
                <w:szCs w:val="24"/>
              </w:rPr>
            </w:pPr>
            <w:r w:rsidRPr="002E674A">
              <w:rPr>
                <w:rFonts w:ascii="Tahoma" w:eastAsia="Calibri" w:hAnsi="Tahoma" w:cs="Tahoma"/>
                <w:sz w:val="24"/>
                <w:szCs w:val="24"/>
              </w:rPr>
              <w:t>Dr. Indra Jaya, M.Pd.</w:t>
            </w:r>
          </w:p>
        </w:tc>
        <w:tc>
          <w:tcPr>
            <w:tcW w:w="2076" w:type="dxa"/>
            <w:vAlign w:val="center"/>
          </w:tcPr>
          <w:p w14:paraId="28932DDA" w14:textId="0C7CC82F" w:rsidR="007A3FB8" w:rsidRPr="002E674A" w:rsidRDefault="007A3FB8" w:rsidP="00C7443E">
            <w:pPr>
              <w:ind w:left="34"/>
              <w:jc w:val="center"/>
              <w:rPr>
                <w:rFonts w:ascii="Tahoma" w:eastAsia="Calibri" w:hAnsi="Tahoma" w:cs="Tahoma"/>
                <w:sz w:val="24"/>
                <w:szCs w:val="24"/>
              </w:rPr>
            </w:pPr>
            <w:r w:rsidRPr="002E674A">
              <w:rPr>
                <w:rFonts w:ascii="Tahoma" w:eastAsia="Calibri" w:hAnsi="Tahoma" w:cs="Tahoma"/>
                <w:sz w:val="24"/>
                <w:szCs w:val="24"/>
              </w:rPr>
              <w:t>0022087802</w:t>
            </w:r>
          </w:p>
        </w:tc>
        <w:tc>
          <w:tcPr>
            <w:tcW w:w="2880" w:type="dxa"/>
          </w:tcPr>
          <w:p w14:paraId="3152BB6B" w14:textId="39D05A73" w:rsidR="007A3FB8" w:rsidRPr="002E674A" w:rsidRDefault="00BC617A" w:rsidP="007A3FB8">
            <w:pPr>
              <w:ind w:left="34" w:firstLine="1"/>
              <w:jc w:val="center"/>
              <w:rPr>
                <w:rFonts w:ascii="Tahoma" w:eastAsia="Calibri" w:hAnsi="Tahoma" w:cs="Tahoma"/>
                <w:sz w:val="24"/>
                <w:szCs w:val="24"/>
              </w:rPr>
            </w:pPr>
            <w:r w:rsidRPr="0001716F">
              <w:rPr>
                <w:rFonts w:ascii="Tahoma" w:eastAsia="Calibri" w:hAnsi="Tahoma" w:cs="Tahoma"/>
                <w:sz w:val="24"/>
                <w:szCs w:val="24"/>
              </w:rPr>
              <w:t>indrajaya@unj.ac.id</w:t>
            </w:r>
          </w:p>
        </w:tc>
      </w:tr>
      <w:tr w:rsidR="007A3FB8" w:rsidRPr="002E674A" w14:paraId="64ADFE53" w14:textId="77777777" w:rsidTr="00C7443E">
        <w:tc>
          <w:tcPr>
            <w:tcW w:w="683" w:type="dxa"/>
          </w:tcPr>
          <w:p w14:paraId="00C4243B" w14:textId="77777777" w:rsidR="007A3FB8" w:rsidRPr="002E674A" w:rsidRDefault="007A3FB8" w:rsidP="00C7443E">
            <w:pPr>
              <w:numPr>
                <w:ilvl w:val="0"/>
                <w:numId w:val="8"/>
              </w:numPr>
              <w:jc w:val="center"/>
              <w:rPr>
                <w:rFonts w:ascii="Tahoma" w:eastAsia="Calibri" w:hAnsi="Tahoma" w:cs="Tahoma"/>
                <w:sz w:val="24"/>
                <w:szCs w:val="24"/>
              </w:rPr>
            </w:pPr>
          </w:p>
        </w:tc>
        <w:tc>
          <w:tcPr>
            <w:tcW w:w="3144" w:type="dxa"/>
          </w:tcPr>
          <w:p w14:paraId="7FAE94A4" w14:textId="58392270" w:rsidR="007A3FB8" w:rsidRPr="002E674A" w:rsidRDefault="007A3FB8" w:rsidP="007A3FB8">
            <w:pPr>
              <w:ind w:hanging="23"/>
              <w:rPr>
                <w:rFonts w:ascii="Tahoma" w:eastAsia="Calibri" w:hAnsi="Tahoma" w:cs="Tahoma"/>
                <w:sz w:val="24"/>
                <w:szCs w:val="24"/>
              </w:rPr>
            </w:pPr>
            <w:r w:rsidRPr="002E674A">
              <w:rPr>
                <w:rFonts w:ascii="Tahoma" w:eastAsia="Calibri" w:hAnsi="Tahoma" w:cs="Tahoma"/>
                <w:sz w:val="24"/>
                <w:szCs w:val="24"/>
              </w:rPr>
              <w:t>Suprihatin, M. Ed, Ed. D</w:t>
            </w:r>
          </w:p>
        </w:tc>
        <w:tc>
          <w:tcPr>
            <w:tcW w:w="2076" w:type="dxa"/>
            <w:vAlign w:val="center"/>
          </w:tcPr>
          <w:p w14:paraId="67895408" w14:textId="77777777" w:rsidR="007A3FB8" w:rsidRPr="002E674A" w:rsidRDefault="007A3FB8" w:rsidP="00C7443E">
            <w:pPr>
              <w:ind w:left="34"/>
              <w:jc w:val="center"/>
              <w:rPr>
                <w:rFonts w:ascii="Tahoma" w:eastAsia="Calibri" w:hAnsi="Tahoma" w:cs="Tahoma"/>
                <w:sz w:val="24"/>
                <w:szCs w:val="24"/>
              </w:rPr>
            </w:pPr>
            <w:r w:rsidRPr="002E674A">
              <w:rPr>
                <w:rFonts w:ascii="Tahoma" w:eastAsia="Calibri" w:hAnsi="Tahoma" w:cs="Tahoma"/>
                <w:sz w:val="24"/>
                <w:szCs w:val="24"/>
              </w:rPr>
              <w:t>0011057602</w:t>
            </w:r>
          </w:p>
        </w:tc>
        <w:tc>
          <w:tcPr>
            <w:tcW w:w="2880" w:type="dxa"/>
          </w:tcPr>
          <w:p w14:paraId="1A69B769" w14:textId="486F931F" w:rsidR="007A3FB8" w:rsidRPr="002E674A" w:rsidRDefault="00BC617A" w:rsidP="007A3FB8">
            <w:pPr>
              <w:ind w:left="34" w:firstLine="1"/>
              <w:jc w:val="center"/>
              <w:rPr>
                <w:rFonts w:ascii="Tahoma" w:eastAsia="Calibri" w:hAnsi="Tahoma" w:cs="Tahoma"/>
                <w:sz w:val="24"/>
                <w:szCs w:val="24"/>
              </w:rPr>
            </w:pPr>
            <w:r w:rsidRPr="0001716F">
              <w:rPr>
                <w:rFonts w:ascii="Tahoma" w:eastAsia="Calibri" w:hAnsi="Tahoma" w:cs="Tahoma"/>
                <w:sz w:val="24"/>
                <w:szCs w:val="24"/>
              </w:rPr>
              <w:t>Suprihatin@unj.ac.id</w:t>
            </w:r>
          </w:p>
        </w:tc>
      </w:tr>
      <w:tr w:rsidR="007A3FB8" w:rsidRPr="002E674A" w14:paraId="063E22E6" w14:textId="77777777" w:rsidTr="00C7443E">
        <w:tc>
          <w:tcPr>
            <w:tcW w:w="683" w:type="dxa"/>
          </w:tcPr>
          <w:p w14:paraId="0202A56D" w14:textId="77777777" w:rsidR="007A3FB8" w:rsidRPr="002E674A" w:rsidRDefault="007A3FB8" w:rsidP="00C7443E">
            <w:pPr>
              <w:numPr>
                <w:ilvl w:val="0"/>
                <w:numId w:val="8"/>
              </w:numPr>
              <w:jc w:val="center"/>
              <w:rPr>
                <w:rFonts w:ascii="Tahoma" w:eastAsia="Calibri" w:hAnsi="Tahoma" w:cs="Tahoma"/>
                <w:sz w:val="24"/>
                <w:szCs w:val="24"/>
              </w:rPr>
            </w:pPr>
          </w:p>
        </w:tc>
        <w:tc>
          <w:tcPr>
            <w:tcW w:w="3144" w:type="dxa"/>
          </w:tcPr>
          <w:p w14:paraId="3A90EFF5" w14:textId="77777777" w:rsidR="007A3FB8" w:rsidRPr="002E674A" w:rsidRDefault="007A3FB8" w:rsidP="007A3FB8">
            <w:pPr>
              <w:ind w:hanging="23"/>
              <w:rPr>
                <w:rFonts w:ascii="Tahoma" w:eastAsia="Calibri" w:hAnsi="Tahoma" w:cs="Tahoma"/>
                <w:sz w:val="24"/>
                <w:szCs w:val="24"/>
              </w:rPr>
            </w:pPr>
            <w:r w:rsidRPr="002E674A">
              <w:rPr>
                <w:rFonts w:ascii="Tahoma" w:eastAsia="Calibri" w:hAnsi="Tahoma" w:cs="Tahoma"/>
                <w:sz w:val="24"/>
                <w:szCs w:val="24"/>
                <w:lang w:val="id-ID"/>
              </w:rPr>
              <w:t xml:space="preserve">Dr. </w:t>
            </w:r>
            <w:r w:rsidRPr="002E674A">
              <w:rPr>
                <w:rFonts w:ascii="Tahoma" w:eastAsia="Calibri" w:hAnsi="Tahoma" w:cs="Tahoma"/>
                <w:sz w:val="24"/>
                <w:szCs w:val="24"/>
              </w:rPr>
              <w:t>Hartini Nara, M.Si.</w:t>
            </w:r>
          </w:p>
        </w:tc>
        <w:tc>
          <w:tcPr>
            <w:tcW w:w="2076" w:type="dxa"/>
            <w:vAlign w:val="center"/>
          </w:tcPr>
          <w:p w14:paraId="65526E09" w14:textId="77777777" w:rsidR="007A3FB8" w:rsidRPr="002E674A" w:rsidRDefault="007A3FB8" w:rsidP="00C7443E">
            <w:pPr>
              <w:ind w:left="34"/>
              <w:jc w:val="center"/>
              <w:rPr>
                <w:rFonts w:ascii="Tahoma" w:eastAsia="Calibri" w:hAnsi="Tahoma" w:cs="Tahoma"/>
                <w:sz w:val="24"/>
                <w:szCs w:val="24"/>
              </w:rPr>
            </w:pPr>
            <w:r w:rsidRPr="002E674A">
              <w:rPr>
                <w:rFonts w:ascii="Tahoma" w:eastAsia="Calibri" w:hAnsi="Tahoma" w:cs="Tahoma"/>
                <w:sz w:val="24"/>
                <w:szCs w:val="24"/>
              </w:rPr>
              <w:t>0017117303</w:t>
            </w:r>
          </w:p>
        </w:tc>
        <w:tc>
          <w:tcPr>
            <w:tcW w:w="2880" w:type="dxa"/>
          </w:tcPr>
          <w:p w14:paraId="26542C8F" w14:textId="7852A37D" w:rsidR="007A3FB8" w:rsidRPr="002E674A" w:rsidRDefault="00BC617A" w:rsidP="007A3FB8">
            <w:pPr>
              <w:ind w:left="34" w:firstLine="1"/>
              <w:jc w:val="center"/>
              <w:rPr>
                <w:rFonts w:ascii="Tahoma" w:eastAsia="Calibri" w:hAnsi="Tahoma" w:cs="Tahoma"/>
                <w:sz w:val="24"/>
                <w:szCs w:val="24"/>
              </w:rPr>
            </w:pPr>
            <w:r w:rsidRPr="0001716F">
              <w:rPr>
                <w:rFonts w:ascii="Tahoma" w:eastAsia="Calibri" w:hAnsi="Tahoma" w:cs="Tahoma"/>
                <w:sz w:val="24"/>
                <w:szCs w:val="24"/>
              </w:rPr>
              <w:t>hnara@unj.ac.id</w:t>
            </w:r>
          </w:p>
        </w:tc>
      </w:tr>
      <w:tr w:rsidR="007A3FB8" w:rsidRPr="002E674A" w14:paraId="6A2243F0" w14:textId="77777777" w:rsidTr="00C7443E">
        <w:tc>
          <w:tcPr>
            <w:tcW w:w="683" w:type="dxa"/>
          </w:tcPr>
          <w:p w14:paraId="03121B8C" w14:textId="77777777" w:rsidR="007A3FB8" w:rsidRPr="002E674A" w:rsidRDefault="007A3FB8" w:rsidP="00C7443E">
            <w:pPr>
              <w:numPr>
                <w:ilvl w:val="0"/>
                <w:numId w:val="8"/>
              </w:numPr>
              <w:jc w:val="center"/>
              <w:rPr>
                <w:rFonts w:ascii="Tahoma" w:eastAsia="Calibri" w:hAnsi="Tahoma" w:cs="Tahoma"/>
                <w:sz w:val="24"/>
                <w:szCs w:val="24"/>
              </w:rPr>
            </w:pPr>
          </w:p>
        </w:tc>
        <w:tc>
          <w:tcPr>
            <w:tcW w:w="3144" w:type="dxa"/>
          </w:tcPr>
          <w:p w14:paraId="68B77C5C" w14:textId="2EF4758A" w:rsidR="007A3FB8" w:rsidRPr="002E674A" w:rsidRDefault="007A3FB8" w:rsidP="007A3FB8">
            <w:pPr>
              <w:ind w:hanging="23"/>
              <w:rPr>
                <w:rFonts w:ascii="Tahoma" w:eastAsia="Calibri" w:hAnsi="Tahoma" w:cs="Tahoma"/>
                <w:sz w:val="24"/>
                <w:szCs w:val="24"/>
              </w:rPr>
            </w:pPr>
            <w:r w:rsidRPr="002E674A">
              <w:rPr>
                <w:rFonts w:ascii="Tahoma" w:eastAsia="Calibri" w:hAnsi="Tahoma" w:cs="Tahoma"/>
                <w:sz w:val="24"/>
                <w:szCs w:val="24"/>
              </w:rPr>
              <w:t>Riana bagaskorowati, M. Psi. T, Ph. D</w:t>
            </w:r>
          </w:p>
        </w:tc>
        <w:tc>
          <w:tcPr>
            <w:tcW w:w="2076" w:type="dxa"/>
            <w:vAlign w:val="center"/>
          </w:tcPr>
          <w:p w14:paraId="622ABF99" w14:textId="2D9091AC" w:rsidR="007A3FB8" w:rsidRPr="002E674A" w:rsidRDefault="007A3FB8" w:rsidP="00C7443E">
            <w:pPr>
              <w:ind w:left="34"/>
              <w:jc w:val="center"/>
              <w:rPr>
                <w:rFonts w:ascii="Tahoma" w:eastAsia="Calibri" w:hAnsi="Tahoma" w:cs="Tahoma"/>
                <w:sz w:val="24"/>
                <w:szCs w:val="24"/>
              </w:rPr>
            </w:pPr>
            <w:r w:rsidRPr="002E674A">
              <w:rPr>
                <w:rFonts w:ascii="Tahoma" w:eastAsia="Calibri" w:hAnsi="Tahoma" w:cs="Tahoma"/>
                <w:sz w:val="24"/>
                <w:szCs w:val="24"/>
              </w:rPr>
              <w:t>0014077107</w:t>
            </w:r>
          </w:p>
        </w:tc>
        <w:tc>
          <w:tcPr>
            <w:tcW w:w="2880" w:type="dxa"/>
          </w:tcPr>
          <w:p w14:paraId="1D0529D3" w14:textId="44023EA5" w:rsidR="007A3FB8" w:rsidRPr="002E674A" w:rsidRDefault="00BC617A" w:rsidP="007A3FB8">
            <w:pPr>
              <w:ind w:left="34" w:firstLine="1"/>
              <w:jc w:val="center"/>
              <w:rPr>
                <w:rFonts w:ascii="Tahoma" w:eastAsia="Calibri" w:hAnsi="Tahoma" w:cs="Tahoma"/>
                <w:sz w:val="24"/>
                <w:szCs w:val="24"/>
              </w:rPr>
            </w:pPr>
            <w:r w:rsidRPr="0001716F">
              <w:rPr>
                <w:rFonts w:ascii="Tahoma" w:eastAsia="Calibri" w:hAnsi="Tahoma" w:cs="Tahoma"/>
                <w:sz w:val="24"/>
                <w:szCs w:val="24"/>
              </w:rPr>
              <w:t>riana.bagaskorowati@unj.ac.id</w:t>
            </w:r>
          </w:p>
        </w:tc>
      </w:tr>
      <w:tr w:rsidR="007A3FB8" w:rsidRPr="002E674A" w14:paraId="7541EB8E" w14:textId="77777777" w:rsidTr="00C7443E">
        <w:tc>
          <w:tcPr>
            <w:tcW w:w="683" w:type="dxa"/>
          </w:tcPr>
          <w:p w14:paraId="3F95488C" w14:textId="77777777" w:rsidR="007A3FB8" w:rsidRPr="002E674A" w:rsidRDefault="007A3FB8" w:rsidP="00C7443E">
            <w:pPr>
              <w:numPr>
                <w:ilvl w:val="0"/>
                <w:numId w:val="8"/>
              </w:numPr>
              <w:jc w:val="center"/>
              <w:rPr>
                <w:rFonts w:ascii="Tahoma" w:eastAsia="Calibri" w:hAnsi="Tahoma" w:cs="Tahoma"/>
                <w:sz w:val="24"/>
                <w:szCs w:val="24"/>
              </w:rPr>
            </w:pPr>
          </w:p>
        </w:tc>
        <w:tc>
          <w:tcPr>
            <w:tcW w:w="3144" w:type="dxa"/>
          </w:tcPr>
          <w:p w14:paraId="5D0CEE16" w14:textId="19161C18" w:rsidR="007A3FB8" w:rsidRPr="002E674A" w:rsidRDefault="007A3FB8" w:rsidP="007A3FB8">
            <w:pPr>
              <w:ind w:hanging="23"/>
              <w:rPr>
                <w:rFonts w:ascii="Tahoma" w:eastAsia="Calibri" w:hAnsi="Tahoma" w:cs="Tahoma"/>
                <w:sz w:val="24"/>
                <w:szCs w:val="24"/>
              </w:rPr>
            </w:pPr>
            <w:r w:rsidRPr="002E674A">
              <w:rPr>
                <w:rFonts w:ascii="Tahoma" w:eastAsia="Calibri" w:hAnsi="Tahoma" w:cs="Tahoma"/>
                <w:sz w:val="24"/>
                <w:szCs w:val="24"/>
              </w:rPr>
              <w:t>Marja, M.Pd.</w:t>
            </w:r>
          </w:p>
        </w:tc>
        <w:tc>
          <w:tcPr>
            <w:tcW w:w="2076" w:type="dxa"/>
            <w:vAlign w:val="center"/>
          </w:tcPr>
          <w:p w14:paraId="5416A9EB" w14:textId="0040811D" w:rsidR="007A3FB8" w:rsidRPr="002E674A" w:rsidRDefault="007A3FB8" w:rsidP="00C7443E">
            <w:pPr>
              <w:ind w:left="34"/>
              <w:jc w:val="center"/>
              <w:rPr>
                <w:rFonts w:ascii="Tahoma" w:eastAsia="Calibri" w:hAnsi="Tahoma" w:cs="Tahoma"/>
                <w:sz w:val="24"/>
                <w:szCs w:val="24"/>
              </w:rPr>
            </w:pPr>
            <w:r w:rsidRPr="002E674A">
              <w:rPr>
                <w:rFonts w:ascii="Tahoma" w:eastAsia="Calibri" w:hAnsi="Tahoma" w:cs="Tahoma"/>
                <w:sz w:val="24"/>
                <w:szCs w:val="24"/>
              </w:rPr>
              <w:t>0016097004</w:t>
            </w:r>
          </w:p>
        </w:tc>
        <w:tc>
          <w:tcPr>
            <w:tcW w:w="2880" w:type="dxa"/>
          </w:tcPr>
          <w:p w14:paraId="048173BE" w14:textId="19192DD1" w:rsidR="007A3FB8" w:rsidRPr="002E674A" w:rsidRDefault="001912AF" w:rsidP="007A3FB8">
            <w:pPr>
              <w:ind w:left="34" w:firstLine="1"/>
              <w:jc w:val="center"/>
              <w:rPr>
                <w:rFonts w:ascii="Tahoma" w:eastAsia="Calibri" w:hAnsi="Tahoma" w:cs="Tahoma"/>
                <w:sz w:val="24"/>
                <w:szCs w:val="24"/>
              </w:rPr>
            </w:pPr>
            <w:r w:rsidRPr="002E674A">
              <w:rPr>
                <w:rFonts w:ascii="Tahoma" w:eastAsia="Calibri" w:hAnsi="Tahoma" w:cs="Tahoma"/>
                <w:sz w:val="24"/>
                <w:szCs w:val="24"/>
              </w:rPr>
              <w:t>marja@unj.ac.id</w:t>
            </w:r>
          </w:p>
        </w:tc>
      </w:tr>
      <w:tr w:rsidR="007A3FB8" w:rsidRPr="002E674A" w14:paraId="436C026C" w14:textId="77777777" w:rsidTr="00C7443E">
        <w:tc>
          <w:tcPr>
            <w:tcW w:w="683" w:type="dxa"/>
          </w:tcPr>
          <w:p w14:paraId="43564F51" w14:textId="77777777" w:rsidR="007A3FB8" w:rsidRPr="002E674A" w:rsidRDefault="007A3FB8" w:rsidP="00C7443E">
            <w:pPr>
              <w:numPr>
                <w:ilvl w:val="0"/>
                <w:numId w:val="8"/>
              </w:numPr>
              <w:jc w:val="center"/>
              <w:rPr>
                <w:rFonts w:ascii="Tahoma" w:eastAsia="Calibri" w:hAnsi="Tahoma" w:cs="Tahoma"/>
                <w:sz w:val="24"/>
                <w:szCs w:val="24"/>
              </w:rPr>
            </w:pPr>
          </w:p>
        </w:tc>
        <w:tc>
          <w:tcPr>
            <w:tcW w:w="3144" w:type="dxa"/>
          </w:tcPr>
          <w:p w14:paraId="612DB835" w14:textId="31A4782B" w:rsidR="007A3FB8" w:rsidRPr="002E674A" w:rsidRDefault="007A3FB8" w:rsidP="007A3FB8">
            <w:pPr>
              <w:ind w:hanging="23"/>
              <w:rPr>
                <w:rFonts w:ascii="Tahoma" w:eastAsia="Calibri" w:hAnsi="Tahoma" w:cs="Tahoma"/>
                <w:sz w:val="24"/>
                <w:szCs w:val="24"/>
              </w:rPr>
            </w:pPr>
            <w:r w:rsidRPr="002E674A">
              <w:rPr>
                <w:rFonts w:ascii="Tahoma" w:eastAsia="Calibri" w:hAnsi="Tahoma" w:cs="Tahoma"/>
                <w:sz w:val="24"/>
                <w:szCs w:val="24"/>
              </w:rPr>
              <w:t>Dr. Lalan Erlani, M.Ed.</w:t>
            </w:r>
          </w:p>
        </w:tc>
        <w:tc>
          <w:tcPr>
            <w:tcW w:w="2076" w:type="dxa"/>
            <w:vAlign w:val="center"/>
          </w:tcPr>
          <w:p w14:paraId="3200A4AB" w14:textId="0DA2DE71" w:rsidR="007A3FB8" w:rsidRPr="002E674A" w:rsidRDefault="007A3FB8" w:rsidP="00C7443E">
            <w:pPr>
              <w:ind w:left="34"/>
              <w:jc w:val="center"/>
              <w:rPr>
                <w:rFonts w:ascii="Tahoma" w:eastAsia="Calibri" w:hAnsi="Tahoma" w:cs="Tahoma"/>
                <w:sz w:val="24"/>
                <w:szCs w:val="24"/>
              </w:rPr>
            </w:pPr>
            <w:r w:rsidRPr="002E674A">
              <w:rPr>
                <w:rFonts w:ascii="Tahoma" w:eastAsia="Calibri" w:hAnsi="Tahoma" w:cs="Tahoma"/>
                <w:sz w:val="24"/>
                <w:szCs w:val="24"/>
              </w:rPr>
              <w:t>0004047008</w:t>
            </w:r>
          </w:p>
        </w:tc>
        <w:tc>
          <w:tcPr>
            <w:tcW w:w="2880" w:type="dxa"/>
          </w:tcPr>
          <w:p w14:paraId="5DB9FEAC" w14:textId="6364C99A" w:rsidR="007A3FB8" w:rsidRPr="002E674A" w:rsidRDefault="001912AF" w:rsidP="007A3FB8">
            <w:pPr>
              <w:ind w:left="34" w:firstLine="1"/>
              <w:jc w:val="center"/>
              <w:rPr>
                <w:rFonts w:ascii="Tahoma" w:eastAsia="Calibri" w:hAnsi="Tahoma" w:cs="Tahoma"/>
                <w:sz w:val="24"/>
                <w:szCs w:val="24"/>
              </w:rPr>
            </w:pPr>
            <w:r w:rsidRPr="002E674A">
              <w:rPr>
                <w:rFonts w:ascii="Tahoma" w:eastAsia="Calibri" w:hAnsi="Tahoma" w:cs="Tahoma"/>
                <w:sz w:val="24"/>
                <w:szCs w:val="24"/>
              </w:rPr>
              <w:t>lalan@unj.ac.id</w:t>
            </w:r>
          </w:p>
        </w:tc>
      </w:tr>
      <w:tr w:rsidR="007A3FB8" w:rsidRPr="002E674A" w14:paraId="329E05A2" w14:textId="77777777" w:rsidTr="00C7443E">
        <w:tc>
          <w:tcPr>
            <w:tcW w:w="683" w:type="dxa"/>
          </w:tcPr>
          <w:p w14:paraId="21A5BF54" w14:textId="77777777" w:rsidR="007A3FB8" w:rsidRPr="002E674A" w:rsidRDefault="007A3FB8" w:rsidP="00C7443E">
            <w:pPr>
              <w:numPr>
                <w:ilvl w:val="0"/>
                <w:numId w:val="8"/>
              </w:numPr>
              <w:jc w:val="center"/>
              <w:rPr>
                <w:rFonts w:ascii="Tahoma" w:eastAsia="Calibri" w:hAnsi="Tahoma" w:cs="Tahoma"/>
                <w:sz w:val="24"/>
                <w:szCs w:val="24"/>
              </w:rPr>
            </w:pPr>
          </w:p>
        </w:tc>
        <w:tc>
          <w:tcPr>
            <w:tcW w:w="3144" w:type="dxa"/>
          </w:tcPr>
          <w:p w14:paraId="6EA9C80A" w14:textId="73438BD8" w:rsidR="007A3FB8" w:rsidRPr="002E674A" w:rsidRDefault="007A3FB8" w:rsidP="007A3FB8">
            <w:pPr>
              <w:ind w:hanging="23"/>
              <w:rPr>
                <w:rFonts w:ascii="Tahoma" w:eastAsia="Calibri" w:hAnsi="Tahoma" w:cs="Tahoma"/>
                <w:sz w:val="24"/>
                <w:szCs w:val="24"/>
              </w:rPr>
            </w:pPr>
            <w:r w:rsidRPr="002E674A">
              <w:rPr>
                <w:rFonts w:ascii="Tahoma" w:eastAsia="Calibri" w:hAnsi="Tahoma" w:cs="Tahoma"/>
                <w:sz w:val="24"/>
                <w:szCs w:val="24"/>
              </w:rPr>
              <w:t>Dr. M</w:t>
            </w:r>
            <w:r w:rsidRPr="002E674A">
              <w:rPr>
                <w:rFonts w:ascii="Tahoma" w:eastAsia="Calibri" w:hAnsi="Tahoma" w:cs="Tahoma"/>
                <w:sz w:val="24"/>
                <w:szCs w:val="24"/>
                <w:lang w:val="id-ID"/>
              </w:rPr>
              <w:t>ohammad</w:t>
            </w:r>
            <w:r w:rsidRPr="002E674A">
              <w:rPr>
                <w:rFonts w:ascii="Tahoma" w:eastAsia="Calibri" w:hAnsi="Tahoma" w:cs="Tahoma"/>
                <w:sz w:val="24"/>
                <w:szCs w:val="24"/>
              </w:rPr>
              <w:t xml:space="preserve"> Arif Taboer, M.Pd.</w:t>
            </w:r>
          </w:p>
        </w:tc>
        <w:tc>
          <w:tcPr>
            <w:tcW w:w="2076" w:type="dxa"/>
            <w:vAlign w:val="center"/>
          </w:tcPr>
          <w:p w14:paraId="026C0F43" w14:textId="0158DF53" w:rsidR="007A3FB8" w:rsidRPr="002E674A" w:rsidRDefault="007A3FB8" w:rsidP="00C7443E">
            <w:pPr>
              <w:ind w:left="34"/>
              <w:jc w:val="center"/>
              <w:rPr>
                <w:rFonts w:ascii="Tahoma" w:eastAsia="Calibri" w:hAnsi="Tahoma" w:cs="Tahoma"/>
                <w:sz w:val="24"/>
                <w:szCs w:val="24"/>
              </w:rPr>
            </w:pPr>
            <w:r w:rsidRPr="002E674A">
              <w:rPr>
                <w:rFonts w:ascii="Tahoma" w:eastAsia="Calibri" w:hAnsi="Tahoma" w:cs="Tahoma"/>
                <w:sz w:val="24"/>
                <w:szCs w:val="24"/>
              </w:rPr>
              <w:t>0030127404</w:t>
            </w:r>
          </w:p>
        </w:tc>
        <w:tc>
          <w:tcPr>
            <w:tcW w:w="2880" w:type="dxa"/>
          </w:tcPr>
          <w:p w14:paraId="069238E9" w14:textId="38CCB996" w:rsidR="007A3FB8" w:rsidRPr="002E674A" w:rsidRDefault="001912AF" w:rsidP="007A3FB8">
            <w:pPr>
              <w:ind w:left="34" w:firstLine="1"/>
              <w:jc w:val="center"/>
              <w:rPr>
                <w:rFonts w:ascii="Tahoma" w:eastAsia="Calibri" w:hAnsi="Tahoma" w:cs="Tahoma"/>
                <w:sz w:val="24"/>
                <w:szCs w:val="24"/>
              </w:rPr>
            </w:pPr>
            <w:r w:rsidRPr="002E674A">
              <w:rPr>
                <w:rFonts w:ascii="Tahoma" w:eastAsia="Calibri" w:hAnsi="Tahoma" w:cs="Tahoma"/>
                <w:sz w:val="24"/>
                <w:szCs w:val="24"/>
              </w:rPr>
              <w:t>arif.taboer@unj.ac.id</w:t>
            </w:r>
          </w:p>
        </w:tc>
      </w:tr>
      <w:tr w:rsidR="007A3FB8" w:rsidRPr="002E674A" w14:paraId="06B497AC" w14:textId="77777777" w:rsidTr="00C7443E">
        <w:tc>
          <w:tcPr>
            <w:tcW w:w="683" w:type="dxa"/>
          </w:tcPr>
          <w:p w14:paraId="734AF127" w14:textId="77777777" w:rsidR="007A3FB8" w:rsidRPr="002E674A" w:rsidRDefault="007A3FB8" w:rsidP="00C7443E">
            <w:pPr>
              <w:numPr>
                <w:ilvl w:val="0"/>
                <w:numId w:val="8"/>
              </w:numPr>
              <w:jc w:val="center"/>
              <w:rPr>
                <w:rFonts w:ascii="Tahoma" w:eastAsia="Calibri" w:hAnsi="Tahoma" w:cs="Tahoma"/>
                <w:sz w:val="24"/>
                <w:szCs w:val="24"/>
              </w:rPr>
            </w:pPr>
          </w:p>
        </w:tc>
        <w:tc>
          <w:tcPr>
            <w:tcW w:w="3144" w:type="dxa"/>
          </w:tcPr>
          <w:p w14:paraId="1D1269E8" w14:textId="39A68E63" w:rsidR="007A3FB8" w:rsidRPr="002E674A" w:rsidRDefault="007A3FB8" w:rsidP="007A3FB8">
            <w:pPr>
              <w:ind w:hanging="23"/>
              <w:rPr>
                <w:rFonts w:ascii="Tahoma" w:eastAsia="Calibri" w:hAnsi="Tahoma" w:cs="Tahoma"/>
                <w:sz w:val="24"/>
                <w:szCs w:val="24"/>
              </w:rPr>
            </w:pPr>
            <w:r w:rsidRPr="002E674A">
              <w:rPr>
                <w:rFonts w:ascii="Tahoma" w:eastAsia="Calibri" w:hAnsi="Tahoma" w:cs="Tahoma"/>
                <w:sz w:val="24"/>
                <w:szCs w:val="24"/>
              </w:rPr>
              <w:t xml:space="preserve">Leliana Lianty, </w:t>
            </w:r>
            <w:r w:rsidRPr="002E674A">
              <w:rPr>
                <w:rFonts w:ascii="Tahoma" w:eastAsia="Calibri" w:hAnsi="Tahoma" w:cs="Tahoma"/>
                <w:sz w:val="24"/>
                <w:szCs w:val="24"/>
                <w:lang w:val="id-ID"/>
              </w:rPr>
              <w:t>M</w:t>
            </w:r>
            <w:r w:rsidRPr="002E674A">
              <w:rPr>
                <w:rFonts w:ascii="Tahoma" w:eastAsia="Calibri" w:hAnsi="Tahoma" w:cs="Tahoma"/>
                <w:sz w:val="24"/>
                <w:szCs w:val="24"/>
              </w:rPr>
              <w:t>.Pd.</w:t>
            </w:r>
          </w:p>
        </w:tc>
        <w:tc>
          <w:tcPr>
            <w:tcW w:w="2076" w:type="dxa"/>
            <w:vAlign w:val="center"/>
          </w:tcPr>
          <w:p w14:paraId="6675A765" w14:textId="45B149C6" w:rsidR="007A3FB8" w:rsidRPr="002E674A" w:rsidRDefault="007A3FB8" w:rsidP="00C7443E">
            <w:pPr>
              <w:ind w:left="34"/>
              <w:jc w:val="center"/>
              <w:rPr>
                <w:rFonts w:ascii="Tahoma" w:eastAsia="Calibri" w:hAnsi="Tahoma" w:cs="Tahoma"/>
                <w:sz w:val="24"/>
                <w:szCs w:val="24"/>
              </w:rPr>
            </w:pPr>
            <w:r w:rsidRPr="002E674A">
              <w:rPr>
                <w:rFonts w:ascii="Tahoma" w:eastAsia="Calibri" w:hAnsi="Tahoma" w:cs="Tahoma"/>
                <w:sz w:val="24"/>
                <w:szCs w:val="24"/>
              </w:rPr>
              <w:t>0003108103</w:t>
            </w:r>
          </w:p>
        </w:tc>
        <w:tc>
          <w:tcPr>
            <w:tcW w:w="2880" w:type="dxa"/>
          </w:tcPr>
          <w:p w14:paraId="4AA3BDC9" w14:textId="76C8356E" w:rsidR="007A3FB8" w:rsidRPr="002E674A" w:rsidRDefault="001912AF" w:rsidP="007A3FB8">
            <w:pPr>
              <w:ind w:left="34" w:firstLine="1"/>
              <w:jc w:val="center"/>
              <w:rPr>
                <w:rFonts w:ascii="Tahoma" w:eastAsia="Calibri" w:hAnsi="Tahoma" w:cs="Tahoma"/>
                <w:sz w:val="24"/>
                <w:szCs w:val="24"/>
              </w:rPr>
            </w:pPr>
            <w:r w:rsidRPr="002E674A">
              <w:rPr>
                <w:rFonts w:ascii="Tahoma" w:eastAsia="Calibri" w:hAnsi="Tahoma" w:cs="Tahoma"/>
                <w:sz w:val="24"/>
                <w:szCs w:val="24"/>
              </w:rPr>
              <w:t>leliana_lianty@unj.ac.id</w:t>
            </w:r>
          </w:p>
        </w:tc>
      </w:tr>
      <w:tr w:rsidR="007A3FB8" w:rsidRPr="002E674A" w14:paraId="22A7D267" w14:textId="77777777" w:rsidTr="00C7443E">
        <w:tc>
          <w:tcPr>
            <w:tcW w:w="683" w:type="dxa"/>
          </w:tcPr>
          <w:p w14:paraId="592B582E" w14:textId="77777777" w:rsidR="007A3FB8" w:rsidRPr="002E674A" w:rsidRDefault="007A3FB8" w:rsidP="00C7443E">
            <w:pPr>
              <w:numPr>
                <w:ilvl w:val="0"/>
                <w:numId w:val="8"/>
              </w:numPr>
              <w:jc w:val="center"/>
              <w:rPr>
                <w:rFonts w:ascii="Tahoma" w:eastAsia="Calibri" w:hAnsi="Tahoma" w:cs="Tahoma"/>
                <w:sz w:val="24"/>
                <w:szCs w:val="24"/>
              </w:rPr>
            </w:pPr>
          </w:p>
        </w:tc>
        <w:tc>
          <w:tcPr>
            <w:tcW w:w="3144" w:type="dxa"/>
          </w:tcPr>
          <w:p w14:paraId="6EE2CD7A" w14:textId="5DD35DD2" w:rsidR="007A3FB8" w:rsidRPr="002E674A" w:rsidRDefault="007A3FB8" w:rsidP="007A3FB8">
            <w:pPr>
              <w:ind w:hanging="23"/>
              <w:rPr>
                <w:rFonts w:ascii="Tahoma" w:eastAsia="Calibri" w:hAnsi="Tahoma" w:cs="Tahoma"/>
                <w:sz w:val="24"/>
                <w:szCs w:val="24"/>
              </w:rPr>
            </w:pPr>
            <w:r w:rsidRPr="002E674A">
              <w:rPr>
                <w:rFonts w:ascii="Tahoma" w:eastAsia="Calibri" w:hAnsi="Tahoma" w:cs="Tahoma"/>
                <w:sz w:val="24"/>
                <w:szCs w:val="24"/>
              </w:rPr>
              <w:t>Budi Santoso, M.Pd.</w:t>
            </w:r>
          </w:p>
        </w:tc>
        <w:tc>
          <w:tcPr>
            <w:tcW w:w="2076" w:type="dxa"/>
            <w:vAlign w:val="center"/>
          </w:tcPr>
          <w:p w14:paraId="0DF1A953" w14:textId="10C32360" w:rsidR="007A3FB8" w:rsidRPr="002E674A" w:rsidRDefault="007A3FB8" w:rsidP="00C7443E">
            <w:pPr>
              <w:ind w:left="34"/>
              <w:jc w:val="center"/>
              <w:rPr>
                <w:rFonts w:ascii="Tahoma" w:eastAsia="Calibri" w:hAnsi="Tahoma" w:cs="Tahoma"/>
                <w:sz w:val="24"/>
                <w:szCs w:val="24"/>
              </w:rPr>
            </w:pPr>
            <w:r w:rsidRPr="002E674A">
              <w:rPr>
                <w:rFonts w:ascii="Tahoma" w:eastAsia="Calibri" w:hAnsi="Tahoma" w:cs="Tahoma"/>
                <w:sz w:val="24"/>
                <w:szCs w:val="24"/>
              </w:rPr>
              <w:t>0006058206</w:t>
            </w:r>
          </w:p>
        </w:tc>
        <w:tc>
          <w:tcPr>
            <w:tcW w:w="2880" w:type="dxa"/>
          </w:tcPr>
          <w:p w14:paraId="0AF98D21" w14:textId="73473D35" w:rsidR="007A3FB8" w:rsidRPr="002E674A" w:rsidRDefault="001912AF" w:rsidP="007A3FB8">
            <w:pPr>
              <w:ind w:left="34" w:firstLine="1"/>
              <w:jc w:val="center"/>
              <w:rPr>
                <w:rFonts w:ascii="Tahoma" w:eastAsia="Calibri" w:hAnsi="Tahoma" w:cs="Tahoma"/>
                <w:sz w:val="24"/>
                <w:szCs w:val="24"/>
              </w:rPr>
            </w:pPr>
            <w:r w:rsidRPr="002E674A">
              <w:rPr>
                <w:rFonts w:ascii="Tahoma" w:eastAsia="Calibri" w:hAnsi="Tahoma" w:cs="Tahoma"/>
                <w:sz w:val="24"/>
                <w:szCs w:val="24"/>
              </w:rPr>
              <w:t>budi_santoso@unj.ac.id</w:t>
            </w:r>
          </w:p>
        </w:tc>
      </w:tr>
      <w:tr w:rsidR="001912AF" w:rsidRPr="002E674A" w14:paraId="0A0B6230" w14:textId="77777777" w:rsidTr="00C7443E">
        <w:tc>
          <w:tcPr>
            <w:tcW w:w="683" w:type="dxa"/>
          </w:tcPr>
          <w:p w14:paraId="09B03194" w14:textId="77777777" w:rsidR="001912AF" w:rsidRPr="002E674A" w:rsidRDefault="001912AF" w:rsidP="00C7443E">
            <w:pPr>
              <w:numPr>
                <w:ilvl w:val="0"/>
                <w:numId w:val="8"/>
              </w:numPr>
              <w:jc w:val="center"/>
              <w:rPr>
                <w:rFonts w:ascii="Tahoma" w:eastAsia="Calibri" w:hAnsi="Tahoma" w:cs="Tahoma"/>
                <w:sz w:val="24"/>
                <w:szCs w:val="24"/>
              </w:rPr>
            </w:pPr>
          </w:p>
        </w:tc>
        <w:tc>
          <w:tcPr>
            <w:tcW w:w="3144" w:type="dxa"/>
          </w:tcPr>
          <w:p w14:paraId="476AA819" w14:textId="1C5DC278" w:rsidR="001912AF" w:rsidRPr="002E674A" w:rsidRDefault="001912AF" w:rsidP="007A3FB8">
            <w:pPr>
              <w:ind w:hanging="23"/>
              <w:rPr>
                <w:rFonts w:ascii="Tahoma" w:eastAsia="Calibri" w:hAnsi="Tahoma" w:cs="Tahoma"/>
                <w:sz w:val="24"/>
                <w:szCs w:val="24"/>
              </w:rPr>
            </w:pPr>
            <w:r w:rsidRPr="002E674A">
              <w:rPr>
                <w:rFonts w:ascii="Tahoma" w:eastAsia="Calibri" w:hAnsi="Tahoma" w:cs="Tahoma"/>
                <w:sz w:val="24"/>
                <w:szCs w:val="24"/>
              </w:rPr>
              <w:t>Citra Ashri Maulidin, M.Pd.</w:t>
            </w:r>
          </w:p>
        </w:tc>
        <w:tc>
          <w:tcPr>
            <w:tcW w:w="2076" w:type="dxa"/>
            <w:vAlign w:val="center"/>
          </w:tcPr>
          <w:p w14:paraId="61BF9CCC" w14:textId="416E8CE2" w:rsidR="001912AF" w:rsidRPr="002E674A" w:rsidRDefault="00CF1E98" w:rsidP="00C7443E">
            <w:pPr>
              <w:ind w:left="34"/>
              <w:jc w:val="center"/>
              <w:rPr>
                <w:rFonts w:ascii="Tahoma" w:eastAsia="Calibri" w:hAnsi="Tahoma" w:cs="Tahoma"/>
                <w:sz w:val="24"/>
                <w:szCs w:val="24"/>
              </w:rPr>
            </w:pPr>
            <w:r w:rsidRPr="002E674A">
              <w:rPr>
                <w:rFonts w:ascii="Tahoma" w:eastAsia="Calibri" w:hAnsi="Tahoma" w:cs="Tahoma"/>
                <w:sz w:val="24"/>
                <w:szCs w:val="24"/>
              </w:rPr>
              <w:t>0007109108</w:t>
            </w:r>
          </w:p>
        </w:tc>
        <w:tc>
          <w:tcPr>
            <w:tcW w:w="2880" w:type="dxa"/>
          </w:tcPr>
          <w:p w14:paraId="0EEF3686" w14:textId="1173279E" w:rsidR="001912AF" w:rsidRPr="002E674A" w:rsidRDefault="00B13B24" w:rsidP="00B13B24">
            <w:pPr>
              <w:ind w:left="0" w:firstLine="0"/>
              <w:jc w:val="center"/>
              <w:rPr>
                <w:rFonts w:ascii="Tahoma" w:eastAsia="Calibri" w:hAnsi="Tahoma" w:cs="Tahoma"/>
                <w:sz w:val="24"/>
                <w:szCs w:val="24"/>
              </w:rPr>
            </w:pPr>
            <w:r w:rsidRPr="002E674A">
              <w:rPr>
                <w:rFonts w:ascii="Tahoma" w:eastAsia="Calibri" w:hAnsi="Tahoma" w:cs="Tahoma"/>
                <w:sz w:val="24"/>
                <w:szCs w:val="24"/>
              </w:rPr>
              <w:t>citraashri@gmail.com</w:t>
            </w:r>
          </w:p>
        </w:tc>
      </w:tr>
    </w:tbl>
    <w:p w14:paraId="1852757F" w14:textId="77777777" w:rsidR="000B1A5E" w:rsidRPr="002E674A" w:rsidRDefault="000B1A5E">
      <w:pPr>
        <w:rPr>
          <w:rFonts w:ascii="Tahoma" w:hAnsi="Tahoma" w:cs="Tahoma"/>
          <w:sz w:val="24"/>
          <w:szCs w:val="24"/>
        </w:rPr>
      </w:pPr>
    </w:p>
    <w:sectPr w:rsidR="000B1A5E" w:rsidRPr="002E674A" w:rsidSect="000B1A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Italic">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43D8"/>
    <w:multiLevelType w:val="multilevel"/>
    <w:tmpl w:val="E6A4D23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8194E02"/>
    <w:multiLevelType w:val="multilevel"/>
    <w:tmpl w:val="B996376C"/>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E9525F1"/>
    <w:multiLevelType w:val="multilevel"/>
    <w:tmpl w:val="9C6454D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26A1493"/>
    <w:multiLevelType w:val="multilevel"/>
    <w:tmpl w:val="126A1493"/>
    <w:lvl w:ilvl="0">
      <w:start w:val="1"/>
      <w:numFmt w:val="upperLetter"/>
      <w:pStyle w:val="Heading6"/>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rPr>
        <w:rFonts w:hint="default"/>
      </w:rPr>
    </w:lvl>
    <w:lvl w:ilvl="2">
      <w:start w:val="1"/>
      <w:numFmt w:val="bullet"/>
      <w:lvlText w:val=""/>
      <w:lvlJc w:val="left"/>
      <w:pPr>
        <w:tabs>
          <w:tab w:val="left" w:pos="2340"/>
        </w:tabs>
        <w:ind w:left="2340" w:hanging="360"/>
      </w:pPr>
      <w:rPr>
        <w:rFonts w:ascii="Symbol" w:hAnsi="Symbol" w:cs="Symbol" w:hint="default"/>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1A4753A9"/>
    <w:multiLevelType w:val="multilevel"/>
    <w:tmpl w:val="A032084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E6678FB"/>
    <w:multiLevelType w:val="multilevel"/>
    <w:tmpl w:val="123A9C62"/>
    <w:lvl w:ilvl="0">
      <w:start w:val="10"/>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1BA0DA7"/>
    <w:multiLevelType w:val="multilevel"/>
    <w:tmpl w:val="DB9EF05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69322C"/>
    <w:multiLevelType w:val="hybridMultilevel"/>
    <w:tmpl w:val="5058C762"/>
    <w:lvl w:ilvl="0" w:tplc="98DC94DC">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643C0B"/>
    <w:multiLevelType w:val="hybridMultilevel"/>
    <w:tmpl w:val="B8A88222"/>
    <w:lvl w:ilvl="0" w:tplc="B9DEF53C">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3B7677"/>
    <w:multiLevelType w:val="multilevel"/>
    <w:tmpl w:val="F37EB91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404607D9"/>
    <w:multiLevelType w:val="multilevel"/>
    <w:tmpl w:val="76D65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2957F1"/>
    <w:multiLevelType w:val="multilevel"/>
    <w:tmpl w:val="E02EDD9E"/>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425B5847"/>
    <w:multiLevelType w:val="hybridMultilevel"/>
    <w:tmpl w:val="D99A7E1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15:restartNumberingAfterBreak="0">
    <w:nsid w:val="48A072B1"/>
    <w:multiLevelType w:val="multilevel"/>
    <w:tmpl w:val="7D92BC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8C4457C"/>
    <w:multiLevelType w:val="multilevel"/>
    <w:tmpl w:val="F108854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4989547C"/>
    <w:multiLevelType w:val="multilevel"/>
    <w:tmpl w:val="B624158A"/>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4E8915A1"/>
    <w:multiLevelType w:val="multilevel"/>
    <w:tmpl w:val="CCB8549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F00797B"/>
    <w:multiLevelType w:val="multilevel"/>
    <w:tmpl w:val="5300A5D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50B91165"/>
    <w:multiLevelType w:val="multilevel"/>
    <w:tmpl w:val="2A6E037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51DC1A32"/>
    <w:multiLevelType w:val="multilevel"/>
    <w:tmpl w:val="637C07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1A225C"/>
    <w:multiLevelType w:val="hybridMultilevel"/>
    <w:tmpl w:val="5D6A25BE"/>
    <w:lvl w:ilvl="0" w:tplc="65A277DC">
      <w:start w:val="1"/>
      <w:numFmt w:val="upperLetter"/>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AE01A10"/>
    <w:multiLevelType w:val="hybridMultilevel"/>
    <w:tmpl w:val="992219FE"/>
    <w:lvl w:ilvl="0" w:tplc="04090019">
      <w:start w:val="1"/>
      <w:numFmt w:val="lowerLetter"/>
      <w:lvlText w:val="%1."/>
      <w:lvlJc w:val="left"/>
      <w:pPr>
        <w:ind w:left="720" w:hanging="360"/>
      </w:pPr>
      <w:rPr>
        <w:rFonts w:hint="default"/>
        <w:color w:val="auto"/>
      </w:rPr>
    </w:lvl>
    <w:lvl w:ilvl="1" w:tplc="1342102E">
      <w:start w:val="15"/>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B1A4F37"/>
    <w:multiLevelType w:val="hybridMultilevel"/>
    <w:tmpl w:val="E828FCDE"/>
    <w:lvl w:ilvl="0" w:tplc="2DB873EE">
      <w:start w:val="5"/>
      <w:numFmt w:val="decimal"/>
      <w:lvlText w:val="%1."/>
      <w:lvlJc w:val="left"/>
      <w:pPr>
        <w:ind w:left="720" w:hanging="360"/>
      </w:pPr>
      <w:rPr>
        <w:rFonts w:hint="default"/>
        <w:b/>
        <w:bCs/>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635E540D"/>
    <w:multiLevelType w:val="multilevel"/>
    <w:tmpl w:val="64F6AA0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64321BE8"/>
    <w:multiLevelType w:val="hybridMultilevel"/>
    <w:tmpl w:val="2E0CFF72"/>
    <w:lvl w:ilvl="0" w:tplc="7DC0D1D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15:restartNumberingAfterBreak="0">
    <w:nsid w:val="65A10C4A"/>
    <w:multiLevelType w:val="multilevel"/>
    <w:tmpl w:val="58AC52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660C36A4"/>
    <w:multiLevelType w:val="hybridMultilevel"/>
    <w:tmpl w:val="21703E06"/>
    <w:lvl w:ilvl="0" w:tplc="CBFE6F7E">
      <w:start w:val="1"/>
      <w:numFmt w:val="decimal"/>
      <w:lvlText w:val="%1."/>
      <w:lvlJc w:val="left"/>
      <w:pPr>
        <w:ind w:left="1080" w:hanging="360"/>
      </w:pPr>
      <w:rPr>
        <w:rFonts w:hint="default"/>
      </w:rPr>
    </w:lvl>
    <w:lvl w:ilvl="1" w:tplc="DA14AA0E">
      <w:start w:val="1"/>
      <w:numFmt w:val="lowerLetter"/>
      <w:lvlText w:val="%2."/>
      <w:lvlJc w:val="left"/>
      <w:pPr>
        <w:ind w:left="1800" w:hanging="360"/>
      </w:pPr>
      <w:rPr>
        <w:b w:val="0"/>
        <w:bCs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ACD0873"/>
    <w:multiLevelType w:val="hybridMultilevel"/>
    <w:tmpl w:val="C2F2675A"/>
    <w:lvl w:ilvl="0" w:tplc="640ECC7E">
      <w:start w:val="1"/>
      <w:numFmt w:val="decimal"/>
      <w:lvlText w:val="%1."/>
      <w:lvlJc w:val="left"/>
      <w:pPr>
        <w:ind w:left="346" w:hanging="240"/>
        <w:jc w:val="left"/>
      </w:pPr>
      <w:rPr>
        <w:rFonts w:ascii="Times New Roman" w:eastAsia="Times New Roman" w:hAnsi="Times New Roman" w:cs="Times New Roman" w:hint="default"/>
        <w:w w:val="100"/>
        <w:sz w:val="24"/>
        <w:szCs w:val="24"/>
        <w:lang w:val="id" w:eastAsia="en-US" w:bidi="ar-SA"/>
      </w:rPr>
    </w:lvl>
    <w:lvl w:ilvl="1" w:tplc="98324404">
      <w:numFmt w:val="bullet"/>
      <w:lvlText w:val="•"/>
      <w:lvlJc w:val="left"/>
      <w:pPr>
        <w:ind w:left="602" w:hanging="240"/>
      </w:pPr>
      <w:rPr>
        <w:rFonts w:hint="default"/>
        <w:lang w:val="id" w:eastAsia="en-US" w:bidi="ar-SA"/>
      </w:rPr>
    </w:lvl>
    <w:lvl w:ilvl="2" w:tplc="A0EE6F9C">
      <w:numFmt w:val="bullet"/>
      <w:lvlText w:val="•"/>
      <w:lvlJc w:val="left"/>
      <w:pPr>
        <w:ind w:left="865" w:hanging="240"/>
      </w:pPr>
      <w:rPr>
        <w:rFonts w:hint="default"/>
        <w:lang w:val="id" w:eastAsia="en-US" w:bidi="ar-SA"/>
      </w:rPr>
    </w:lvl>
    <w:lvl w:ilvl="3" w:tplc="530EA212">
      <w:numFmt w:val="bullet"/>
      <w:lvlText w:val="•"/>
      <w:lvlJc w:val="left"/>
      <w:pPr>
        <w:ind w:left="1128" w:hanging="240"/>
      </w:pPr>
      <w:rPr>
        <w:rFonts w:hint="default"/>
        <w:lang w:val="id" w:eastAsia="en-US" w:bidi="ar-SA"/>
      </w:rPr>
    </w:lvl>
    <w:lvl w:ilvl="4" w:tplc="04D49BDA">
      <w:numFmt w:val="bullet"/>
      <w:lvlText w:val="•"/>
      <w:lvlJc w:val="left"/>
      <w:pPr>
        <w:ind w:left="1390" w:hanging="240"/>
      </w:pPr>
      <w:rPr>
        <w:rFonts w:hint="default"/>
        <w:lang w:val="id" w:eastAsia="en-US" w:bidi="ar-SA"/>
      </w:rPr>
    </w:lvl>
    <w:lvl w:ilvl="5" w:tplc="A162BA84">
      <w:numFmt w:val="bullet"/>
      <w:lvlText w:val="•"/>
      <w:lvlJc w:val="left"/>
      <w:pPr>
        <w:ind w:left="1653" w:hanging="240"/>
      </w:pPr>
      <w:rPr>
        <w:rFonts w:hint="default"/>
        <w:lang w:val="id" w:eastAsia="en-US" w:bidi="ar-SA"/>
      </w:rPr>
    </w:lvl>
    <w:lvl w:ilvl="6" w:tplc="EBBA039C">
      <w:numFmt w:val="bullet"/>
      <w:lvlText w:val="•"/>
      <w:lvlJc w:val="left"/>
      <w:pPr>
        <w:ind w:left="1916" w:hanging="240"/>
      </w:pPr>
      <w:rPr>
        <w:rFonts w:hint="default"/>
        <w:lang w:val="id" w:eastAsia="en-US" w:bidi="ar-SA"/>
      </w:rPr>
    </w:lvl>
    <w:lvl w:ilvl="7" w:tplc="E2F46F28">
      <w:numFmt w:val="bullet"/>
      <w:lvlText w:val="•"/>
      <w:lvlJc w:val="left"/>
      <w:pPr>
        <w:ind w:left="2178" w:hanging="240"/>
      </w:pPr>
      <w:rPr>
        <w:rFonts w:hint="default"/>
        <w:lang w:val="id" w:eastAsia="en-US" w:bidi="ar-SA"/>
      </w:rPr>
    </w:lvl>
    <w:lvl w:ilvl="8" w:tplc="EC0C3D14">
      <w:numFmt w:val="bullet"/>
      <w:lvlText w:val="•"/>
      <w:lvlJc w:val="left"/>
      <w:pPr>
        <w:ind w:left="2441" w:hanging="240"/>
      </w:pPr>
      <w:rPr>
        <w:rFonts w:hint="default"/>
        <w:lang w:val="id" w:eastAsia="en-US" w:bidi="ar-SA"/>
      </w:rPr>
    </w:lvl>
  </w:abstractNum>
  <w:abstractNum w:abstractNumId="28" w15:restartNumberingAfterBreak="0">
    <w:nsid w:val="6B24025B"/>
    <w:multiLevelType w:val="hybridMultilevel"/>
    <w:tmpl w:val="BA76B184"/>
    <w:lvl w:ilvl="0" w:tplc="04090015">
      <w:start w:val="1"/>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F60049B"/>
    <w:multiLevelType w:val="multilevel"/>
    <w:tmpl w:val="AEA0C1B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0000593"/>
    <w:multiLevelType w:val="multilevel"/>
    <w:tmpl w:val="207CB47C"/>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726D22D7"/>
    <w:multiLevelType w:val="multilevel"/>
    <w:tmpl w:val="9922232A"/>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3C352AC"/>
    <w:multiLevelType w:val="hybridMultilevel"/>
    <w:tmpl w:val="BF98A728"/>
    <w:lvl w:ilvl="0" w:tplc="26D2CBEE">
      <w:start w:val="1"/>
      <w:numFmt w:val="decimal"/>
      <w:lvlText w:val="%1."/>
      <w:lvlJc w:val="left"/>
      <w:pPr>
        <w:tabs>
          <w:tab w:val="num" w:pos="720"/>
        </w:tabs>
        <w:ind w:left="720" w:hanging="360"/>
      </w:pPr>
    </w:lvl>
    <w:lvl w:ilvl="1" w:tplc="039E178E">
      <w:start w:val="1"/>
      <w:numFmt w:val="decimal"/>
      <w:lvlText w:val="%2."/>
      <w:lvlJc w:val="left"/>
      <w:pPr>
        <w:tabs>
          <w:tab w:val="num" w:pos="1440"/>
        </w:tabs>
        <w:ind w:left="1440" w:hanging="360"/>
      </w:pPr>
    </w:lvl>
    <w:lvl w:ilvl="2" w:tplc="09928EE4" w:tentative="1">
      <w:start w:val="1"/>
      <w:numFmt w:val="decimal"/>
      <w:lvlText w:val="%3."/>
      <w:lvlJc w:val="left"/>
      <w:pPr>
        <w:tabs>
          <w:tab w:val="num" w:pos="2160"/>
        </w:tabs>
        <w:ind w:left="2160" w:hanging="360"/>
      </w:pPr>
    </w:lvl>
    <w:lvl w:ilvl="3" w:tplc="5776A794" w:tentative="1">
      <w:start w:val="1"/>
      <w:numFmt w:val="decimal"/>
      <w:lvlText w:val="%4."/>
      <w:lvlJc w:val="left"/>
      <w:pPr>
        <w:tabs>
          <w:tab w:val="num" w:pos="2880"/>
        </w:tabs>
        <w:ind w:left="2880" w:hanging="360"/>
      </w:pPr>
    </w:lvl>
    <w:lvl w:ilvl="4" w:tplc="5DA4B2DC" w:tentative="1">
      <w:start w:val="1"/>
      <w:numFmt w:val="decimal"/>
      <w:lvlText w:val="%5."/>
      <w:lvlJc w:val="left"/>
      <w:pPr>
        <w:tabs>
          <w:tab w:val="num" w:pos="3600"/>
        </w:tabs>
        <w:ind w:left="3600" w:hanging="360"/>
      </w:pPr>
    </w:lvl>
    <w:lvl w:ilvl="5" w:tplc="32680F32" w:tentative="1">
      <w:start w:val="1"/>
      <w:numFmt w:val="decimal"/>
      <w:lvlText w:val="%6."/>
      <w:lvlJc w:val="left"/>
      <w:pPr>
        <w:tabs>
          <w:tab w:val="num" w:pos="4320"/>
        </w:tabs>
        <w:ind w:left="4320" w:hanging="360"/>
      </w:pPr>
    </w:lvl>
    <w:lvl w:ilvl="6" w:tplc="3AB81A44" w:tentative="1">
      <w:start w:val="1"/>
      <w:numFmt w:val="decimal"/>
      <w:lvlText w:val="%7."/>
      <w:lvlJc w:val="left"/>
      <w:pPr>
        <w:tabs>
          <w:tab w:val="num" w:pos="5040"/>
        </w:tabs>
        <w:ind w:left="5040" w:hanging="360"/>
      </w:pPr>
    </w:lvl>
    <w:lvl w:ilvl="7" w:tplc="FC18BADC" w:tentative="1">
      <w:start w:val="1"/>
      <w:numFmt w:val="decimal"/>
      <w:lvlText w:val="%8."/>
      <w:lvlJc w:val="left"/>
      <w:pPr>
        <w:tabs>
          <w:tab w:val="num" w:pos="5760"/>
        </w:tabs>
        <w:ind w:left="5760" w:hanging="360"/>
      </w:pPr>
    </w:lvl>
    <w:lvl w:ilvl="8" w:tplc="03A66B40" w:tentative="1">
      <w:start w:val="1"/>
      <w:numFmt w:val="decimal"/>
      <w:lvlText w:val="%9."/>
      <w:lvlJc w:val="left"/>
      <w:pPr>
        <w:tabs>
          <w:tab w:val="num" w:pos="6480"/>
        </w:tabs>
        <w:ind w:left="6480" w:hanging="360"/>
      </w:pPr>
    </w:lvl>
  </w:abstractNum>
  <w:abstractNum w:abstractNumId="33" w15:restartNumberingAfterBreak="0">
    <w:nsid w:val="78B33082"/>
    <w:multiLevelType w:val="multilevel"/>
    <w:tmpl w:val="3D4CF68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036810289">
    <w:abstractNumId w:val="20"/>
  </w:num>
  <w:num w:numId="2" w16cid:durableId="1688562483">
    <w:abstractNumId w:val="7"/>
  </w:num>
  <w:num w:numId="3" w16cid:durableId="277763779">
    <w:abstractNumId w:val="8"/>
  </w:num>
  <w:num w:numId="4" w16cid:durableId="2122609545">
    <w:abstractNumId w:val="24"/>
  </w:num>
  <w:num w:numId="5" w16cid:durableId="279607863">
    <w:abstractNumId w:val="21"/>
  </w:num>
  <w:num w:numId="6" w16cid:durableId="1152722540">
    <w:abstractNumId w:val="28"/>
  </w:num>
  <w:num w:numId="7" w16cid:durableId="1101409821">
    <w:abstractNumId w:val="22"/>
  </w:num>
  <w:num w:numId="8" w16cid:durableId="457341772">
    <w:abstractNumId w:val="12"/>
  </w:num>
  <w:num w:numId="9" w16cid:durableId="2003970127">
    <w:abstractNumId w:val="3"/>
  </w:num>
  <w:num w:numId="10" w16cid:durableId="36315389">
    <w:abstractNumId w:val="27"/>
  </w:num>
  <w:num w:numId="11" w16cid:durableId="178859693">
    <w:abstractNumId w:val="15"/>
  </w:num>
  <w:num w:numId="12" w16cid:durableId="1859660615">
    <w:abstractNumId w:val="10"/>
  </w:num>
  <w:num w:numId="13" w16cid:durableId="40247467">
    <w:abstractNumId w:val="13"/>
  </w:num>
  <w:num w:numId="14" w16cid:durableId="111482697">
    <w:abstractNumId w:val="18"/>
  </w:num>
  <w:num w:numId="15" w16cid:durableId="2002543863">
    <w:abstractNumId w:val="0"/>
  </w:num>
  <w:num w:numId="16" w16cid:durableId="637075656">
    <w:abstractNumId w:val="16"/>
  </w:num>
  <w:num w:numId="17" w16cid:durableId="533621737">
    <w:abstractNumId w:val="4"/>
  </w:num>
  <w:num w:numId="18" w16cid:durableId="484442768">
    <w:abstractNumId w:val="2"/>
  </w:num>
  <w:num w:numId="19" w16cid:durableId="193004206">
    <w:abstractNumId w:val="14"/>
  </w:num>
  <w:num w:numId="20" w16cid:durableId="180625568">
    <w:abstractNumId w:val="1"/>
  </w:num>
  <w:num w:numId="21" w16cid:durableId="1593663517">
    <w:abstractNumId w:val="31"/>
  </w:num>
  <w:num w:numId="22" w16cid:durableId="348144634">
    <w:abstractNumId w:val="5"/>
  </w:num>
  <w:num w:numId="23" w16cid:durableId="1455901217">
    <w:abstractNumId w:val="19"/>
  </w:num>
  <w:num w:numId="24" w16cid:durableId="422459186">
    <w:abstractNumId w:val="25"/>
  </w:num>
  <w:num w:numId="25" w16cid:durableId="280961974">
    <w:abstractNumId w:val="33"/>
  </w:num>
  <w:num w:numId="26" w16cid:durableId="900562050">
    <w:abstractNumId w:val="6"/>
  </w:num>
  <w:num w:numId="27" w16cid:durableId="1216816654">
    <w:abstractNumId w:val="23"/>
  </w:num>
  <w:num w:numId="28" w16cid:durableId="354037263">
    <w:abstractNumId w:val="29"/>
  </w:num>
  <w:num w:numId="29" w16cid:durableId="576289707">
    <w:abstractNumId w:val="17"/>
  </w:num>
  <w:num w:numId="30" w16cid:durableId="433594213">
    <w:abstractNumId w:val="9"/>
  </w:num>
  <w:num w:numId="31" w16cid:durableId="290677025">
    <w:abstractNumId w:val="30"/>
  </w:num>
  <w:num w:numId="32" w16cid:durableId="1915511357">
    <w:abstractNumId w:val="11"/>
  </w:num>
  <w:num w:numId="33" w16cid:durableId="1588340253">
    <w:abstractNumId w:val="26"/>
  </w:num>
  <w:num w:numId="34" w16cid:durableId="1780299836">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0D9"/>
    <w:rsid w:val="0001716F"/>
    <w:rsid w:val="00034529"/>
    <w:rsid w:val="00037E41"/>
    <w:rsid w:val="000860E5"/>
    <w:rsid w:val="00086F4B"/>
    <w:rsid w:val="000B059F"/>
    <w:rsid w:val="000B1A5E"/>
    <w:rsid w:val="000D2406"/>
    <w:rsid w:val="00106330"/>
    <w:rsid w:val="00112D94"/>
    <w:rsid w:val="001517AF"/>
    <w:rsid w:val="00167025"/>
    <w:rsid w:val="001912AF"/>
    <w:rsid w:val="00193B60"/>
    <w:rsid w:val="001A27E2"/>
    <w:rsid w:val="001B54CB"/>
    <w:rsid w:val="001C4325"/>
    <w:rsid w:val="001D1589"/>
    <w:rsid w:val="00225267"/>
    <w:rsid w:val="00257F87"/>
    <w:rsid w:val="00262496"/>
    <w:rsid w:val="002E40C6"/>
    <w:rsid w:val="002E674A"/>
    <w:rsid w:val="00301850"/>
    <w:rsid w:val="00326D3C"/>
    <w:rsid w:val="00340C27"/>
    <w:rsid w:val="0035208F"/>
    <w:rsid w:val="003E1761"/>
    <w:rsid w:val="004054F3"/>
    <w:rsid w:val="0040625F"/>
    <w:rsid w:val="00422972"/>
    <w:rsid w:val="00431C5C"/>
    <w:rsid w:val="00443967"/>
    <w:rsid w:val="0046465D"/>
    <w:rsid w:val="004A04A0"/>
    <w:rsid w:val="004C48BD"/>
    <w:rsid w:val="004F36D5"/>
    <w:rsid w:val="004F3CA9"/>
    <w:rsid w:val="00525AE6"/>
    <w:rsid w:val="005567C1"/>
    <w:rsid w:val="005C146C"/>
    <w:rsid w:val="005E7559"/>
    <w:rsid w:val="00604637"/>
    <w:rsid w:val="006327F8"/>
    <w:rsid w:val="00642FB8"/>
    <w:rsid w:val="006A225E"/>
    <w:rsid w:val="006D1EFB"/>
    <w:rsid w:val="006F0F3E"/>
    <w:rsid w:val="007054A1"/>
    <w:rsid w:val="00724E3E"/>
    <w:rsid w:val="007476EE"/>
    <w:rsid w:val="0076266E"/>
    <w:rsid w:val="00783E5D"/>
    <w:rsid w:val="007A3FB8"/>
    <w:rsid w:val="00806EE3"/>
    <w:rsid w:val="008333F0"/>
    <w:rsid w:val="00892CB9"/>
    <w:rsid w:val="008E42A0"/>
    <w:rsid w:val="009942BA"/>
    <w:rsid w:val="009D0B3B"/>
    <w:rsid w:val="009F0D07"/>
    <w:rsid w:val="00A0433F"/>
    <w:rsid w:val="00A25EBD"/>
    <w:rsid w:val="00A60D68"/>
    <w:rsid w:val="00A774B6"/>
    <w:rsid w:val="00A91C16"/>
    <w:rsid w:val="00AD7C2D"/>
    <w:rsid w:val="00AE0520"/>
    <w:rsid w:val="00AF40D9"/>
    <w:rsid w:val="00B018EF"/>
    <w:rsid w:val="00B035F0"/>
    <w:rsid w:val="00B03A97"/>
    <w:rsid w:val="00B07896"/>
    <w:rsid w:val="00B13B24"/>
    <w:rsid w:val="00B16AF7"/>
    <w:rsid w:val="00B2424C"/>
    <w:rsid w:val="00B36462"/>
    <w:rsid w:val="00B4692A"/>
    <w:rsid w:val="00B537CB"/>
    <w:rsid w:val="00B7373E"/>
    <w:rsid w:val="00B76E34"/>
    <w:rsid w:val="00BC617A"/>
    <w:rsid w:val="00BF47AF"/>
    <w:rsid w:val="00C03954"/>
    <w:rsid w:val="00C06774"/>
    <w:rsid w:val="00C10FEC"/>
    <w:rsid w:val="00C14AC1"/>
    <w:rsid w:val="00C443C1"/>
    <w:rsid w:val="00C504BC"/>
    <w:rsid w:val="00C7443E"/>
    <w:rsid w:val="00CB2A2B"/>
    <w:rsid w:val="00CB5146"/>
    <w:rsid w:val="00CB6D86"/>
    <w:rsid w:val="00CE38BA"/>
    <w:rsid w:val="00CF1E98"/>
    <w:rsid w:val="00CF6D1F"/>
    <w:rsid w:val="00D045DD"/>
    <w:rsid w:val="00D57D49"/>
    <w:rsid w:val="00D615E3"/>
    <w:rsid w:val="00D91619"/>
    <w:rsid w:val="00DB51CB"/>
    <w:rsid w:val="00DC2C04"/>
    <w:rsid w:val="00DD2701"/>
    <w:rsid w:val="00DD6783"/>
    <w:rsid w:val="00DE1FF9"/>
    <w:rsid w:val="00DF6F11"/>
    <w:rsid w:val="00E00E1A"/>
    <w:rsid w:val="00E019C5"/>
    <w:rsid w:val="00E41A97"/>
    <w:rsid w:val="00E61321"/>
    <w:rsid w:val="00EC00FC"/>
    <w:rsid w:val="00EE070F"/>
    <w:rsid w:val="00F246BA"/>
    <w:rsid w:val="00F808E4"/>
    <w:rsid w:val="00FC46B1"/>
    <w:rsid w:val="00FC5C04"/>
    <w:rsid w:val="00FE752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CE78D"/>
  <w15:docId w15:val="{67B36027-5A39-7046-9FC5-E00875233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A5E"/>
  </w:style>
  <w:style w:type="paragraph" w:styleId="Heading1">
    <w:name w:val="heading 1"/>
    <w:basedOn w:val="Normal"/>
    <w:next w:val="Normal"/>
    <w:link w:val="Heading1Char"/>
    <w:uiPriority w:val="99"/>
    <w:qFormat/>
    <w:rsid w:val="00AF40D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unhideWhenUsed/>
    <w:qFormat/>
    <w:rsid w:val="00AF40D9"/>
    <w:pPr>
      <w:keepNext/>
      <w:keepLines/>
      <w:spacing w:before="40" w:after="0" w:line="259" w:lineRule="auto"/>
      <w:outlineLvl w:val="1"/>
    </w:pPr>
    <w:rPr>
      <w:rFonts w:ascii="Calibri Light" w:eastAsia="Times New Roman" w:hAnsi="Calibri Light" w:cs="Times New Roman"/>
      <w:color w:val="2F5496"/>
      <w:sz w:val="26"/>
      <w:szCs w:val="26"/>
      <w:lang w:val="en-ID"/>
    </w:rPr>
  </w:style>
  <w:style w:type="paragraph" w:styleId="Heading3">
    <w:name w:val="heading 3"/>
    <w:basedOn w:val="Normal"/>
    <w:next w:val="Normal"/>
    <w:link w:val="Heading3Char"/>
    <w:uiPriority w:val="99"/>
    <w:unhideWhenUsed/>
    <w:qFormat/>
    <w:rsid w:val="00AF40D9"/>
    <w:pPr>
      <w:keepNext/>
      <w:keepLines/>
      <w:spacing w:before="200" w:after="0"/>
      <w:outlineLvl w:val="2"/>
    </w:pPr>
    <w:rPr>
      <w:rFonts w:ascii="Calibri Light" w:eastAsia="Times New Roman" w:hAnsi="Calibri Light" w:cs="Times New Roman"/>
      <w:b/>
      <w:bCs/>
      <w:color w:val="5B9BD5"/>
    </w:rPr>
  </w:style>
  <w:style w:type="paragraph" w:styleId="Heading4">
    <w:name w:val="heading 4"/>
    <w:basedOn w:val="Normal"/>
    <w:next w:val="Normal"/>
    <w:link w:val="Heading4Char"/>
    <w:uiPriority w:val="99"/>
    <w:unhideWhenUsed/>
    <w:qFormat/>
    <w:rsid w:val="00AF40D9"/>
    <w:pPr>
      <w:keepNext/>
      <w:keepLines/>
      <w:spacing w:before="200" w:after="0"/>
      <w:outlineLvl w:val="3"/>
    </w:pPr>
    <w:rPr>
      <w:rFonts w:ascii="Calibri Light" w:eastAsia="Times New Roman" w:hAnsi="Calibri Light" w:cs="Times New Roman"/>
      <w:b/>
      <w:bCs/>
      <w:i/>
      <w:iCs/>
      <w:color w:val="5B9BD5"/>
      <w:sz w:val="20"/>
      <w:szCs w:val="20"/>
    </w:rPr>
  </w:style>
  <w:style w:type="paragraph" w:styleId="Heading5">
    <w:name w:val="heading 5"/>
    <w:basedOn w:val="Normal"/>
    <w:next w:val="Normal"/>
    <w:link w:val="Heading5Char"/>
    <w:uiPriority w:val="99"/>
    <w:qFormat/>
    <w:rsid w:val="00AF40D9"/>
    <w:pPr>
      <w:keepNext/>
      <w:spacing w:after="0" w:line="240" w:lineRule="auto"/>
      <w:outlineLvl w:val="4"/>
    </w:pPr>
    <w:rPr>
      <w:rFonts w:ascii="Arial Narrow" w:eastAsia="Times New Roman" w:hAnsi="Arial Narrow" w:cs="Arial Narrow"/>
      <w:b/>
      <w:bCs/>
      <w:sz w:val="20"/>
      <w:szCs w:val="20"/>
      <w:lang w:val="en-US"/>
    </w:rPr>
  </w:style>
  <w:style w:type="paragraph" w:styleId="Heading6">
    <w:name w:val="heading 6"/>
    <w:basedOn w:val="Normal"/>
    <w:next w:val="Normal"/>
    <w:link w:val="Heading6Char"/>
    <w:uiPriority w:val="99"/>
    <w:qFormat/>
    <w:rsid w:val="00AF40D9"/>
    <w:pPr>
      <w:keepNext/>
      <w:numPr>
        <w:numId w:val="9"/>
      </w:numPr>
      <w:spacing w:after="0" w:line="240" w:lineRule="auto"/>
      <w:outlineLvl w:val="5"/>
    </w:pPr>
    <w:rPr>
      <w:rFonts w:ascii="Arial" w:eastAsia="Times New Roman" w:hAnsi="Arial" w:cs="Arial"/>
      <w:b/>
      <w:bCs/>
      <w:sz w:val="20"/>
      <w:szCs w:val="20"/>
      <w:lang w:val="en-US"/>
    </w:rPr>
  </w:style>
  <w:style w:type="paragraph" w:styleId="Heading7">
    <w:name w:val="heading 7"/>
    <w:basedOn w:val="Normal"/>
    <w:next w:val="Normal"/>
    <w:link w:val="Heading7Char"/>
    <w:uiPriority w:val="99"/>
    <w:qFormat/>
    <w:rsid w:val="00AF40D9"/>
    <w:pPr>
      <w:keepNext/>
      <w:spacing w:after="0" w:line="240" w:lineRule="auto"/>
      <w:ind w:left="1800"/>
      <w:outlineLvl w:val="6"/>
    </w:pPr>
    <w:rPr>
      <w:rFonts w:ascii="Arial Narrow" w:eastAsia="Times New Roman" w:hAnsi="Arial Narrow" w:cs="Arial Narrow"/>
      <w:b/>
      <w:bCs/>
      <w:sz w:val="20"/>
      <w:szCs w:val="20"/>
      <w:lang w:val="en-US"/>
    </w:rPr>
  </w:style>
  <w:style w:type="paragraph" w:styleId="Heading8">
    <w:name w:val="heading 8"/>
    <w:basedOn w:val="Normal"/>
    <w:next w:val="Normal"/>
    <w:link w:val="Heading8Char"/>
    <w:uiPriority w:val="99"/>
    <w:qFormat/>
    <w:rsid w:val="00AF40D9"/>
    <w:pPr>
      <w:keepNext/>
      <w:spacing w:after="0" w:line="240" w:lineRule="auto"/>
      <w:ind w:left="1080"/>
      <w:outlineLvl w:val="7"/>
    </w:pPr>
    <w:rPr>
      <w:rFonts w:ascii="Arial Narrow" w:eastAsia="Times New Roman" w:hAnsi="Arial Narrow" w:cs="Arial Narrow"/>
      <w:b/>
      <w:bCs/>
      <w:sz w:val="20"/>
      <w:szCs w:val="20"/>
      <w:lang w:val="en-US"/>
    </w:rPr>
  </w:style>
  <w:style w:type="paragraph" w:styleId="Heading9">
    <w:name w:val="heading 9"/>
    <w:basedOn w:val="Normal"/>
    <w:next w:val="Normal"/>
    <w:link w:val="Heading9Char"/>
    <w:uiPriority w:val="99"/>
    <w:qFormat/>
    <w:rsid w:val="00AF40D9"/>
    <w:pPr>
      <w:keepNext/>
      <w:spacing w:before="80" w:after="80" w:line="240" w:lineRule="auto"/>
      <w:ind w:left="-113" w:right="-113"/>
      <w:jc w:val="center"/>
      <w:outlineLvl w:val="8"/>
    </w:pPr>
    <w:rPr>
      <w:rFonts w:ascii="Arial Narrow" w:eastAsia="Times New Roman" w:hAnsi="Arial Narrow" w:cs="Arial Narrow"/>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AF40D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9"/>
    <w:qFormat/>
    <w:rsid w:val="00AF40D9"/>
    <w:rPr>
      <w:rFonts w:ascii="Calibri Light" w:eastAsia="Times New Roman" w:hAnsi="Calibri Light" w:cs="Times New Roman"/>
      <w:color w:val="2F5496"/>
      <w:sz w:val="26"/>
      <w:szCs w:val="26"/>
      <w:lang w:val="en-ID"/>
    </w:rPr>
  </w:style>
  <w:style w:type="character" w:customStyle="1" w:styleId="Heading3Char">
    <w:name w:val="Heading 3 Char"/>
    <w:basedOn w:val="DefaultParagraphFont"/>
    <w:link w:val="Heading3"/>
    <w:uiPriority w:val="99"/>
    <w:qFormat/>
    <w:rsid w:val="00AF40D9"/>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9"/>
    <w:qFormat/>
    <w:rsid w:val="00AF40D9"/>
    <w:rPr>
      <w:rFonts w:ascii="Calibri Light" w:eastAsia="Times New Roman" w:hAnsi="Calibri Light" w:cs="Times New Roman"/>
      <w:b/>
      <w:bCs/>
      <w:i/>
      <w:iCs/>
      <w:color w:val="5B9BD5"/>
      <w:sz w:val="20"/>
      <w:szCs w:val="20"/>
    </w:rPr>
  </w:style>
  <w:style w:type="character" w:customStyle="1" w:styleId="Heading5Char">
    <w:name w:val="Heading 5 Char"/>
    <w:basedOn w:val="DefaultParagraphFont"/>
    <w:link w:val="Heading5"/>
    <w:uiPriority w:val="99"/>
    <w:rsid w:val="00AF40D9"/>
    <w:rPr>
      <w:rFonts w:ascii="Arial Narrow" w:eastAsia="Times New Roman" w:hAnsi="Arial Narrow" w:cs="Arial Narrow"/>
      <w:b/>
      <w:bCs/>
      <w:sz w:val="20"/>
      <w:szCs w:val="20"/>
      <w:lang w:val="en-US"/>
    </w:rPr>
  </w:style>
  <w:style w:type="character" w:customStyle="1" w:styleId="Heading6Char">
    <w:name w:val="Heading 6 Char"/>
    <w:basedOn w:val="DefaultParagraphFont"/>
    <w:link w:val="Heading6"/>
    <w:uiPriority w:val="99"/>
    <w:qFormat/>
    <w:rsid w:val="00AF40D9"/>
    <w:rPr>
      <w:rFonts w:ascii="Arial" w:eastAsia="Times New Roman" w:hAnsi="Arial" w:cs="Arial"/>
      <w:b/>
      <w:bCs/>
      <w:sz w:val="20"/>
      <w:szCs w:val="20"/>
      <w:lang w:val="en-US"/>
    </w:rPr>
  </w:style>
  <w:style w:type="character" w:customStyle="1" w:styleId="Heading7Char">
    <w:name w:val="Heading 7 Char"/>
    <w:basedOn w:val="DefaultParagraphFont"/>
    <w:link w:val="Heading7"/>
    <w:uiPriority w:val="99"/>
    <w:qFormat/>
    <w:rsid w:val="00AF40D9"/>
    <w:rPr>
      <w:rFonts w:ascii="Arial Narrow" w:eastAsia="Times New Roman" w:hAnsi="Arial Narrow" w:cs="Arial Narrow"/>
      <w:b/>
      <w:bCs/>
      <w:sz w:val="20"/>
      <w:szCs w:val="20"/>
      <w:lang w:val="en-US"/>
    </w:rPr>
  </w:style>
  <w:style w:type="character" w:customStyle="1" w:styleId="Heading8Char">
    <w:name w:val="Heading 8 Char"/>
    <w:basedOn w:val="DefaultParagraphFont"/>
    <w:link w:val="Heading8"/>
    <w:uiPriority w:val="99"/>
    <w:qFormat/>
    <w:rsid w:val="00AF40D9"/>
    <w:rPr>
      <w:rFonts w:ascii="Arial Narrow" w:eastAsia="Times New Roman" w:hAnsi="Arial Narrow" w:cs="Arial Narrow"/>
      <w:b/>
      <w:bCs/>
      <w:sz w:val="20"/>
      <w:szCs w:val="20"/>
      <w:lang w:val="en-US"/>
    </w:rPr>
  </w:style>
  <w:style w:type="character" w:customStyle="1" w:styleId="Heading9Char">
    <w:name w:val="Heading 9 Char"/>
    <w:basedOn w:val="DefaultParagraphFont"/>
    <w:link w:val="Heading9"/>
    <w:uiPriority w:val="99"/>
    <w:rsid w:val="00AF40D9"/>
    <w:rPr>
      <w:rFonts w:ascii="Arial Narrow" w:eastAsia="Times New Roman" w:hAnsi="Arial Narrow" w:cs="Arial Narrow"/>
      <w:b/>
      <w:bCs/>
      <w:sz w:val="20"/>
      <w:szCs w:val="20"/>
      <w:lang w:val="en-US"/>
    </w:rPr>
  </w:style>
  <w:style w:type="paragraph" w:styleId="ListParagraph">
    <w:name w:val="List Paragraph"/>
    <w:aliases w:val="Body of text,List Paragraph1,1List N,sub 1"/>
    <w:basedOn w:val="Normal"/>
    <w:link w:val="ListParagraphChar"/>
    <w:uiPriority w:val="34"/>
    <w:qFormat/>
    <w:rsid w:val="00AF40D9"/>
    <w:pPr>
      <w:spacing w:after="160" w:line="259" w:lineRule="auto"/>
      <w:ind w:left="720"/>
      <w:contextualSpacing/>
    </w:pPr>
    <w:rPr>
      <w:lang w:val="en-ID"/>
    </w:rPr>
  </w:style>
  <w:style w:type="table" w:styleId="TableGrid">
    <w:name w:val="Table Grid"/>
    <w:basedOn w:val="TableNormal"/>
    <w:uiPriority w:val="39"/>
    <w:rsid w:val="00AF40D9"/>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ab">
    <w:name w:val="1_Bab"/>
    <w:basedOn w:val="Normal"/>
    <w:link w:val="1BabChar"/>
    <w:qFormat/>
    <w:rsid w:val="00AF40D9"/>
    <w:pPr>
      <w:spacing w:after="0" w:line="480" w:lineRule="auto"/>
      <w:jc w:val="center"/>
    </w:pPr>
    <w:rPr>
      <w:rFonts w:ascii="Times New Roman" w:eastAsia="Times New Roman" w:hAnsi="Times New Roman" w:cs="Times New Roman"/>
      <w:b/>
      <w:bCs/>
      <w:caps/>
      <w:sz w:val="24"/>
      <w:szCs w:val="24"/>
    </w:rPr>
  </w:style>
  <w:style w:type="character" w:customStyle="1" w:styleId="1BabChar">
    <w:name w:val="1_Bab Char"/>
    <w:basedOn w:val="DefaultParagraphFont"/>
    <w:link w:val="1Bab"/>
    <w:rsid w:val="00AF40D9"/>
    <w:rPr>
      <w:rFonts w:ascii="Times New Roman" w:eastAsia="Times New Roman" w:hAnsi="Times New Roman" w:cs="Times New Roman"/>
      <w:b/>
      <w:bCs/>
      <w:caps/>
      <w:sz w:val="24"/>
      <w:szCs w:val="24"/>
    </w:rPr>
  </w:style>
  <w:style w:type="paragraph" w:styleId="NoSpacing">
    <w:name w:val="No Spacing"/>
    <w:link w:val="NoSpacingChar"/>
    <w:uiPriority w:val="1"/>
    <w:qFormat/>
    <w:rsid w:val="00AF40D9"/>
    <w:pPr>
      <w:spacing w:after="0" w:line="240" w:lineRule="auto"/>
    </w:pPr>
    <w:rPr>
      <w:rFonts w:ascii="Calibri" w:eastAsia="Times New Roman" w:hAnsi="Calibri" w:cs="Times New Roman"/>
      <w:lang w:val="en-GB"/>
    </w:rPr>
  </w:style>
  <w:style w:type="character" w:customStyle="1" w:styleId="go">
    <w:name w:val="go"/>
    <w:basedOn w:val="DefaultParagraphFont"/>
    <w:rsid w:val="00AF40D9"/>
  </w:style>
  <w:style w:type="paragraph" w:styleId="Header">
    <w:name w:val="header"/>
    <w:basedOn w:val="Normal"/>
    <w:link w:val="HeaderChar"/>
    <w:uiPriority w:val="99"/>
    <w:unhideWhenUsed/>
    <w:qFormat/>
    <w:rsid w:val="00AF40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40D9"/>
  </w:style>
  <w:style w:type="paragraph" w:styleId="Footer">
    <w:name w:val="footer"/>
    <w:basedOn w:val="Normal"/>
    <w:link w:val="FooterChar"/>
    <w:uiPriority w:val="99"/>
    <w:unhideWhenUsed/>
    <w:qFormat/>
    <w:rsid w:val="00AF40D9"/>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AF40D9"/>
  </w:style>
  <w:style w:type="character" w:styleId="Hyperlink">
    <w:name w:val="Hyperlink"/>
    <w:basedOn w:val="DefaultParagraphFont"/>
    <w:uiPriority w:val="99"/>
    <w:unhideWhenUsed/>
    <w:rsid w:val="00AF40D9"/>
    <w:rPr>
      <w:color w:val="0000FF" w:themeColor="hyperlink"/>
      <w:u w:val="single"/>
    </w:rPr>
  </w:style>
  <w:style w:type="character" w:customStyle="1" w:styleId="SebutanYangBelumTerselesaikan1">
    <w:name w:val="Sebutan Yang Belum Terselesaikan1"/>
    <w:basedOn w:val="DefaultParagraphFont"/>
    <w:uiPriority w:val="99"/>
    <w:semiHidden/>
    <w:unhideWhenUsed/>
    <w:rsid w:val="00AF40D9"/>
    <w:rPr>
      <w:color w:val="605E5C"/>
      <w:shd w:val="clear" w:color="auto" w:fill="E1DFDD"/>
    </w:rPr>
  </w:style>
  <w:style w:type="character" w:customStyle="1" w:styleId="fontstyle01">
    <w:name w:val="fontstyle01"/>
    <w:rsid w:val="00AF40D9"/>
    <w:rPr>
      <w:rFonts w:ascii="ArialMT" w:hAnsi="ArialMT" w:hint="default"/>
      <w:b w:val="0"/>
      <w:bCs w:val="0"/>
      <w:i w:val="0"/>
      <w:iCs w:val="0"/>
      <w:color w:val="000000"/>
      <w:sz w:val="22"/>
      <w:szCs w:val="22"/>
    </w:rPr>
  </w:style>
  <w:style w:type="paragraph" w:styleId="PlainText">
    <w:name w:val="Plain Text"/>
    <w:basedOn w:val="Normal"/>
    <w:link w:val="PlainTextChar"/>
    <w:rsid w:val="00AF40D9"/>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AF40D9"/>
    <w:rPr>
      <w:rFonts w:ascii="Courier New" w:eastAsia="Times New Roman" w:hAnsi="Courier New" w:cs="Times New Roman"/>
      <w:sz w:val="20"/>
      <w:szCs w:val="20"/>
      <w:lang w:val="en-US"/>
    </w:rPr>
  </w:style>
  <w:style w:type="paragraph" w:styleId="BodyText">
    <w:name w:val="Body Text"/>
    <w:basedOn w:val="Normal"/>
    <w:link w:val="BodyTextChar"/>
    <w:rsid w:val="00AF40D9"/>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qFormat/>
    <w:rsid w:val="00AF40D9"/>
    <w:rPr>
      <w:rFonts w:ascii="Times New Roman" w:eastAsia="Times New Roman" w:hAnsi="Times New Roman" w:cs="Times New Roman"/>
      <w:sz w:val="20"/>
      <w:szCs w:val="20"/>
    </w:rPr>
  </w:style>
  <w:style w:type="character" w:customStyle="1" w:styleId="fontstyle11">
    <w:name w:val="fontstyle11"/>
    <w:basedOn w:val="DefaultParagraphFont"/>
    <w:rsid w:val="00AF40D9"/>
    <w:rPr>
      <w:rFonts w:ascii="Calibri-Italic" w:hAnsi="Calibri-Italic" w:hint="default"/>
      <w:b w:val="0"/>
      <w:bCs w:val="0"/>
      <w:i/>
      <w:iCs/>
      <w:color w:val="000000"/>
      <w:sz w:val="22"/>
      <w:szCs w:val="22"/>
    </w:rPr>
  </w:style>
  <w:style w:type="character" w:customStyle="1" w:styleId="fontstyle31">
    <w:name w:val="fontstyle31"/>
    <w:basedOn w:val="DefaultParagraphFont"/>
    <w:rsid w:val="00AF40D9"/>
    <w:rPr>
      <w:rFonts w:ascii="Calibri" w:hAnsi="Calibri" w:hint="default"/>
      <w:b w:val="0"/>
      <w:bCs w:val="0"/>
      <w:i w:val="0"/>
      <w:iCs w:val="0"/>
      <w:color w:val="000000"/>
      <w:sz w:val="22"/>
      <w:szCs w:val="22"/>
    </w:rPr>
  </w:style>
  <w:style w:type="numbering" w:customStyle="1" w:styleId="TidakAdaDaftar1">
    <w:name w:val="Tidak Ada Daftar1"/>
    <w:next w:val="NoList"/>
    <w:uiPriority w:val="99"/>
    <w:semiHidden/>
    <w:unhideWhenUsed/>
    <w:rsid w:val="00AF40D9"/>
  </w:style>
  <w:style w:type="table" w:customStyle="1" w:styleId="KisiTabel1">
    <w:name w:val="Kisi Tabel1"/>
    <w:basedOn w:val="TableNormal"/>
    <w:next w:val="TableGrid"/>
    <w:uiPriority w:val="59"/>
    <w:rsid w:val="00AF40D9"/>
    <w:pPr>
      <w:spacing w:after="0" w:line="240" w:lineRule="auto"/>
      <w:ind w:left="75" w:right="75" w:firstLine="405"/>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F40D9"/>
    <w:pPr>
      <w:spacing w:after="0" w:line="240" w:lineRule="auto"/>
      <w:ind w:left="75" w:right="75" w:firstLine="405"/>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qFormat/>
    <w:rsid w:val="00AF40D9"/>
    <w:rPr>
      <w:rFonts w:ascii="Tahoma" w:hAnsi="Tahoma" w:cs="Tahoma"/>
      <w:sz w:val="16"/>
      <w:szCs w:val="16"/>
      <w:lang w:val="en-US"/>
    </w:rPr>
  </w:style>
  <w:style w:type="paragraph" w:styleId="BodyTextIndent">
    <w:name w:val="Body Text Indent"/>
    <w:basedOn w:val="Normal"/>
    <w:link w:val="BodyTextIndentChar"/>
    <w:uiPriority w:val="99"/>
    <w:unhideWhenUsed/>
    <w:rsid w:val="00AF40D9"/>
    <w:pPr>
      <w:spacing w:after="120" w:line="240" w:lineRule="auto"/>
      <w:ind w:left="360" w:right="75" w:firstLine="405"/>
    </w:pPr>
    <w:rPr>
      <w:lang w:val="en-US"/>
    </w:rPr>
  </w:style>
  <w:style w:type="character" w:customStyle="1" w:styleId="BodyTextIndentChar">
    <w:name w:val="Body Text Indent Char"/>
    <w:basedOn w:val="DefaultParagraphFont"/>
    <w:link w:val="BodyTextIndent"/>
    <w:uiPriority w:val="99"/>
    <w:rsid w:val="00AF40D9"/>
    <w:rPr>
      <w:lang w:val="en-US"/>
    </w:rPr>
  </w:style>
  <w:style w:type="paragraph" w:styleId="Subtitle">
    <w:name w:val="Subtitle"/>
    <w:basedOn w:val="Normal"/>
    <w:link w:val="SubtitleChar"/>
    <w:qFormat/>
    <w:rsid w:val="00AF40D9"/>
    <w:pPr>
      <w:spacing w:after="0" w:line="240" w:lineRule="auto"/>
      <w:jc w:val="both"/>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rsid w:val="00AF40D9"/>
    <w:rPr>
      <w:rFonts w:ascii="Times New Roman" w:eastAsia="Times New Roman" w:hAnsi="Times New Roman" w:cs="Times New Roman"/>
      <w:b/>
      <w:bCs/>
      <w:sz w:val="24"/>
      <w:szCs w:val="24"/>
      <w:lang w:val="en-US"/>
    </w:rPr>
  </w:style>
  <w:style w:type="paragraph" w:styleId="Title">
    <w:name w:val="Title"/>
    <w:basedOn w:val="Normal"/>
    <w:link w:val="TitleChar"/>
    <w:qFormat/>
    <w:rsid w:val="00AF40D9"/>
    <w:pPr>
      <w:spacing w:after="0" w:line="240" w:lineRule="auto"/>
      <w:jc w:val="center"/>
    </w:pPr>
    <w:rPr>
      <w:rFonts w:ascii="Times New Roman" w:eastAsia="Times New Roman" w:hAnsi="Times New Roman" w:cs="Times New Roman"/>
      <w:b/>
      <w:bCs/>
      <w:sz w:val="40"/>
      <w:szCs w:val="24"/>
      <w:lang w:val="en-US"/>
    </w:rPr>
  </w:style>
  <w:style w:type="character" w:customStyle="1" w:styleId="TitleChar">
    <w:name w:val="Title Char"/>
    <w:basedOn w:val="DefaultParagraphFont"/>
    <w:link w:val="Title"/>
    <w:qFormat/>
    <w:rsid w:val="00AF40D9"/>
    <w:rPr>
      <w:rFonts w:ascii="Times New Roman" w:eastAsia="Times New Roman" w:hAnsi="Times New Roman" w:cs="Times New Roman"/>
      <w:b/>
      <w:bCs/>
      <w:sz w:val="40"/>
      <w:szCs w:val="24"/>
      <w:lang w:val="en-US"/>
    </w:rPr>
  </w:style>
  <w:style w:type="numbering" w:customStyle="1" w:styleId="TidakAdaDaftar2">
    <w:name w:val="Tidak Ada Daftar2"/>
    <w:next w:val="NoList"/>
    <w:uiPriority w:val="99"/>
    <w:semiHidden/>
    <w:unhideWhenUsed/>
    <w:rsid w:val="00AF40D9"/>
  </w:style>
  <w:style w:type="table" w:customStyle="1" w:styleId="KisiTabel2">
    <w:name w:val="Kisi Tabel2"/>
    <w:basedOn w:val="TableNormal"/>
    <w:next w:val="TableGrid"/>
    <w:uiPriority w:val="59"/>
    <w:rsid w:val="00AF40D9"/>
    <w:pPr>
      <w:spacing w:after="0" w:line="240" w:lineRule="auto"/>
    </w:pPr>
    <w:rPr>
      <w:rFonts w:ascii="Calibri" w:eastAsia="Times New Roman" w:hAnsi="Calibri" w:cs="Times New Roman"/>
      <w:sz w:val="20"/>
      <w:szCs w:val="20"/>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40D9"/>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character" w:customStyle="1" w:styleId="ListParagraphChar">
    <w:name w:val="List Paragraph Char"/>
    <w:aliases w:val="Body of text Char,List Paragraph1 Char,1List N Char,sub 1 Char"/>
    <w:link w:val="ListParagraph"/>
    <w:uiPriority w:val="34"/>
    <w:locked/>
    <w:rsid w:val="00AF40D9"/>
    <w:rPr>
      <w:lang w:val="en-ID"/>
    </w:rPr>
  </w:style>
  <w:style w:type="character" w:customStyle="1" w:styleId="fullpost">
    <w:name w:val="fullpost"/>
    <w:rsid w:val="00AF40D9"/>
    <w:rPr>
      <w:rFonts w:cs="Times New Roman"/>
    </w:rPr>
  </w:style>
  <w:style w:type="paragraph" w:customStyle="1" w:styleId="kdmkjls">
    <w:name w:val="kdmkjls"/>
    <w:basedOn w:val="Normal"/>
    <w:uiPriority w:val="99"/>
    <w:rsid w:val="00AF40D9"/>
    <w:pPr>
      <w:spacing w:after="0" w:line="240" w:lineRule="auto"/>
      <w:ind w:left="567"/>
      <w:jc w:val="both"/>
    </w:pPr>
    <w:rPr>
      <w:rFonts w:ascii="Arial Narrow" w:eastAsia="Times New Roman" w:hAnsi="Arial Narrow" w:cs="Arial Narrow"/>
      <w:sz w:val="18"/>
      <w:szCs w:val="18"/>
      <w:lang w:val="en-US"/>
    </w:rPr>
  </w:style>
  <w:style w:type="paragraph" w:customStyle="1" w:styleId="Judul21">
    <w:name w:val="Judul 21"/>
    <w:basedOn w:val="Normal"/>
    <w:next w:val="Normal"/>
    <w:uiPriority w:val="9"/>
    <w:unhideWhenUsed/>
    <w:qFormat/>
    <w:rsid w:val="00AF40D9"/>
    <w:pPr>
      <w:keepNext/>
      <w:keepLines/>
      <w:spacing w:before="40" w:after="0" w:line="256" w:lineRule="auto"/>
      <w:outlineLvl w:val="1"/>
    </w:pPr>
    <w:rPr>
      <w:rFonts w:ascii="Calibri Light" w:eastAsia="Times New Roman" w:hAnsi="Calibri Light" w:cs="Times New Roman"/>
      <w:color w:val="2F5496"/>
      <w:sz w:val="26"/>
      <w:szCs w:val="26"/>
    </w:rPr>
  </w:style>
  <w:style w:type="numbering" w:customStyle="1" w:styleId="TidakAdaDaftar3">
    <w:name w:val="Tidak Ada Daftar3"/>
    <w:next w:val="NoList"/>
    <w:uiPriority w:val="99"/>
    <w:semiHidden/>
    <w:unhideWhenUsed/>
    <w:rsid w:val="00AF40D9"/>
  </w:style>
  <w:style w:type="character" w:customStyle="1" w:styleId="HiperlinkyangDiikuti1">
    <w:name w:val="HiperlinkyangDiikuti1"/>
    <w:basedOn w:val="DefaultParagraphFont"/>
    <w:uiPriority w:val="99"/>
    <w:semiHidden/>
    <w:unhideWhenUsed/>
    <w:rsid w:val="00AF40D9"/>
    <w:rPr>
      <w:color w:val="954F72"/>
      <w:u w:val="single"/>
    </w:rPr>
  </w:style>
  <w:style w:type="paragraph" w:customStyle="1" w:styleId="msonormal0">
    <w:name w:val="msonormal"/>
    <w:basedOn w:val="Normal"/>
    <w:rsid w:val="00AF40D9"/>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TOCHeading">
    <w:name w:val="TOC Heading"/>
    <w:basedOn w:val="Heading1"/>
    <w:next w:val="Normal"/>
    <w:uiPriority w:val="39"/>
    <w:unhideWhenUsed/>
    <w:qFormat/>
    <w:rsid w:val="00AF40D9"/>
    <w:pPr>
      <w:outlineLvl w:val="9"/>
    </w:pPr>
    <w:rPr>
      <w:lang w:eastAsia="id-ID"/>
    </w:rPr>
  </w:style>
  <w:style w:type="paragraph" w:styleId="TOC1">
    <w:name w:val="toc 1"/>
    <w:basedOn w:val="Normal"/>
    <w:next w:val="Normal"/>
    <w:autoRedefine/>
    <w:uiPriority w:val="39"/>
    <w:unhideWhenUsed/>
    <w:rsid w:val="00AF40D9"/>
    <w:pPr>
      <w:spacing w:after="100" w:line="256" w:lineRule="auto"/>
    </w:pPr>
  </w:style>
  <w:style w:type="paragraph" w:styleId="TOC2">
    <w:name w:val="toc 2"/>
    <w:basedOn w:val="Normal"/>
    <w:next w:val="Normal"/>
    <w:autoRedefine/>
    <w:uiPriority w:val="39"/>
    <w:unhideWhenUsed/>
    <w:rsid w:val="00AF40D9"/>
    <w:pPr>
      <w:spacing w:after="100" w:line="256" w:lineRule="auto"/>
      <w:ind w:left="220"/>
    </w:pPr>
  </w:style>
  <w:style w:type="character" w:customStyle="1" w:styleId="NoSpacingChar">
    <w:name w:val="No Spacing Char"/>
    <w:link w:val="NoSpacing"/>
    <w:uiPriority w:val="1"/>
    <w:rsid w:val="00AF40D9"/>
    <w:rPr>
      <w:rFonts w:ascii="Calibri" w:eastAsia="Times New Roman" w:hAnsi="Calibri" w:cs="Times New Roman"/>
      <w:lang w:val="en-GB"/>
    </w:rPr>
  </w:style>
  <w:style w:type="character" w:styleId="FollowedHyperlink">
    <w:name w:val="FollowedHyperlink"/>
    <w:basedOn w:val="DefaultParagraphFont"/>
    <w:uiPriority w:val="99"/>
    <w:semiHidden/>
    <w:unhideWhenUsed/>
    <w:rsid w:val="00AF40D9"/>
    <w:rPr>
      <w:color w:val="800080" w:themeColor="followedHyperlink"/>
      <w:u w:val="single"/>
    </w:rPr>
  </w:style>
  <w:style w:type="character" w:customStyle="1" w:styleId="Judul2KAR1">
    <w:name w:val="Judul 2 KAR1"/>
    <w:basedOn w:val="DefaultParagraphFont"/>
    <w:uiPriority w:val="9"/>
    <w:semiHidden/>
    <w:rsid w:val="00AF40D9"/>
    <w:rPr>
      <w:rFonts w:asciiTheme="majorHAnsi" w:eastAsiaTheme="majorEastAsia" w:hAnsiTheme="majorHAnsi" w:cstheme="majorBidi"/>
      <w:color w:val="365F91" w:themeColor="accent1" w:themeShade="BF"/>
      <w:sz w:val="26"/>
      <w:szCs w:val="26"/>
    </w:rPr>
  </w:style>
  <w:style w:type="numbering" w:customStyle="1" w:styleId="TidakAdaDaftar4">
    <w:name w:val="Tidak Ada Daftar4"/>
    <w:next w:val="NoList"/>
    <w:uiPriority w:val="99"/>
    <w:semiHidden/>
    <w:unhideWhenUsed/>
    <w:rsid w:val="00AF40D9"/>
  </w:style>
  <w:style w:type="table" w:customStyle="1" w:styleId="KisiTabel3">
    <w:name w:val="Kisi Tabel3"/>
    <w:basedOn w:val="TableNormal"/>
    <w:next w:val="TableGrid"/>
    <w:uiPriority w:val="59"/>
    <w:rsid w:val="00AF40D9"/>
    <w:pPr>
      <w:spacing w:after="0" w:line="240" w:lineRule="auto"/>
    </w:pPr>
    <w:rPr>
      <w:rFonts w:ascii="Calibri" w:eastAsia="Calibri" w:hAnsi="Calibri" w:cs="Times New Roman"/>
      <w:sz w:val="20"/>
      <w:szCs w:val="20"/>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uiPriority w:val="1"/>
    <w:qFormat/>
    <w:rsid w:val="00AF40D9"/>
    <w:pPr>
      <w:spacing w:after="0" w:line="240" w:lineRule="auto"/>
    </w:pPr>
    <w:rPr>
      <w:rFonts w:ascii="Calibri" w:eastAsia="Calibri" w:hAnsi="Calibri" w:cs="Times New Roman"/>
      <w:lang w:val="en-US"/>
    </w:rPr>
  </w:style>
  <w:style w:type="paragraph" w:styleId="BodyTextIndent3">
    <w:name w:val="Body Text Indent 3"/>
    <w:basedOn w:val="Normal"/>
    <w:link w:val="BodyTextIndent3Char"/>
    <w:uiPriority w:val="99"/>
    <w:unhideWhenUsed/>
    <w:qFormat/>
    <w:rsid w:val="00AF40D9"/>
    <w:pPr>
      <w:spacing w:after="120" w:line="240" w:lineRule="auto"/>
      <w:ind w:left="283"/>
    </w:pPr>
    <w:rPr>
      <w:rFonts w:ascii="Times New Roman" w:eastAsia="Times New Roman" w:hAnsi="Times New Roman" w:cs="Times New Roman"/>
      <w:sz w:val="16"/>
      <w:szCs w:val="16"/>
      <w:lang w:val="en-ID"/>
    </w:rPr>
  </w:style>
  <w:style w:type="character" w:customStyle="1" w:styleId="BodyTextIndent3Char">
    <w:name w:val="Body Text Indent 3 Char"/>
    <w:basedOn w:val="DefaultParagraphFont"/>
    <w:link w:val="BodyTextIndent3"/>
    <w:uiPriority w:val="99"/>
    <w:rsid w:val="00AF40D9"/>
    <w:rPr>
      <w:rFonts w:ascii="Times New Roman" w:eastAsia="Times New Roman" w:hAnsi="Times New Roman" w:cs="Times New Roman"/>
      <w:sz w:val="16"/>
      <w:szCs w:val="16"/>
      <w:lang w:val="en-ID"/>
    </w:rPr>
  </w:style>
  <w:style w:type="paragraph" w:customStyle="1" w:styleId="CM51">
    <w:name w:val="CM51"/>
    <w:basedOn w:val="Normal"/>
    <w:next w:val="Normal"/>
    <w:rsid w:val="00AF40D9"/>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CM52">
    <w:name w:val="CM52"/>
    <w:basedOn w:val="Normal"/>
    <w:next w:val="Normal"/>
    <w:rsid w:val="00AF40D9"/>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AF40D9"/>
    <w:pPr>
      <w:spacing w:before="100" w:beforeAutospacing="1" w:after="100" w:afterAutospacing="1" w:line="240" w:lineRule="auto"/>
    </w:pPr>
    <w:rPr>
      <w:rFonts w:ascii="Times New Roman" w:eastAsia="Times New Roman" w:hAnsi="Times New Roman" w:cs="Times New Roman"/>
      <w:sz w:val="24"/>
      <w:szCs w:val="24"/>
      <w:lang w:val="en-ID"/>
    </w:rPr>
  </w:style>
  <w:style w:type="character" w:styleId="PageNumber">
    <w:name w:val="page number"/>
    <w:basedOn w:val="DefaultParagraphFont"/>
    <w:uiPriority w:val="99"/>
    <w:unhideWhenUsed/>
    <w:rsid w:val="00AF40D9"/>
  </w:style>
  <w:style w:type="numbering" w:customStyle="1" w:styleId="TidakAdaDaftar5">
    <w:name w:val="Tidak Ada Daftar5"/>
    <w:next w:val="NoList"/>
    <w:uiPriority w:val="99"/>
    <w:semiHidden/>
    <w:unhideWhenUsed/>
    <w:rsid w:val="00AF40D9"/>
  </w:style>
  <w:style w:type="paragraph" w:customStyle="1" w:styleId="bkhj22">
    <w:name w:val="bkhj22"/>
    <w:basedOn w:val="Normal"/>
    <w:rsid w:val="00AF40D9"/>
    <w:pPr>
      <w:spacing w:after="0" w:line="240" w:lineRule="auto"/>
      <w:ind w:left="816" w:hanging="198"/>
      <w:jc w:val="both"/>
    </w:pPr>
    <w:rPr>
      <w:rFonts w:ascii="Times New Roman" w:eastAsia="Times New Roman" w:hAnsi="Times New Roman" w:cs="Times New Roman"/>
      <w:sz w:val="18"/>
      <w:szCs w:val="20"/>
      <w:lang w:val="en-US"/>
    </w:rPr>
  </w:style>
  <w:style w:type="paragraph" w:customStyle="1" w:styleId="bkhj2">
    <w:name w:val="bkhj2"/>
    <w:basedOn w:val="Normal"/>
    <w:uiPriority w:val="99"/>
    <w:rsid w:val="00AF40D9"/>
    <w:pPr>
      <w:spacing w:after="0" w:line="240" w:lineRule="auto"/>
      <w:ind w:left="403"/>
      <w:jc w:val="both"/>
    </w:pPr>
    <w:rPr>
      <w:rFonts w:ascii="Times New Roman" w:eastAsia="Times New Roman" w:hAnsi="Times New Roman" w:cs="Times New Roman"/>
      <w:sz w:val="18"/>
      <w:szCs w:val="18"/>
      <w:lang w:val="en-US"/>
    </w:rPr>
  </w:style>
  <w:style w:type="paragraph" w:customStyle="1" w:styleId="bkhj21">
    <w:name w:val="bkhj21"/>
    <w:basedOn w:val="bkhj2"/>
    <w:uiPriority w:val="99"/>
    <w:qFormat/>
    <w:rsid w:val="00AF40D9"/>
    <w:pPr>
      <w:ind w:left="619" w:hanging="187"/>
    </w:pPr>
  </w:style>
  <w:style w:type="paragraph" w:customStyle="1" w:styleId="xl65">
    <w:name w:val="xl65"/>
    <w:basedOn w:val="Normal"/>
    <w:qFormat/>
    <w:rsid w:val="00AF40D9"/>
    <w:pPr>
      <w:spacing w:before="100" w:beforeAutospacing="1" w:after="100" w:afterAutospacing="1" w:line="240" w:lineRule="auto"/>
      <w:jc w:val="center"/>
      <w:textAlignment w:val="center"/>
    </w:pPr>
    <w:rPr>
      <w:rFonts w:ascii="Arial" w:eastAsia="Times New Roman" w:hAnsi="Arial" w:cs="Arial"/>
      <w:sz w:val="20"/>
      <w:szCs w:val="20"/>
      <w:lang w:val="zh-CN" w:eastAsia="zh-CN"/>
    </w:rPr>
  </w:style>
  <w:style w:type="paragraph" w:customStyle="1" w:styleId="xl66">
    <w:name w:val="xl66"/>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val="zh-CN" w:eastAsia="zh-CN"/>
    </w:rPr>
  </w:style>
  <w:style w:type="paragraph" w:customStyle="1" w:styleId="xl67">
    <w:name w:val="xl67"/>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0"/>
      <w:szCs w:val="20"/>
      <w:lang w:val="zh-CN" w:eastAsia="zh-CN"/>
    </w:rPr>
  </w:style>
  <w:style w:type="paragraph" w:customStyle="1" w:styleId="xl68">
    <w:name w:val="xl68"/>
    <w:basedOn w:val="Normal"/>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zh-CN" w:eastAsia="zh-CN"/>
    </w:rPr>
  </w:style>
  <w:style w:type="paragraph" w:customStyle="1" w:styleId="xl69">
    <w:name w:val="xl69"/>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val="zh-CN" w:eastAsia="zh-CN"/>
    </w:rPr>
  </w:style>
  <w:style w:type="paragraph" w:customStyle="1" w:styleId="xl70">
    <w:name w:val="xl70"/>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zh-CN" w:eastAsia="zh-CN"/>
    </w:rPr>
  </w:style>
  <w:style w:type="paragraph" w:customStyle="1" w:styleId="xl71">
    <w:name w:val="xl71"/>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0"/>
      <w:szCs w:val="20"/>
      <w:lang w:val="zh-CN" w:eastAsia="zh-CN"/>
    </w:rPr>
  </w:style>
  <w:style w:type="paragraph" w:customStyle="1" w:styleId="xl72">
    <w:name w:val="xl72"/>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0"/>
      <w:szCs w:val="20"/>
      <w:lang w:val="zh-CN" w:eastAsia="zh-CN"/>
    </w:rPr>
  </w:style>
  <w:style w:type="paragraph" w:customStyle="1" w:styleId="xl73">
    <w:name w:val="xl73"/>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val="zh-CN" w:eastAsia="zh-CN"/>
    </w:rPr>
  </w:style>
  <w:style w:type="paragraph" w:customStyle="1" w:styleId="xl74">
    <w:name w:val="xl74"/>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zh-CN" w:eastAsia="zh-CN"/>
    </w:rPr>
  </w:style>
  <w:style w:type="paragraph" w:customStyle="1" w:styleId="xl75">
    <w:name w:val="xl75"/>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zh-CN" w:eastAsia="zh-CN"/>
    </w:rPr>
  </w:style>
  <w:style w:type="paragraph" w:customStyle="1" w:styleId="xl76">
    <w:name w:val="xl76"/>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val="zh-CN" w:eastAsia="zh-CN"/>
    </w:rPr>
  </w:style>
  <w:style w:type="paragraph" w:customStyle="1" w:styleId="xl77">
    <w:name w:val="xl77"/>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val="zh-CN" w:eastAsia="zh-CN"/>
    </w:rPr>
  </w:style>
  <w:style w:type="paragraph" w:customStyle="1" w:styleId="xl78">
    <w:name w:val="xl78"/>
    <w:basedOn w:val="Normal"/>
    <w:qFormat/>
    <w:rsid w:val="00AF40D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color w:val="000000"/>
      <w:sz w:val="20"/>
      <w:szCs w:val="20"/>
      <w:lang w:val="zh-CN" w:eastAsia="zh-CN"/>
    </w:rPr>
  </w:style>
  <w:style w:type="paragraph" w:customStyle="1" w:styleId="xl79">
    <w:name w:val="xl79"/>
    <w:basedOn w:val="Normal"/>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val="zh-CN" w:eastAsia="zh-CN"/>
    </w:rPr>
  </w:style>
  <w:style w:type="paragraph" w:customStyle="1" w:styleId="xl80">
    <w:name w:val="xl80"/>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val="zh-CN" w:eastAsia="zh-CN"/>
    </w:rPr>
  </w:style>
  <w:style w:type="paragraph" w:customStyle="1" w:styleId="xl81">
    <w:name w:val="xl81"/>
    <w:basedOn w:val="Normal"/>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zh-CN" w:eastAsia="zh-CN"/>
    </w:rPr>
  </w:style>
  <w:style w:type="paragraph" w:customStyle="1" w:styleId="xl82">
    <w:name w:val="xl82"/>
    <w:basedOn w:val="Normal"/>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24"/>
      <w:szCs w:val="24"/>
      <w:lang w:val="zh-CN" w:eastAsia="zh-CN"/>
    </w:rPr>
  </w:style>
  <w:style w:type="paragraph" w:customStyle="1" w:styleId="xl83">
    <w:name w:val="xl83"/>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color w:val="000000"/>
      <w:sz w:val="24"/>
      <w:szCs w:val="24"/>
      <w:lang w:val="zh-CN" w:eastAsia="zh-CN"/>
    </w:rPr>
  </w:style>
  <w:style w:type="paragraph" w:customStyle="1" w:styleId="xl84">
    <w:name w:val="xl84"/>
    <w:basedOn w:val="Normal"/>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val="zh-CN" w:eastAsia="zh-CN"/>
    </w:rPr>
  </w:style>
  <w:style w:type="paragraph" w:customStyle="1" w:styleId="xl85">
    <w:name w:val="xl85"/>
    <w:basedOn w:val="Normal"/>
    <w:qFormat/>
    <w:rsid w:val="00AF40D9"/>
    <w:pPr>
      <w:spacing w:before="100" w:beforeAutospacing="1" w:after="100" w:afterAutospacing="1" w:line="240" w:lineRule="auto"/>
      <w:jc w:val="center"/>
      <w:textAlignment w:val="center"/>
    </w:pPr>
    <w:rPr>
      <w:rFonts w:ascii="Arial Rounded MT Bold" w:eastAsia="Times New Roman" w:hAnsi="Arial Rounded MT Bold" w:cs="Times New Roman"/>
      <w:sz w:val="20"/>
      <w:szCs w:val="20"/>
      <w:lang w:val="zh-CN" w:eastAsia="zh-CN"/>
    </w:rPr>
  </w:style>
  <w:style w:type="paragraph" w:customStyle="1" w:styleId="xl86">
    <w:name w:val="xl86"/>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4"/>
      <w:szCs w:val="24"/>
      <w:lang w:val="zh-CN" w:eastAsia="zh-CN"/>
    </w:rPr>
  </w:style>
  <w:style w:type="paragraph" w:customStyle="1" w:styleId="xl87">
    <w:name w:val="xl87"/>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zh-CN" w:eastAsia="zh-CN"/>
    </w:rPr>
  </w:style>
  <w:style w:type="paragraph" w:customStyle="1" w:styleId="xl88">
    <w:name w:val="xl88"/>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zh-CN" w:eastAsia="zh-CN"/>
    </w:rPr>
  </w:style>
  <w:style w:type="paragraph" w:customStyle="1" w:styleId="xl89">
    <w:name w:val="xl89"/>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val="zh-CN" w:eastAsia="zh-CN"/>
    </w:rPr>
  </w:style>
  <w:style w:type="paragraph" w:customStyle="1" w:styleId="xl90">
    <w:name w:val="xl90"/>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zh-CN" w:eastAsia="zh-CN"/>
    </w:rPr>
  </w:style>
  <w:style w:type="paragraph" w:customStyle="1" w:styleId="xl91">
    <w:name w:val="xl91"/>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val="zh-CN" w:eastAsia="zh-CN"/>
    </w:rPr>
  </w:style>
  <w:style w:type="paragraph" w:customStyle="1" w:styleId="xl92">
    <w:name w:val="xl92"/>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val="zh-CN" w:eastAsia="zh-CN"/>
    </w:rPr>
  </w:style>
  <w:style w:type="paragraph" w:customStyle="1" w:styleId="xl93">
    <w:name w:val="xl93"/>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val="zh-CN" w:eastAsia="zh-CN"/>
    </w:rPr>
  </w:style>
  <w:style w:type="paragraph" w:customStyle="1" w:styleId="xl94">
    <w:name w:val="xl94"/>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Rounded MT Bold" w:eastAsia="Times New Roman" w:hAnsi="Arial Rounded MT Bold" w:cs="Times New Roman"/>
      <w:b/>
      <w:bCs/>
      <w:sz w:val="20"/>
      <w:szCs w:val="20"/>
      <w:lang w:val="zh-CN" w:eastAsia="zh-CN"/>
    </w:rPr>
  </w:style>
  <w:style w:type="paragraph" w:customStyle="1" w:styleId="xl95">
    <w:name w:val="xl95"/>
    <w:basedOn w:val="Normal"/>
    <w:qFormat/>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zh-CN" w:eastAsia="zh-CN"/>
    </w:rPr>
  </w:style>
  <w:style w:type="paragraph" w:customStyle="1" w:styleId="xl96">
    <w:name w:val="xl96"/>
    <w:basedOn w:val="Normal"/>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zh-CN" w:eastAsia="zh-CN"/>
    </w:rPr>
  </w:style>
  <w:style w:type="paragraph" w:customStyle="1" w:styleId="xl63">
    <w:name w:val="xl63"/>
    <w:basedOn w:val="Normal"/>
    <w:rsid w:val="00AF40D9"/>
    <w:pPr>
      <w:spacing w:before="100" w:beforeAutospacing="1" w:after="100" w:afterAutospacing="1" w:line="240" w:lineRule="auto"/>
      <w:jc w:val="center"/>
      <w:textAlignment w:val="center"/>
    </w:pPr>
    <w:rPr>
      <w:rFonts w:ascii="Arial" w:eastAsia="Times New Roman" w:hAnsi="Arial" w:cs="Arial"/>
      <w:sz w:val="20"/>
      <w:szCs w:val="20"/>
      <w:lang w:val="zh-CN" w:eastAsia="zh-CN"/>
    </w:rPr>
  </w:style>
  <w:style w:type="paragraph" w:customStyle="1" w:styleId="xl64">
    <w:name w:val="xl64"/>
    <w:basedOn w:val="Normal"/>
    <w:rsid w:val="00AF4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val="zh-CN" w:eastAsia="zh-CN"/>
    </w:rPr>
  </w:style>
  <w:style w:type="numbering" w:customStyle="1" w:styleId="TidakAdaDaftar6">
    <w:name w:val="Tidak Ada Daftar6"/>
    <w:next w:val="NoList"/>
    <w:uiPriority w:val="99"/>
    <w:semiHidden/>
    <w:unhideWhenUsed/>
    <w:rsid w:val="00AF40D9"/>
  </w:style>
  <w:style w:type="table" w:customStyle="1" w:styleId="KisiTabel4">
    <w:name w:val="Kisi Tabel4"/>
    <w:basedOn w:val="TableNormal"/>
    <w:next w:val="TableGrid"/>
    <w:uiPriority w:val="59"/>
    <w:rsid w:val="00AF40D9"/>
    <w:pPr>
      <w:spacing w:after="0" w:line="240" w:lineRule="auto"/>
      <w:ind w:left="75" w:right="75" w:firstLine="405"/>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537CB"/>
    <w:pPr>
      <w:widowControl w:val="0"/>
      <w:autoSpaceDE w:val="0"/>
      <w:autoSpaceDN w:val="0"/>
      <w:spacing w:after="0"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1912AF"/>
    <w:rPr>
      <w:color w:val="605E5C"/>
      <w:shd w:val="clear" w:color="auto" w:fill="E1DFDD"/>
    </w:rPr>
  </w:style>
  <w:style w:type="paragraph" w:customStyle="1" w:styleId="paragraph">
    <w:name w:val="paragraph"/>
    <w:basedOn w:val="Normal"/>
    <w:rsid w:val="00C0395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C03954"/>
  </w:style>
  <w:style w:type="character" w:customStyle="1" w:styleId="eop">
    <w:name w:val="eop"/>
    <w:basedOn w:val="DefaultParagraphFont"/>
    <w:rsid w:val="00C03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324919">
      <w:bodyDiv w:val="1"/>
      <w:marLeft w:val="0"/>
      <w:marRight w:val="0"/>
      <w:marTop w:val="0"/>
      <w:marBottom w:val="0"/>
      <w:divBdr>
        <w:top w:val="none" w:sz="0" w:space="0" w:color="auto"/>
        <w:left w:val="none" w:sz="0" w:space="0" w:color="auto"/>
        <w:bottom w:val="none" w:sz="0" w:space="0" w:color="auto"/>
        <w:right w:val="none" w:sz="0" w:space="0" w:color="auto"/>
      </w:divBdr>
      <w:divsChild>
        <w:div w:id="871455468">
          <w:marLeft w:val="0"/>
          <w:marRight w:val="0"/>
          <w:marTop w:val="0"/>
          <w:marBottom w:val="0"/>
          <w:divBdr>
            <w:top w:val="none" w:sz="0" w:space="0" w:color="auto"/>
            <w:left w:val="none" w:sz="0" w:space="0" w:color="auto"/>
            <w:bottom w:val="none" w:sz="0" w:space="0" w:color="auto"/>
            <w:right w:val="none" w:sz="0" w:space="0" w:color="auto"/>
          </w:divBdr>
          <w:divsChild>
            <w:div w:id="1181117085">
              <w:marLeft w:val="0"/>
              <w:marRight w:val="0"/>
              <w:marTop w:val="0"/>
              <w:marBottom w:val="0"/>
              <w:divBdr>
                <w:top w:val="none" w:sz="0" w:space="0" w:color="auto"/>
                <w:left w:val="none" w:sz="0" w:space="0" w:color="auto"/>
                <w:bottom w:val="none" w:sz="0" w:space="0" w:color="auto"/>
                <w:right w:val="none" w:sz="0" w:space="0" w:color="auto"/>
              </w:divBdr>
            </w:div>
            <w:div w:id="835606443">
              <w:marLeft w:val="0"/>
              <w:marRight w:val="0"/>
              <w:marTop w:val="0"/>
              <w:marBottom w:val="0"/>
              <w:divBdr>
                <w:top w:val="none" w:sz="0" w:space="0" w:color="auto"/>
                <w:left w:val="none" w:sz="0" w:space="0" w:color="auto"/>
                <w:bottom w:val="none" w:sz="0" w:space="0" w:color="auto"/>
                <w:right w:val="none" w:sz="0" w:space="0" w:color="auto"/>
              </w:divBdr>
            </w:div>
            <w:div w:id="610472200">
              <w:marLeft w:val="0"/>
              <w:marRight w:val="0"/>
              <w:marTop w:val="0"/>
              <w:marBottom w:val="0"/>
              <w:divBdr>
                <w:top w:val="none" w:sz="0" w:space="0" w:color="auto"/>
                <w:left w:val="none" w:sz="0" w:space="0" w:color="auto"/>
                <w:bottom w:val="none" w:sz="0" w:space="0" w:color="auto"/>
                <w:right w:val="none" w:sz="0" w:space="0" w:color="auto"/>
              </w:divBdr>
            </w:div>
            <w:div w:id="1230724715">
              <w:marLeft w:val="0"/>
              <w:marRight w:val="0"/>
              <w:marTop w:val="0"/>
              <w:marBottom w:val="0"/>
              <w:divBdr>
                <w:top w:val="none" w:sz="0" w:space="0" w:color="auto"/>
                <w:left w:val="none" w:sz="0" w:space="0" w:color="auto"/>
                <w:bottom w:val="none" w:sz="0" w:space="0" w:color="auto"/>
                <w:right w:val="none" w:sz="0" w:space="0" w:color="auto"/>
              </w:divBdr>
            </w:div>
            <w:div w:id="588202517">
              <w:marLeft w:val="0"/>
              <w:marRight w:val="0"/>
              <w:marTop w:val="0"/>
              <w:marBottom w:val="0"/>
              <w:divBdr>
                <w:top w:val="none" w:sz="0" w:space="0" w:color="auto"/>
                <w:left w:val="none" w:sz="0" w:space="0" w:color="auto"/>
                <w:bottom w:val="none" w:sz="0" w:space="0" w:color="auto"/>
                <w:right w:val="none" w:sz="0" w:space="0" w:color="auto"/>
              </w:divBdr>
            </w:div>
          </w:divsChild>
        </w:div>
        <w:div w:id="670061668">
          <w:marLeft w:val="0"/>
          <w:marRight w:val="0"/>
          <w:marTop w:val="0"/>
          <w:marBottom w:val="0"/>
          <w:divBdr>
            <w:top w:val="none" w:sz="0" w:space="0" w:color="auto"/>
            <w:left w:val="none" w:sz="0" w:space="0" w:color="auto"/>
            <w:bottom w:val="none" w:sz="0" w:space="0" w:color="auto"/>
            <w:right w:val="none" w:sz="0" w:space="0" w:color="auto"/>
          </w:divBdr>
          <w:divsChild>
            <w:div w:id="799570271">
              <w:marLeft w:val="0"/>
              <w:marRight w:val="0"/>
              <w:marTop w:val="0"/>
              <w:marBottom w:val="0"/>
              <w:divBdr>
                <w:top w:val="none" w:sz="0" w:space="0" w:color="auto"/>
                <w:left w:val="none" w:sz="0" w:space="0" w:color="auto"/>
                <w:bottom w:val="none" w:sz="0" w:space="0" w:color="auto"/>
                <w:right w:val="none" w:sz="0" w:space="0" w:color="auto"/>
              </w:divBdr>
            </w:div>
            <w:div w:id="297804617">
              <w:marLeft w:val="0"/>
              <w:marRight w:val="0"/>
              <w:marTop w:val="0"/>
              <w:marBottom w:val="0"/>
              <w:divBdr>
                <w:top w:val="none" w:sz="0" w:space="0" w:color="auto"/>
                <w:left w:val="none" w:sz="0" w:space="0" w:color="auto"/>
                <w:bottom w:val="none" w:sz="0" w:space="0" w:color="auto"/>
                <w:right w:val="none" w:sz="0" w:space="0" w:color="auto"/>
              </w:divBdr>
            </w:div>
            <w:div w:id="126093211">
              <w:marLeft w:val="0"/>
              <w:marRight w:val="0"/>
              <w:marTop w:val="0"/>
              <w:marBottom w:val="0"/>
              <w:divBdr>
                <w:top w:val="none" w:sz="0" w:space="0" w:color="auto"/>
                <w:left w:val="none" w:sz="0" w:space="0" w:color="auto"/>
                <w:bottom w:val="none" w:sz="0" w:space="0" w:color="auto"/>
                <w:right w:val="none" w:sz="0" w:space="0" w:color="auto"/>
              </w:divBdr>
            </w:div>
            <w:div w:id="10405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2782">
      <w:bodyDiv w:val="1"/>
      <w:marLeft w:val="0"/>
      <w:marRight w:val="0"/>
      <w:marTop w:val="0"/>
      <w:marBottom w:val="0"/>
      <w:divBdr>
        <w:top w:val="none" w:sz="0" w:space="0" w:color="auto"/>
        <w:left w:val="none" w:sz="0" w:space="0" w:color="auto"/>
        <w:bottom w:val="none" w:sz="0" w:space="0" w:color="auto"/>
        <w:right w:val="none" w:sz="0" w:space="0" w:color="auto"/>
      </w:divBdr>
    </w:div>
    <w:div w:id="475757372">
      <w:bodyDiv w:val="1"/>
      <w:marLeft w:val="0"/>
      <w:marRight w:val="0"/>
      <w:marTop w:val="0"/>
      <w:marBottom w:val="0"/>
      <w:divBdr>
        <w:top w:val="none" w:sz="0" w:space="0" w:color="auto"/>
        <w:left w:val="none" w:sz="0" w:space="0" w:color="auto"/>
        <w:bottom w:val="none" w:sz="0" w:space="0" w:color="auto"/>
        <w:right w:val="none" w:sz="0" w:space="0" w:color="auto"/>
      </w:divBdr>
    </w:div>
    <w:div w:id="649333269">
      <w:bodyDiv w:val="1"/>
      <w:marLeft w:val="0"/>
      <w:marRight w:val="0"/>
      <w:marTop w:val="0"/>
      <w:marBottom w:val="0"/>
      <w:divBdr>
        <w:top w:val="none" w:sz="0" w:space="0" w:color="auto"/>
        <w:left w:val="none" w:sz="0" w:space="0" w:color="auto"/>
        <w:bottom w:val="none" w:sz="0" w:space="0" w:color="auto"/>
        <w:right w:val="none" w:sz="0" w:space="0" w:color="auto"/>
      </w:divBdr>
      <w:divsChild>
        <w:div w:id="807820091">
          <w:marLeft w:val="0"/>
          <w:marRight w:val="0"/>
          <w:marTop w:val="0"/>
          <w:marBottom w:val="0"/>
          <w:divBdr>
            <w:top w:val="none" w:sz="0" w:space="0" w:color="auto"/>
            <w:left w:val="none" w:sz="0" w:space="0" w:color="auto"/>
            <w:bottom w:val="none" w:sz="0" w:space="0" w:color="auto"/>
            <w:right w:val="none" w:sz="0" w:space="0" w:color="auto"/>
          </w:divBdr>
        </w:div>
        <w:div w:id="1701935436">
          <w:marLeft w:val="0"/>
          <w:marRight w:val="0"/>
          <w:marTop w:val="0"/>
          <w:marBottom w:val="0"/>
          <w:divBdr>
            <w:top w:val="none" w:sz="0" w:space="0" w:color="auto"/>
            <w:left w:val="none" w:sz="0" w:space="0" w:color="auto"/>
            <w:bottom w:val="none" w:sz="0" w:space="0" w:color="auto"/>
            <w:right w:val="none" w:sz="0" w:space="0" w:color="auto"/>
          </w:divBdr>
        </w:div>
        <w:div w:id="419956812">
          <w:marLeft w:val="0"/>
          <w:marRight w:val="0"/>
          <w:marTop w:val="0"/>
          <w:marBottom w:val="0"/>
          <w:divBdr>
            <w:top w:val="none" w:sz="0" w:space="0" w:color="auto"/>
            <w:left w:val="none" w:sz="0" w:space="0" w:color="auto"/>
            <w:bottom w:val="none" w:sz="0" w:space="0" w:color="auto"/>
            <w:right w:val="none" w:sz="0" w:space="0" w:color="auto"/>
          </w:divBdr>
        </w:div>
        <w:div w:id="381559841">
          <w:marLeft w:val="0"/>
          <w:marRight w:val="0"/>
          <w:marTop w:val="0"/>
          <w:marBottom w:val="0"/>
          <w:divBdr>
            <w:top w:val="none" w:sz="0" w:space="0" w:color="auto"/>
            <w:left w:val="none" w:sz="0" w:space="0" w:color="auto"/>
            <w:bottom w:val="none" w:sz="0" w:space="0" w:color="auto"/>
            <w:right w:val="none" w:sz="0" w:space="0" w:color="auto"/>
          </w:divBdr>
        </w:div>
        <w:div w:id="497305394">
          <w:marLeft w:val="0"/>
          <w:marRight w:val="0"/>
          <w:marTop w:val="0"/>
          <w:marBottom w:val="0"/>
          <w:divBdr>
            <w:top w:val="none" w:sz="0" w:space="0" w:color="auto"/>
            <w:left w:val="none" w:sz="0" w:space="0" w:color="auto"/>
            <w:bottom w:val="none" w:sz="0" w:space="0" w:color="auto"/>
            <w:right w:val="none" w:sz="0" w:space="0" w:color="auto"/>
          </w:divBdr>
        </w:div>
        <w:div w:id="1391542667">
          <w:marLeft w:val="0"/>
          <w:marRight w:val="0"/>
          <w:marTop w:val="0"/>
          <w:marBottom w:val="0"/>
          <w:divBdr>
            <w:top w:val="none" w:sz="0" w:space="0" w:color="auto"/>
            <w:left w:val="none" w:sz="0" w:space="0" w:color="auto"/>
            <w:bottom w:val="none" w:sz="0" w:space="0" w:color="auto"/>
            <w:right w:val="none" w:sz="0" w:space="0" w:color="auto"/>
          </w:divBdr>
        </w:div>
        <w:div w:id="2115318378">
          <w:marLeft w:val="0"/>
          <w:marRight w:val="0"/>
          <w:marTop w:val="0"/>
          <w:marBottom w:val="0"/>
          <w:divBdr>
            <w:top w:val="none" w:sz="0" w:space="0" w:color="auto"/>
            <w:left w:val="none" w:sz="0" w:space="0" w:color="auto"/>
            <w:bottom w:val="none" w:sz="0" w:space="0" w:color="auto"/>
            <w:right w:val="none" w:sz="0" w:space="0" w:color="auto"/>
          </w:divBdr>
        </w:div>
      </w:divsChild>
    </w:div>
    <w:div w:id="1916746647">
      <w:bodyDiv w:val="1"/>
      <w:marLeft w:val="0"/>
      <w:marRight w:val="0"/>
      <w:marTop w:val="0"/>
      <w:marBottom w:val="0"/>
      <w:divBdr>
        <w:top w:val="none" w:sz="0" w:space="0" w:color="auto"/>
        <w:left w:val="none" w:sz="0" w:space="0" w:color="auto"/>
        <w:bottom w:val="none" w:sz="0" w:space="0" w:color="auto"/>
        <w:right w:val="none" w:sz="0" w:space="0" w:color="auto"/>
      </w:divBdr>
      <w:divsChild>
        <w:div w:id="52969189">
          <w:marLeft w:val="1512"/>
          <w:marRight w:val="0"/>
          <w:marTop w:val="125"/>
          <w:marBottom w:val="0"/>
          <w:divBdr>
            <w:top w:val="none" w:sz="0" w:space="0" w:color="auto"/>
            <w:left w:val="none" w:sz="0" w:space="0" w:color="auto"/>
            <w:bottom w:val="none" w:sz="0" w:space="0" w:color="auto"/>
            <w:right w:val="none" w:sz="0" w:space="0" w:color="auto"/>
          </w:divBdr>
        </w:div>
      </w:divsChild>
    </w:div>
    <w:div w:id="1939823564">
      <w:bodyDiv w:val="1"/>
      <w:marLeft w:val="0"/>
      <w:marRight w:val="0"/>
      <w:marTop w:val="0"/>
      <w:marBottom w:val="0"/>
      <w:divBdr>
        <w:top w:val="none" w:sz="0" w:space="0" w:color="auto"/>
        <w:left w:val="none" w:sz="0" w:space="0" w:color="auto"/>
        <w:bottom w:val="none" w:sz="0" w:space="0" w:color="auto"/>
        <w:right w:val="none" w:sz="0" w:space="0" w:color="auto"/>
      </w:divBdr>
      <w:divsChild>
        <w:div w:id="1642996770">
          <w:marLeft w:val="0"/>
          <w:marRight w:val="0"/>
          <w:marTop w:val="0"/>
          <w:marBottom w:val="0"/>
          <w:divBdr>
            <w:top w:val="none" w:sz="0" w:space="0" w:color="auto"/>
            <w:left w:val="none" w:sz="0" w:space="0" w:color="auto"/>
            <w:bottom w:val="none" w:sz="0" w:space="0" w:color="auto"/>
            <w:right w:val="none" w:sz="0" w:space="0" w:color="auto"/>
          </w:divBdr>
          <w:divsChild>
            <w:div w:id="1774981430">
              <w:marLeft w:val="0"/>
              <w:marRight w:val="0"/>
              <w:marTop w:val="0"/>
              <w:marBottom w:val="0"/>
              <w:divBdr>
                <w:top w:val="none" w:sz="0" w:space="0" w:color="auto"/>
                <w:left w:val="none" w:sz="0" w:space="0" w:color="auto"/>
                <w:bottom w:val="none" w:sz="0" w:space="0" w:color="auto"/>
                <w:right w:val="none" w:sz="0" w:space="0" w:color="auto"/>
              </w:divBdr>
            </w:div>
            <w:div w:id="1853301984">
              <w:marLeft w:val="0"/>
              <w:marRight w:val="0"/>
              <w:marTop w:val="0"/>
              <w:marBottom w:val="0"/>
              <w:divBdr>
                <w:top w:val="none" w:sz="0" w:space="0" w:color="auto"/>
                <w:left w:val="none" w:sz="0" w:space="0" w:color="auto"/>
                <w:bottom w:val="none" w:sz="0" w:space="0" w:color="auto"/>
                <w:right w:val="none" w:sz="0" w:space="0" w:color="auto"/>
              </w:divBdr>
            </w:div>
            <w:div w:id="1999069857">
              <w:marLeft w:val="0"/>
              <w:marRight w:val="0"/>
              <w:marTop w:val="0"/>
              <w:marBottom w:val="0"/>
              <w:divBdr>
                <w:top w:val="none" w:sz="0" w:space="0" w:color="auto"/>
                <w:left w:val="none" w:sz="0" w:space="0" w:color="auto"/>
                <w:bottom w:val="none" w:sz="0" w:space="0" w:color="auto"/>
                <w:right w:val="none" w:sz="0" w:space="0" w:color="auto"/>
              </w:divBdr>
            </w:div>
          </w:divsChild>
        </w:div>
        <w:div w:id="1017578412">
          <w:marLeft w:val="0"/>
          <w:marRight w:val="0"/>
          <w:marTop w:val="0"/>
          <w:marBottom w:val="0"/>
          <w:divBdr>
            <w:top w:val="none" w:sz="0" w:space="0" w:color="auto"/>
            <w:left w:val="none" w:sz="0" w:space="0" w:color="auto"/>
            <w:bottom w:val="none" w:sz="0" w:space="0" w:color="auto"/>
            <w:right w:val="none" w:sz="0" w:space="0" w:color="auto"/>
          </w:divBdr>
          <w:divsChild>
            <w:div w:id="1835729540">
              <w:marLeft w:val="0"/>
              <w:marRight w:val="0"/>
              <w:marTop w:val="0"/>
              <w:marBottom w:val="0"/>
              <w:divBdr>
                <w:top w:val="none" w:sz="0" w:space="0" w:color="auto"/>
                <w:left w:val="none" w:sz="0" w:space="0" w:color="auto"/>
                <w:bottom w:val="none" w:sz="0" w:space="0" w:color="auto"/>
                <w:right w:val="none" w:sz="0" w:space="0" w:color="auto"/>
              </w:divBdr>
            </w:div>
            <w:div w:id="927887714">
              <w:marLeft w:val="0"/>
              <w:marRight w:val="0"/>
              <w:marTop w:val="0"/>
              <w:marBottom w:val="0"/>
              <w:divBdr>
                <w:top w:val="none" w:sz="0" w:space="0" w:color="auto"/>
                <w:left w:val="none" w:sz="0" w:space="0" w:color="auto"/>
                <w:bottom w:val="none" w:sz="0" w:space="0" w:color="auto"/>
                <w:right w:val="none" w:sz="0" w:space="0" w:color="auto"/>
              </w:divBdr>
            </w:div>
            <w:div w:id="16145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495F0-05E4-48DB-8013-AB0944550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23</Pages>
  <Words>5827</Words>
  <Characters>33216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FIP UNJ</dc:creator>
  <cp:lastModifiedBy>marja@unj.ac.id</cp:lastModifiedBy>
  <cp:revision>10</cp:revision>
  <dcterms:created xsi:type="dcterms:W3CDTF">2023-01-12T17:44:00Z</dcterms:created>
  <dcterms:modified xsi:type="dcterms:W3CDTF">2023-03-18T03:33:00Z</dcterms:modified>
</cp:coreProperties>
</file>